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C4E94" w14:textId="77777777" w:rsidR="005544E6" w:rsidRPr="00E77F91" w:rsidRDefault="005544E6" w:rsidP="005544E6">
      <w:pPr>
        <w:autoSpaceDE w:val="0"/>
        <w:autoSpaceDN w:val="0"/>
        <w:outlineLvl w:val="0"/>
        <w:rPr>
          <w:rFonts w:ascii="Times New Roman" w:hAnsi="Times New Roman"/>
          <w:sz w:val="28"/>
          <w:lang w:val="x-none" w:eastAsia="x-none"/>
        </w:rPr>
      </w:pPr>
      <w:r w:rsidRPr="00E77F91">
        <w:rPr>
          <w:rFonts w:ascii="Times New Roman" w:hAnsi="Times New Roman" w:hint="eastAsia"/>
          <w:b/>
          <w:sz w:val="22"/>
          <w:szCs w:val="20"/>
          <w:lang w:val="x-none" w:eastAsia="x-none"/>
        </w:rPr>
        <w:t>別紙様式１</w:t>
      </w:r>
      <w:r w:rsidRPr="00E77F91">
        <w:rPr>
          <w:rFonts w:ascii="Times New Roman" w:hAnsi="Times New Roman" w:hint="eastAsia"/>
          <w:b/>
          <w:sz w:val="22"/>
          <w:szCs w:val="20"/>
          <w:lang w:val="x-none"/>
        </w:rPr>
        <w:t>－２</w:t>
      </w:r>
    </w:p>
    <w:p w14:paraId="160F5E6F" w14:textId="77777777" w:rsidR="005544E6" w:rsidRPr="00E77F91" w:rsidRDefault="005544E6" w:rsidP="005544E6">
      <w:pPr>
        <w:autoSpaceDE w:val="0"/>
        <w:autoSpaceDN w:val="0"/>
        <w:rPr>
          <w:rFonts w:ascii="Times New Roman" w:hAnsi="Times New Roman"/>
          <w:sz w:val="20"/>
          <w:szCs w:val="20"/>
          <w:lang w:val="x-none" w:eastAsia="x-none"/>
        </w:rPr>
      </w:pPr>
    </w:p>
    <w:tbl>
      <w:tblPr>
        <w:tblW w:w="8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977"/>
        <w:gridCol w:w="5446"/>
      </w:tblGrid>
      <w:tr w:rsidR="00E77F91" w:rsidRPr="00E77F91" w14:paraId="2352584D" w14:textId="77777777" w:rsidTr="00360058">
        <w:trPr>
          <w:cantSplit/>
          <w:trHeight w:val="643"/>
          <w:jc w:val="center"/>
        </w:trPr>
        <w:tc>
          <w:tcPr>
            <w:tcW w:w="8423" w:type="dxa"/>
            <w:gridSpan w:val="2"/>
            <w:tcBorders>
              <w:top w:val="nil"/>
              <w:left w:val="nil"/>
              <w:right w:val="nil"/>
            </w:tcBorders>
            <w:vAlign w:val="center"/>
          </w:tcPr>
          <w:p w14:paraId="66A6738E" w14:textId="77777777" w:rsidR="005544E6" w:rsidRPr="00E77F91" w:rsidRDefault="005544E6" w:rsidP="00360058">
            <w:pPr>
              <w:autoSpaceDE w:val="0"/>
              <w:autoSpaceDN w:val="0"/>
              <w:ind w:leftChars="2" w:left="4"/>
              <w:jc w:val="center"/>
              <w:rPr>
                <w:rFonts w:ascii="Times New Roman" w:hAnsi="Times New Roman"/>
                <w:b/>
                <w:kern w:val="0"/>
                <w:sz w:val="20"/>
                <w:szCs w:val="20"/>
                <w:lang w:eastAsia="zh-TW"/>
              </w:rPr>
            </w:pPr>
            <w:r w:rsidRPr="00E77F91">
              <w:rPr>
                <w:rFonts w:ascii="Times New Roman" w:hAnsi="Times New Roman" w:hint="eastAsia"/>
                <w:b/>
                <w:sz w:val="20"/>
                <w:szCs w:val="20"/>
                <w:lang w:eastAsia="zh-TW"/>
              </w:rPr>
              <w:t>対面助言日程調整依頼</w:t>
            </w:r>
            <w:r w:rsidRPr="00E77F91">
              <w:rPr>
                <w:rFonts w:ascii="Times New Roman" w:hAnsi="Times New Roman" w:hint="eastAsia"/>
                <w:b/>
                <w:kern w:val="0"/>
                <w:sz w:val="20"/>
                <w:szCs w:val="20"/>
                <w:lang w:eastAsia="zh-TW"/>
              </w:rPr>
              <w:t>書</w:t>
            </w:r>
          </w:p>
          <w:p w14:paraId="54A399DB" w14:textId="499A7EF7" w:rsidR="005544E6" w:rsidRPr="00E77F91" w:rsidRDefault="005544E6" w:rsidP="00360058">
            <w:pPr>
              <w:autoSpaceDE w:val="0"/>
              <w:autoSpaceDN w:val="0"/>
              <w:ind w:leftChars="2" w:left="4"/>
              <w:jc w:val="center"/>
              <w:rPr>
                <w:rFonts w:ascii="Times New Roman" w:hAnsi="Times New Roman"/>
                <w:sz w:val="20"/>
                <w:szCs w:val="20"/>
              </w:rPr>
            </w:pPr>
            <w:r w:rsidRPr="00E77F91">
              <w:rPr>
                <w:rFonts w:ascii="Times New Roman" w:hAnsi="Times New Roman" w:hint="eastAsia"/>
                <w:b/>
                <w:kern w:val="0"/>
                <w:sz w:val="20"/>
                <w:szCs w:val="20"/>
              </w:rPr>
              <w:t>（医薬品安全性相談（</w:t>
            </w:r>
            <w:r w:rsidRPr="00E77F91">
              <w:rPr>
                <w:rFonts w:ascii="Times New Roman" w:hAnsi="Times New Roman" w:hint="eastAsia"/>
                <w:b/>
                <w:kern w:val="0"/>
                <w:sz w:val="20"/>
                <w:szCs w:val="20"/>
              </w:rPr>
              <w:t>ICH S1B(R1)</w:t>
            </w:r>
            <w:r w:rsidRPr="00E77F91">
              <w:rPr>
                <w:rFonts w:ascii="Times New Roman" w:hAnsi="Times New Roman" w:hint="eastAsia"/>
                <w:b/>
                <w:kern w:val="0"/>
                <w:sz w:val="20"/>
                <w:szCs w:val="20"/>
              </w:rPr>
              <w:t>ガイドラインに係る相談））</w:t>
            </w:r>
          </w:p>
        </w:tc>
      </w:tr>
      <w:tr w:rsidR="00E77F91" w:rsidRPr="00E77F91" w14:paraId="5A8DDA96" w14:textId="77777777" w:rsidTr="000525CE">
        <w:trPr>
          <w:trHeight w:val="510"/>
          <w:jc w:val="center"/>
        </w:trPr>
        <w:tc>
          <w:tcPr>
            <w:tcW w:w="2977" w:type="dxa"/>
            <w:tcBorders>
              <w:right w:val="single" w:sz="4" w:space="0" w:color="auto"/>
            </w:tcBorders>
            <w:vAlign w:val="center"/>
          </w:tcPr>
          <w:p w14:paraId="41421E46" w14:textId="54078227" w:rsidR="005544E6" w:rsidRPr="00E77F91" w:rsidRDefault="005544E6" w:rsidP="000525CE">
            <w:pPr>
              <w:tabs>
                <w:tab w:val="center" w:pos="4252"/>
                <w:tab w:val="right" w:pos="8504"/>
              </w:tabs>
              <w:autoSpaceDE w:val="0"/>
              <w:autoSpaceDN w:val="0"/>
              <w:snapToGrid w:val="0"/>
              <w:spacing w:beforeLines="10" w:before="24" w:afterLines="10" w:after="24"/>
              <w:rPr>
                <w:rFonts w:ascii="Times New Roman" w:hAnsi="Times New Roman"/>
                <w:sz w:val="20"/>
                <w:szCs w:val="20"/>
                <w:lang w:eastAsia="zh-TW"/>
              </w:rPr>
            </w:pPr>
            <w:r w:rsidRPr="00E77F91">
              <w:rPr>
                <w:rFonts w:ascii="Times New Roman" w:hAnsi="Times New Roman" w:hint="eastAsia"/>
                <w:sz w:val="20"/>
                <w:szCs w:val="20"/>
                <w:lang w:eastAsia="zh-TW"/>
              </w:rPr>
              <w:t>対面助言実施希望日時</w:t>
            </w:r>
          </w:p>
        </w:tc>
        <w:tc>
          <w:tcPr>
            <w:tcW w:w="5446" w:type="dxa"/>
            <w:tcBorders>
              <w:left w:val="single" w:sz="4" w:space="0" w:color="auto"/>
            </w:tcBorders>
            <w:vAlign w:val="center"/>
          </w:tcPr>
          <w:p w14:paraId="20904AAF" w14:textId="77777777" w:rsidR="005544E6" w:rsidRPr="00E77F91" w:rsidRDefault="005544E6" w:rsidP="00360058">
            <w:pPr>
              <w:autoSpaceDE w:val="0"/>
              <w:autoSpaceDN w:val="0"/>
              <w:spacing w:beforeLines="10" w:before="24" w:afterLines="10" w:after="24"/>
              <w:rPr>
                <w:rFonts w:ascii="Times New Roman" w:hAnsi="Times New Roman"/>
                <w:sz w:val="20"/>
                <w:szCs w:val="20"/>
                <w:lang w:eastAsia="zh-TW"/>
              </w:rPr>
            </w:pPr>
          </w:p>
        </w:tc>
      </w:tr>
      <w:tr w:rsidR="00E77F91" w:rsidRPr="00E77F91" w14:paraId="6C0C6FA1" w14:textId="77777777" w:rsidTr="000525CE">
        <w:trPr>
          <w:trHeight w:val="510"/>
          <w:jc w:val="center"/>
        </w:trPr>
        <w:tc>
          <w:tcPr>
            <w:tcW w:w="2977" w:type="dxa"/>
            <w:tcBorders>
              <w:right w:val="single" w:sz="4" w:space="0" w:color="auto"/>
            </w:tcBorders>
            <w:vAlign w:val="center"/>
          </w:tcPr>
          <w:p w14:paraId="2453AE15" w14:textId="574972F5"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希望する実施方法</w:t>
            </w:r>
          </w:p>
        </w:tc>
        <w:tc>
          <w:tcPr>
            <w:tcW w:w="5446" w:type="dxa"/>
            <w:tcBorders>
              <w:left w:val="single" w:sz="4" w:space="0" w:color="auto"/>
            </w:tcBorders>
            <w:vAlign w:val="center"/>
          </w:tcPr>
          <w:p w14:paraId="394A2223"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3E571056" w14:textId="77777777" w:rsidTr="00360058">
        <w:trPr>
          <w:trHeight w:val="87"/>
          <w:jc w:val="center"/>
        </w:trPr>
        <w:tc>
          <w:tcPr>
            <w:tcW w:w="2977" w:type="dxa"/>
            <w:tcBorders>
              <w:right w:val="single" w:sz="4" w:space="0" w:color="auto"/>
            </w:tcBorders>
            <w:vAlign w:val="center"/>
          </w:tcPr>
          <w:p w14:paraId="3423684D" w14:textId="77777777"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分野</w:t>
            </w:r>
          </w:p>
        </w:tc>
        <w:tc>
          <w:tcPr>
            <w:tcW w:w="5446" w:type="dxa"/>
            <w:tcBorders>
              <w:left w:val="single" w:sz="4" w:space="0" w:color="auto"/>
            </w:tcBorders>
            <w:vAlign w:val="center"/>
          </w:tcPr>
          <w:p w14:paraId="4D6532B4" w14:textId="77777777"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p>
        </w:tc>
      </w:tr>
      <w:tr w:rsidR="00E77F91" w:rsidRPr="00E77F91" w14:paraId="485B2975" w14:textId="77777777" w:rsidTr="00360058">
        <w:trPr>
          <w:trHeight w:val="87"/>
          <w:jc w:val="center"/>
        </w:trPr>
        <w:tc>
          <w:tcPr>
            <w:tcW w:w="2977" w:type="dxa"/>
            <w:tcBorders>
              <w:right w:val="single" w:sz="4" w:space="0" w:color="auto"/>
            </w:tcBorders>
            <w:vAlign w:val="center"/>
          </w:tcPr>
          <w:p w14:paraId="2D1A9121" w14:textId="77777777"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治験成分記号</w:t>
            </w:r>
          </w:p>
        </w:tc>
        <w:tc>
          <w:tcPr>
            <w:tcW w:w="5446" w:type="dxa"/>
            <w:tcBorders>
              <w:left w:val="single" w:sz="4" w:space="0" w:color="auto"/>
            </w:tcBorders>
            <w:vAlign w:val="center"/>
          </w:tcPr>
          <w:p w14:paraId="6F3E6951" w14:textId="77777777" w:rsidR="005544E6" w:rsidRPr="00E77F91" w:rsidRDefault="005544E6" w:rsidP="00360058">
            <w:pPr>
              <w:tabs>
                <w:tab w:val="center" w:pos="4252"/>
                <w:tab w:val="right" w:pos="8504"/>
              </w:tabs>
              <w:autoSpaceDE w:val="0"/>
              <w:autoSpaceDN w:val="0"/>
              <w:spacing w:beforeLines="10" w:before="24" w:afterLines="10" w:after="24"/>
              <w:rPr>
                <w:rFonts w:ascii="Times New Roman" w:hAnsi="Times New Roman"/>
                <w:sz w:val="20"/>
                <w:szCs w:val="20"/>
              </w:rPr>
            </w:pPr>
          </w:p>
        </w:tc>
      </w:tr>
      <w:tr w:rsidR="00E77F91" w:rsidRPr="00E77F91" w14:paraId="0BAA8470" w14:textId="77777777" w:rsidTr="00360058">
        <w:trPr>
          <w:trHeight w:val="87"/>
          <w:jc w:val="center"/>
        </w:trPr>
        <w:tc>
          <w:tcPr>
            <w:tcW w:w="2977" w:type="dxa"/>
            <w:tcBorders>
              <w:right w:val="single" w:sz="4" w:space="0" w:color="auto"/>
            </w:tcBorders>
            <w:vAlign w:val="center"/>
          </w:tcPr>
          <w:p w14:paraId="6C525008"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治験薬の成分名</w:t>
            </w:r>
          </w:p>
        </w:tc>
        <w:tc>
          <w:tcPr>
            <w:tcW w:w="5446" w:type="dxa"/>
            <w:tcBorders>
              <w:left w:val="single" w:sz="4" w:space="0" w:color="auto"/>
            </w:tcBorders>
            <w:vAlign w:val="center"/>
          </w:tcPr>
          <w:p w14:paraId="2CD53DA4"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3CAB9307" w14:textId="77777777" w:rsidTr="00360058">
        <w:trPr>
          <w:trHeight w:val="87"/>
          <w:jc w:val="center"/>
        </w:trPr>
        <w:tc>
          <w:tcPr>
            <w:tcW w:w="2977" w:type="dxa"/>
            <w:tcBorders>
              <w:right w:val="single" w:sz="4" w:space="0" w:color="auto"/>
            </w:tcBorders>
            <w:vAlign w:val="center"/>
          </w:tcPr>
          <w:p w14:paraId="27A77795"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投与経路／剤形</w:t>
            </w:r>
          </w:p>
        </w:tc>
        <w:tc>
          <w:tcPr>
            <w:tcW w:w="5446" w:type="dxa"/>
            <w:tcBorders>
              <w:left w:val="single" w:sz="4" w:space="0" w:color="auto"/>
            </w:tcBorders>
            <w:vAlign w:val="center"/>
          </w:tcPr>
          <w:p w14:paraId="5EA36020"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6FD5839F" w14:textId="77777777" w:rsidTr="00360058">
        <w:trPr>
          <w:trHeight w:val="87"/>
          <w:jc w:val="center"/>
        </w:trPr>
        <w:tc>
          <w:tcPr>
            <w:tcW w:w="2977" w:type="dxa"/>
            <w:tcBorders>
              <w:right w:val="single" w:sz="4" w:space="0" w:color="auto"/>
            </w:tcBorders>
            <w:vAlign w:val="center"/>
          </w:tcPr>
          <w:p w14:paraId="1D34407F"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予定される薬効分類</w:t>
            </w:r>
          </w:p>
        </w:tc>
        <w:tc>
          <w:tcPr>
            <w:tcW w:w="5446" w:type="dxa"/>
            <w:tcBorders>
              <w:left w:val="single" w:sz="4" w:space="0" w:color="auto"/>
            </w:tcBorders>
            <w:vAlign w:val="center"/>
          </w:tcPr>
          <w:p w14:paraId="789B1084"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13CBE6AA" w14:textId="77777777" w:rsidTr="00360058">
        <w:trPr>
          <w:trHeight w:val="87"/>
          <w:jc w:val="center"/>
        </w:trPr>
        <w:tc>
          <w:tcPr>
            <w:tcW w:w="2977" w:type="dxa"/>
            <w:tcBorders>
              <w:right w:val="single" w:sz="4" w:space="0" w:color="auto"/>
            </w:tcBorders>
            <w:vAlign w:val="center"/>
          </w:tcPr>
          <w:p w14:paraId="6D276BB6"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予定される効能又は効果</w:t>
            </w:r>
          </w:p>
        </w:tc>
        <w:tc>
          <w:tcPr>
            <w:tcW w:w="5446" w:type="dxa"/>
            <w:tcBorders>
              <w:left w:val="single" w:sz="4" w:space="0" w:color="auto"/>
            </w:tcBorders>
            <w:vAlign w:val="center"/>
          </w:tcPr>
          <w:p w14:paraId="1C5C1630"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26352450" w14:textId="77777777" w:rsidTr="00360058">
        <w:trPr>
          <w:trHeight w:val="87"/>
          <w:jc w:val="center"/>
        </w:trPr>
        <w:tc>
          <w:tcPr>
            <w:tcW w:w="2977" w:type="dxa"/>
            <w:tcBorders>
              <w:right w:val="single" w:sz="4" w:space="0" w:color="auto"/>
            </w:tcBorders>
          </w:tcPr>
          <w:p w14:paraId="105CB637"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hint="eastAsia"/>
                <w:sz w:val="20"/>
                <w:szCs w:val="20"/>
              </w:rPr>
              <w:t>相談に応じられなかった回数（持ち点）</w:t>
            </w:r>
          </w:p>
        </w:tc>
        <w:tc>
          <w:tcPr>
            <w:tcW w:w="5446" w:type="dxa"/>
            <w:tcBorders>
              <w:left w:val="single" w:sz="4" w:space="0" w:color="auto"/>
            </w:tcBorders>
            <w:vAlign w:val="center"/>
          </w:tcPr>
          <w:p w14:paraId="4FC72722" w14:textId="77777777" w:rsidR="005544E6" w:rsidRPr="00E77F91" w:rsidRDefault="005544E6" w:rsidP="00360058">
            <w:pPr>
              <w:autoSpaceDE w:val="0"/>
              <w:autoSpaceDN w:val="0"/>
              <w:spacing w:beforeLines="10" w:before="24" w:afterLines="10" w:after="24"/>
              <w:jc w:val="right"/>
              <w:rPr>
                <w:rFonts w:ascii="Times New Roman" w:hAnsi="Times New Roman"/>
                <w:sz w:val="20"/>
                <w:szCs w:val="20"/>
                <w:lang w:eastAsia="zh-CN"/>
              </w:rPr>
            </w:pPr>
            <w:r w:rsidRPr="00E77F91">
              <w:rPr>
                <w:rFonts w:hint="eastAsia"/>
                <w:sz w:val="20"/>
                <w:szCs w:val="20"/>
              </w:rPr>
              <w:t xml:space="preserve">　　　　　　　</w:t>
            </w:r>
            <w:r w:rsidRPr="00E77F91">
              <w:rPr>
                <w:rFonts w:hint="eastAsia"/>
                <w:sz w:val="20"/>
                <w:szCs w:val="20"/>
                <w:lang w:eastAsia="zh-CN"/>
              </w:rPr>
              <w:t>回（点数：　　　　点）</w:t>
            </w:r>
          </w:p>
        </w:tc>
      </w:tr>
      <w:tr w:rsidR="00E77F91" w:rsidRPr="00E77F91" w14:paraId="28B9D8D2" w14:textId="77777777" w:rsidTr="00360058">
        <w:trPr>
          <w:trHeight w:val="87"/>
          <w:jc w:val="center"/>
        </w:trPr>
        <w:tc>
          <w:tcPr>
            <w:tcW w:w="2977" w:type="dxa"/>
            <w:tcBorders>
              <w:top w:val="nil"/>
              <w:right w:val="single" w:sz="4" w:space="0" w:color="auto"/>
            </w:tcBorders>
          </w:tcPr>
          <w:p w14:paraId="5FBEC62F"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hint="eastAsia"/>
                <w:sz w:val="20"/>
                <w:szCs w:val="20"/>
              </w:rPr>
              <w:t>くじの数（４桁の任意の数字）</w:t>
            </w:r>
          </w:p>
        </w:tc>
        <w:tc>
          <w:tcPr>
            <w:tcW w:w="5446" w:type="dxa"/>
            <w:tcBorders>
              <w:left w:val="single" w:sz="4" w:space="0" w:color="auto"/>
            </w:tcBorders>
          </w:tcPr>
          <w:p w14:paraId="34C5F0F6"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71E300C7" w14:textId="77777777" w:rsidTr="008B058B">
        <w:trPr>
          <w:trHeight w:val="1674"/>
          <w:jc w:val="center"/>
        </w:trPr>
        <w:tc>
          <w:tcPr>
            <w:tcW w:w="2977" w:type="dxa"/>
            <w:tcBorders>
              <w:right w:val="single" w:sz="4" w:space="0" w:color="auto"/>
            </w:tcBorders>
            <w:vAlign w:val="center"/>
          </w:tcPr>
          <w:p w14:paraId="7CBFC6C1"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相談内容の概略</w:t>
            </w:r>
          </w:p>
        </w:tc>
        <w:tc>
          <w:tcPr>
            <w:tcW w:w="5446" w:type="dxa"/>
            <w:tcBorders>
              <w:left w:val="single" w:sz="4" w:space="0" w:color="auto"/>
            </w:tcBorders>
            <w:vAlign w:val="center"/>
          </w:tcPr>
          <w:p w14:paraId="6438CB7A"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401ADEF8" w14:textId="77777777" w:rsidTr="00360058">
        <w:trPr>
          <w:trHeight w:val="697"/>
          <w:jc w:val="center"/>
        </w:trPr>
        <w:tc>
          <w:tcPr>
            <w:tcW w:w="2977" w:type="dxa"/>
            <w:tcBorders>
              <w:right w:val="single" w:sz="4" w:space="0" w:color="auto"/>
            </w:tcBorders>
            <w:vAlign w:val="center"/>
          </w:tcPr>
          <w:p w14:paraId="2CA1BCFE"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pacing w:val="-10"/>
                <w:sz w:val="20"/>
                <w:szCs w:val="20"/>
              </w:rPr>
              <w:t>対面助言資料作成時に助言を得た専門家の氏名及び所属</w:t>
            </w:r>
          </w:p>
        </w:tc>
        <w:tc>
          <w:tcPr>
            <w:tcW w:w="5446" w:type="dxa"/>
            <w:tcBorders>
              <w:left w:val="single" w:sz="4" w:space="0" w:color="auto"/>
            </w:tcBorders>
            <w:vAlign w:val="center"/>
          </w:tcPr>
          <w:p w14:paraId="53DC28ED"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2C6E166F" w14:textId="77777777" w:rsidTr="00360058">
        <w:trPr>
          <w:trHeight w:val="730"/>
          <w:jc w:val="center"/>
        </w:trPr>
        <w:tc>
          <w:tcPr>
            <w:tcW w:w="2977" w:type="dxa"/>
            <w:tcBorders>
              <w:right w:val="single" w:sz="4" w:space="0" w:color="auto"/>
            </w:tcBorders>
            <w:vAlign w:val="center"/>
          </w:tcPr>
          <w:p w14:paraId="61E8A5E3" w14:textId="37CBFAD8"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同一治験薬についての過去の対面助言等</w:t>
            </w:r>
          </w:p>
        </w:tc>
        <w:tc>
          <w:tcPr>
            <w:tcW w:w="5446" w:type="dxa"/>
            <w:tcBorders>
              <w:left w:val="single" w:sz="4" w:space="0" w:color="auto"/>
            </w:tcBorders>
            <w:vAlign w:val="center"/>
          </w:tcPr>
          <w:p w14:paraId="3530CE7B"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486CAE52" w14:textId="77777777" w:rsidTr="00360058">
        <w:trPr>
          <w:trHeight w:val="87"/>
          <w:jc w:val="center"/>
        </w:trPr>
        <w:tc>
          <w:tcPr>
            <w:tcW w:w="2977" w:type="dxa"/>
            <w:tcBorders>
              <w:right w:val="single" w:sz="4" w:space="0" w:color="auto"/>
            </w:tcBorders>
            <w:vAlign w:val="center"/>
          </w:tcPr>
          <w:p w14:paraId="165F5A52"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主要先進国における承認状況</w:t>
            </w:r>
          </w:p>
        </w:tc>
        <w:tc>
          <w:tcPr>
            <w:tcW w:w="5446" w:type="dxa"/>
            <w:tcBorders>
              <w:left w:val="single" w:sz="4" w:space="0" w:color="auto"/>
            </w:tcBorders>
            <w:vAlign w:val="center"/>
          </w:tcPr>
          <w:p w14:paraId="6318C5E4"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2B8A88C3" w14:textId="77777777" w:rsidTr="00360058">
        <w:trPr>
          <w:trHeight w:val="112"/>
          <w:jc w:val="center"/>
        </w:trPr>
        <w:tc>
          <w:tcPr>
            <w:tcW w:w="2977" w:type="dxa"/>
            <w:tcBorders>
              <w:right w:val="single" w:sz="4" w:space="0" w:color="auto"/>
            </w:tcBorders>
            <w:vAlign w:val="center"/>
          </w:tcPr>
          <w:p w14:paraId="08C714B5"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z w:val="20"/>
                <w:szCs w:val="20"/>
              </w:rPr>
              <w:t>本調整依頼の担当者氏名、所属及び連絡先（電話、ﾌｧｸｼﾐﾘ、電子ﾒｰﾙｱﾄﾞﾚｽ）</w:t>
            </w:r>
          </w:p>
        </w:tc>
        <w:tc>
          <w:tcPr>
            <w:tcW w:w="5446" w:type="dxa"/>
            <w:tcBorders>
              <w:left w:val="single" w:sz="4" w:space="0" w:color="auto"/>
            </w:tcBorders>
            <w:vAlign w:val="center"/>
          </w:tcPr>
          <w:p w14:paraId="58721488"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r w:rsidR="00E77F91" w:rsidRPr="00E77F91" w14:paraId="5B13B995" w14:textId="77777777" w:rsidTr="000525CE">
        <w:trPr>
          <w:trHeight w:val="510"/>
          <w:jc w:val="center"/>
        </w:trPr>
        <w:tc>
          <w:tcPr>
            <w:tcW w:w="2977" w:type="dxa"/>
            <w:tcBorders>
              <w:right w:val="single" w:sz="4" w:space="0" w:color="auto"/>
            </w:tcBorders>
            <w:vAlign w:val="center"/>
          </w:tcPr>
          <w:p w14:paraId="7CAD7521"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r w:rsidRPr="00E77F91">
              <w:rPr>
                <w:rFonts w:ascii="Times New Roman" w:hAnsi="Times New Roman" w:hint="eastAsia"/>
                <w:spacing w:val="200"/>
                <w:kern w:val="0"/>
                <w:sz w:val="20"/>
                <w:szCs w:val="20"/>
              </w:rPr>
              <w:t>備</w:t>
            </w:r>
            <w:r w:rsidRPr="00E77F91">
              <w:rPr>
                <w:rFonts w:ascii="Times New Roman" w:hAnsi="Times New Roman" w:hint="eastAsia"/>
                <w:kern w:val="0"/>
                <w:sz w:val="20"/>
                <w:szCs w:val="20"/>
              </w:rPr>
              <w:t>考</w:t>
            </w:r>
          </w:p>
        </w:tc>
        <w:tc>
          <w:tcPr>
            <w:tcW w:w="5446" w:type="dxa"/>
            <w:tcBorders>
              <w:left w:val="single" w:sz="4" w:space="0" w:color="auto"/>
            </w:tcBorders>
            <w:vAlign w:val="center"/>
          </w:tcPr>
          <w:p w14:paraId="25738074" w14:textId="77777777" w:rsidR="005544E6" w:rsidRPr="00E77F91" w:rsidRDefault="005544E6" w:rsidP="00360058">
            <w:pPr>
              <w:autoSpaceDE w:val="0"/>
              <w:autoSpaceDN w:val="0"/>
              <w:spacing w:beforeLines="10" w:before="24" w:afterLines="10" w:after="24"/>
              <w:rPr>
                <w:rFonts w:ascii="Times New Roman" w:hAnsi="Times New Roman"/>
                <w:sz w:val="20"/>
                <w:szCs w:val="20"/>
              </w:rPr>
            </w:pPr>
          </w:p>
        </w:tc>
      </w:tr>
    </w:tbl>
    <w:p w14:paraId="1EC361FF" w14:textId="77777777" w:rsidR="005544E6" w:rsidRPr="00E77F91" w:rsidRDefault="005544E6" w:rsidP="005544E6">
      <w:pPr>
        <w:autoSpaceDE w:val="0"/>
        <w:autoSpaceDN w:val="0"/>
        <w:ind w:leftChars="100" w:left="210"/>
        <w:rPr>
          <w:rFonts w:ascii="Times New Roman" w:hAnsi="Times New Roman"/>
          <w:sz w:val="20"/>
          <w:szCs w:val="20"/>
          <w:lang w:val="x-none" w:eastAsia="x-none"/>
        </w:rPr>
      </w:pPr>
      <w:proofErr w:type="spellStart"/>
      <w:r w:rsidRPr="00E77F91">
        <w:rPr>
          <w:rFonts w:ascii="Times New Roman" w:hAnsi="Times New Roman" w:hint="eastAsia"/>
          <w:sz w:val="20"/>
          <w:szCs w:val="20"/>
          <w:lang w:val="x-none" w:eastAsia="x-none"/>
        </w:rPr>
        <w:t>上記により対面助言の日程調整を依頼します</w:t>
      </w:r>
      <w:proofErr w:type="spellEnd"/>
      <w:r w:rsidRPr="00E77F91">
        <w:rPr>
          <w:rFonts w:ascii="Times New Roman" w:hAnsi="Times New Roman" w:hint="eastAsia"/>
          <w:sz w:val="20"/>
          <w:szCs w:val="20"/>
          <w:lang w:val="x-none" w:eastAsia="x-none"/>
        </w:rPr>
        <w:t>。</w:t>
      </w:r>
    </w:p>
    <w:p w14:paraId="48933772" w14:textId="7F41B47E" w:rsidR="005544E6" w:rsidRPr="00E77F91" w:rsidRDefault="00754A30" w:rsidP="005544E6">
      <w:pPr>
        <w:autoSpaceDE w:val="0"/>
        <w:autoSpaceDN w:val="0"/>
        <w:ind w:firstLineChars="100" w:firstLine="200"/>
        <w:rPr>
          <w:rFonts w:ascii="Times New Roman" w:hAnsi="Times New Roman"/>
          <w:sz w:val="20"/>
          <w:szCs w:val="20"/>
          <w:lang w:val="x-none" w:eastAsia="x-none"/>
        </w:rPr>
      </w:pPr>
      <w:r>
        <w:rPr>
          <w:rFonts w:ascii="Times New Roman" w:hAnsi="Times New Roman" w:hint="eastAsia"/>
          <w:sz w:val="20"/>
          <w:szCs w:val="20"/>
          <w:lang w:val="x-none"/>
        </w:rPr>
        <w:t>令和</w:t>
      </w:r>
      <w:r w:rsidR="005544E6" w:rsidRPr="00E77F91">
        <w:rPr>
          <w:rFonts w:ascii="Times New Roman" w:hAnsi="Times New Roman" w:hint="eastAsia"/>
          <w:sz w:val="20"/>
          <w:szCs w:val="20"/>
          <w:lang w:val="x-none" w:eastAsia="x-none"/>
        </w:rPr>
        <w:t xml:space="preserve">　　年　　月　　日</w:t>
      </w:r>
    </w:p>
    <w:p w14:paraId="52C2F903" w14:textId="77777777" w:rsidR="005544E6" w:rsidRPr="00E77F91" w:rsidRDefault="005544E6" w:rsidP="005544E6">
      <w:pPr>
        <w:tabs>
          <w:tab w:val="left" w:pos="1995"/>
        </w:tabs>
        <w:autoSpaceDE w:val="0"/>
        <w:autoSpaceDN w:val="0"/>
        <w:rPr>
          <w:rFonts w:ascii="Times New Roman" w:hAnsi="Times New Roman"/>
          <w:sz w:val="20"/>
          <w:szCs w:val="20"/>
          <w:lang w:val="x-none" w:eastAsia="x-none"/>
        </w:rPr>
      </w:pPr>
      <w:r w:rsidRPr="00E77F91">
        <w:rPr>
          <w:rFonts w:ascii="Times New Roman" w:hAnsi="Times New Roman" w:hint="eastAsia"/>
          <w:spacing w:val="95"/>
          <w:kern w:val="0"/>
          <w:sz w:val="20"/>
          <w:szCs w:val="20"/>
          <w:lang w:val="x-none" w:eastAsia="x-none"/>
        </w:rPr>
        <w:tab/>
      </w:r>
      <w:proofErr w:type="spellStart"/>
      <w:r w:rsidRPr="00E77F91">
        <w:rPr>
          <w:rFonts w:ascii="Times New Roman" w:hAnsi="Times New Roman" w:hint="eastAsia"/>
          <w:spacing w:val="95"/>
          <w:kern w:val="0"/>
          <w:sz w:val="20"/>
          <w:szCs w:val="20"/>
          <w:lang w:val="x-none" w:eastAsia="x-none"/>
        </w:rPr>
        <w:t>住</w:t>
      </w:r>
      <w:r w:rsidRPr="00E77F91">
        <w:rPr>
          <w:rFonts w:ascii="Times New Roman" w:hAnsi="Times New Roman" w:hint="eastAsia"/>
          <w:kern w:val="0"/>
          <w:sz w:val="20"/>
          <w:szCs w:val="20"/>
          <w:lang w:val="x-none" w:eastAsia="x-none"/>
        </w:rPr>
        <w:t>所（法人にあっては、主たる事務所の所在地</w:t>
      </w:r>
      <w:proofErr w:type="spellEnd"/>
      <w:r w:rsidRPr="00E77F91">
        <w:rPr>
          <w:rFonts w:ascii="Times New Roman" w:hAnsi="Times New Roman" w:hint="eastAsia"/>
          <w:kern w:val="0"/>
          <w:sz w:val="20"/>
          <w:szCs w:val="20"/>
          <w:lang w:val="x-none" w:eastAsia="x-none"/>
        </w:rPr>
        <w:t>）</w:t>
      </w:r>
    </w:p>
    <w:p w14:paraId="1CD7D7CF" w14:textId="77777777" w:rsidR="005544E6" w:rsidRPr="00E77F91" w:rsidRDefault="005544E6" w:rsidP="005544E6">
      <w:pPr>
        <w:tabs>
          <w:tab w:val="left" w:pos="1995"/>
        </w:tabs>
        <w:autoSpaceDE w:val="0"/>
        <w:autoSpaceDN w:val="0"/>
        <w:rPr>
          <w:rFonts w:ascii="Times New Roman" w:hAnsi="Times New Roman"/>
          <w:kern w:val="0"/>
          <w:sz w:val="20"/>
          <w:szCs w:val="20"/>
          <w:lang w:val="x-none" w:eastAsia="x-none"/>
        </w:rPr>
      </w:pPr>
      <w:r w:rsidRPr="00E77F91">
        <w:rPr>
          <w:rFonts w:ascii="Times New Roman" w:hAnsi="Times New Roman" w:hint="eastAsia"/>
          <w:spacing w:val="95"/>
          <w:kern w:val="0"/>
          <w:sz w:val="20"/>
          <w:szCs w:val="20"/>
          <w:lang w:val="x-none" w:eastAsia="x-none"/>
        </w:rPr>
        <w:tab/>
      </w:r>
      <w:proofErr w:type="spellStart"/>
      <w:r w:rsidRPr="00E77F91">
        <w:rPr>
          <w:rFonts w:ascii="Times New Roman" w:hAnsi="Times New Roman" w:hint="eastAsia"/>
          <w:spacing w:val="95"/>
          <w:kern w:val="0"/>
          <w:sz w:val="20"/>
          <w:szCs w:val="20"/>
          <w:lang w:val="x-none" w:eastAsia="x-none"/>
        </w:rPr>
        <w:t>氏</w:t>
      </w:r>
      <w:r w:rsidRPr="00E77F91">
        <w:rPr>
          <w:rFonts w:ascii="Times New Roman" w:hAnsi="Times New Roman" w:hint="eastAsia"/>
          <w:kern w:val="0"/>
          <w:sz w:val="20"/>
          <w:szCs w:val="20"/>
          <w:lang w:val="x-none" w:eastAsia="x-none"/>
        </w:rPr>
        <w:t>名（法人にあっては、名称及び代表者の氏名</w:t>
      </w:r>
      <w:proofErr w:type="spellEnd"/>
      <w:r w:rsidRPr="00E77F91">
        <w:rPr>
          <w:rFonts w:ascii="Times New Roman" w:hAnsi="Times New Roman" w:hint="eastAsia"/>
          <w:kern w:val="0"/>
          <w:sz w:val="20"/>
          <w:szCs w:val="20"/>
          <w:lang w:val="x-none" w:eastAsia="x-none"/>
        </w:rPr>
        <w:t xml:space="preserve">）　</w:t>
      </w:r>
    </w:p>
    <w:p w14:paraId="1F7EF35F" w14:textId="77777777" w:rsidR="005544E6" w:rsidRPr="00E77F91" w:rsidRDefault="005544E6" w:rsidP="005544E6">
      <w:pPr>
        <w:autoSpaceDE w:val="0"/>
        <w:autoSpaceDN w:val="0"/>
        <w:jc w:val="right"/>
        <w:rPr>
          <w:rFonts w:ascii="Times New Roman" w:hAnsi="Times New Roman"/>
          <w:sz w:val="20"/>
          <w:szCs w:val="20"/>
          <w:lang w:val="x-none" w:eastAsia="x-none"/>
        </w:rPr>
      </w:pPr>
      <w:r w:rsidRPr="00E77F91">
        <w:rPr>
          <w:rFonts w:ascii="Times New Roman" w:hAnsi="Times New Roman" w:hint="eastAsia"/>
          <w:sz w:val="20"/>
          <w:szCs w:val="20"/>
          <w:lang w:val="x-none" w:eastAsia="x-none"/>
        </w:rPr>
        <w:t>（</w:t>
      </w:r>
      <w:proofErr w:type="spellStart"/>
      <w:r w:rsidRPr="00E77F91">
        <w:rPr>
          <w:rFonts w:ascii="Times New Roman" w:hAnsi="Times New Roman" w:hint="eastAsia"/>
          <w:sz w:val="20"/>
          <w:szCs w:val="20"/>
          <w:lang w:val="x-none" w:eastAsia="x-none"/>
        </w:rPr>
        <w:t>業者コード</w:t>
      </w:r>
      <w:proofErr w:type="spellEnd"/>
      <w:r w:rsidRPr="00E77F91">
        <w:rPr>
          <w:rFonts w:ascii="Times New Roman" w:hAnsi="Times New Roman" w:hint="eastAsia"/>
          <w:sz w:val="20"/>
          <w:szCs w:val="20"/>
          <w:lang w:val="x-none" w:eastAsia="x-none"/>
        </w:rPr>
        <w:t xml:space="preserve">　　　　　）</w:t>
      </w:r>
    </w:p>
    <w:p w14:paraId="644B4ED0" w14:textId="77777777" w:rsidR="005544E6" w:rsidRPr="00E77F91" w:rsidRDefault="005544E6" w:rsidP="005544E6">
      <w:pPr>
        <w:autoSpaceDE w:val="0"/>
        <w:autoSpaceDN w:val="0"/>
        <w:rPr>
          <w:rFonts w:ascii="Times New Roman" w:hAnsi="Times New Roman"/>
          <w:sz w:val="20"/>
          <w:szCs w:val="20"/>
          <w:lang w:val="x-none" w:eastAsia="x-none"/>
        </w:rPr>
      </w:pPr>
      <w:proofErr w:type="spellStart"/>
      <w:r w:rsidRPr="00E77F91">
        <w:rPr>
          <w:rFonts w:ascii="Times New Roman" w:hAnsi="Times New Roman" w:hint="eastAsia"/>
          <w:sz w:val="20"/>
          <w:szCs w:val="20"/>
          <w:lang w:val="x-none" w:eastAsia="x-none"/>
        </w:rPr>
        <w:t>独立行政法人医薬品医療機器総合機構</w:t>
      </w:r>
      <w:proofErr w:type="spellEnd"/>
    </w:p>
    <w:p w14:paraId="381B7075" w14:textId="77777777" w:rsidR="005544E6" w:rsidRPr="00E77F91" w:rsidRDefault="005544E6" w:rsidP="005544E6">
      <w:pPr>
        <w:ind w:left="200" w:hangingChars="100" w:hanging="200"/>
        <w:rPr>
          <w:rFonts w:ascii="Times New Roman" w:hAnsi="Times New Roman" w:cs="MS-Mincho"/>
          <w:kern w:val="0"/>
          <w:sz w:val="18"/>
          <w:szCs w:val="21"/>
        </w:rPr>
      </w:pPr>
      <w:r w:rsidRPr="00E77F91">
        <w:rPr>
          <w:rFonts w:ascii="Times New Roman" w:hAnsi="Times New Roman" w:hint="eastAsia"/>
          <w:sz w:val="20"/>
          <w:szCs w:val="20"/>
        </w:rPr>
        <w:t>審査センター長殿</w:t>
      </w:r>
    </w:p>
    <w:p w14:paraId="0FB60BC1" w14:textId="77777777" w:rsidR="005544E6" w:rsidRPr="00E77F91" w:rsidRDefault="005544E6" w:rsidP="005544E6">
      <w:pPr>
        <w:widowControl/>
        <w:jc w:val="left"/>
        <w:rPr>
          <w:rFonts w:ascii="Times New Roman" w:hAnsi="Times New Roman"/>
          <w:sz w:val="22"/>
          <w:lang w:val="x-none" w:eastAsia="x-none"/>
        </w:rPr>
      </w:pPr>
      <w:r w:rsidRPr="00E77F91">
        <w:rPr>
          <w:rFonts w:ascii="Times New Roman" w:hAnsi="Times New Roman"/>
          <w:sz w:val="22"/>
          <w:lang w:val="x-none" w:eastAsia="x-none"/>
        </w:rPr>
        <w:br w:type="page"/>
      </w:r>
    </w:p>
    <w:p w14:paraId="55ED9705" w14:textId="77777777" w:rsidR="005544E6" w:rsidRPr="00E77F91" w:rsidRDefault="005544E6" w:rsidP="005544E6">
      <w:pPr>
        <w:pStyle w:val="aa"/>
        <w:spacing w:before="44"/>
        <w:ind w:rightChars="-24" w:right="-50"/>
        <w:rPr>
          <w:rFonts w:ascii="Times New Roman" w:eastAsia="ＭＳ 明朝" w:hAnsi="Times New Roman"/>
          <w:lang w:eastAsia="ja-JP"/>
        </w:rPr>
      </w:pPr>
      <w:r w:rsidRPr="00E77F91">
        <w:rPr>
          <w:rFonts w:ascii="Times New Roman" w:eastAsia="ＭＳ 明朝" w:hAnsi="Times New Roman"/>
          <w:spacing w:val="1"/>
          <w:lang w:eastAsia="ja-JP"/>
        </w:rPr>
        <w:lastRenderedPageBreak/>
        <w:t>（</w:t>
      </w:r>
      <w:r w:rsidRPr="00E77F91">
        <w:rPr>
          <w:rFonts w:ascii="Times New Roman" w:eastAsia="ＭＳ 明朝" w:hAnsi="Times New Roman"/>
          <w:lang w:eastAsia="ja-JP"/>
        </w:rPr>
        <w:t>注意）</w:t>
      </w:r>
    </w:p>
    <w:p w14:paraId="16C78598" w14:textId="77777777" w:rsidR="005544E6" w:rsidRPr="00E77F91" w:rsidRDefault="005544E6" w:rsidP="005544E6">
      <w:pPr>
        <w:pStyle w:val="Default"/>
        <w:ind w:left="200" w:hangingChars="100" w:hanging="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１　用紙の大きさは日本産業規格Ａ４とし、テキスト認識可能な電子ファイルで提出すること。</w:t>
      </w:r>
    </w:p>
    <w:p w14:paraId="7F5CC579" w14:textId="77777777" w:rsidR="005544E6" w:rsidRPr="00E77F91" w:rsidRDefault="005544E6" w:rsidP="005544E6">
      <w:pPr>
        <w:pStyle w:val="Default"/>
        <w:ind w:left="200" w:hangingChars="100" w:hanging="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２　記入欄に記載内容が収まりきらない場合等、記入事項のすべてを記入できない場合には、その欄に「別紙（</w:t>
      </w:r>
      <w:r w:rsidRPr="00E77F91">
        <w:rPr>
          <w:rFonts w:asciiTheme="minorEastAsia" w:eastAsiaTheme="minorEastAsia" w:hAnsiTheme="minorEastAsia"/>
          <w:color w:val="auto"/>
          <w:sz w:val="20"/>
          <w:szCs w:val="20"/>
        </w:rPr>
        <w:t xml:space="preserve"> </w:t>
      </w:r>
      <w:r w:rsidRPr="00E77F91">
        <w:rPr>
          <w:rFonts w:asciiTheme="minorEastAsia" w:eastAsiaTheme="minorEastAsia" w:hAnsiTheme="minorEastAsia" w:hint="eastAsia"/>
          <w:color w:val="auto"/>
          <w:sz w:val="20"/>
          <w:szCs w:val="20"/>
        </w:rPr>
        <w:t>）のとおり」と記入して、別紙を添付すること。</w:t>
      </w:r>
    </w:p>
    <w:p w14:paraId="2510A812" w14:textId="77777777" w:rsidR="005544E6" w:rsidRPr="00E77F91" w:rsidRDefault="005544E6" w:rsidP="005544E6">
      <w:pPr>
        <w:pStyle w:val="Default"/>
        <w:ind w:left="200" w:hangingChars="100" w:hanging="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３　記入上の留意点は、以下のとおり。</w:t>
      </w:r>
    </w:p>
    <w:p w14:paraId="0B0C90C9" w14:textId="77777777"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lang w:eastAsia="zh-TW"/>
        </w:rPr>
      </w:pPr>
      <w:r w:rsidRPr="00E77F91">
        <w:rPr>
          <w:rFonts w:asciiTheme="minorEastAsia" w:eastAsiaTheme="minorEastAsia" w:hAnsiTheme="minorEastAsia" w:hint="eastAsia"/>
          <w:color w:val="auto"/>
          <w:sz w:val="20"/>
          <w:szCs w:val="20"/>
          <w:lang w:eastAsia="zh-TW"/>
        </w:rPr>
        <w:t>（１）対面助言実施希望日時欄</w:t>
      </w:r>
      <w:r w:rsidRPr="00E77F91">
        <w:rPr>
          <w:rFonts w:asciiTheme="minorEastAsia" w:eastAsiaTheme="minorEastAsia" w:hAnsiTheme="minorEastAsia"/>
          <w:color w:val="auto"/>
          <w:sz w:val="20"/>
          <w:szCs w:val="20"/>
          <w:lang w:eastAsia="zh-TW"/>
        </w:rPr>
        <w:t xml:space="preserve"> </w:t>
      </w:r>
    </w:p>
    <w:p w14:paraId="7C1B251D" w14:textId="1C55F878"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相談を実施する月のうち、可能な限り多くの希望日時を記入すること。また、その他実施日程について希望がある場合には、その旨記載すること。</w:t>
      </w:r>
    </w:p>
    <w:p w14:paraId="386BCF48" w14:textId="77777777" w:rsidR="005544E6" w:rsidRPr="00E77F91" w:rsidRDefault="005544E6" w:rsidP="005544E6">
      <w:pPr>
        <w:pStyle w:val="Default"/>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（２）希望する実施方法欄</w:t>
      </w:r>
    </w:p>
    <w:p w14:paraId="1AFBDFD7" w14:textId="77777777" w:rsidR="005544E6" w:rsidRPr="00E77F91" w:rsidRDefault="005544E6" w:rsidP="005544E6">
      <w:pPr>
        <w:pStyle w:val="Default"/>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 xml:space="preserve">　　 希望する実施方法を記入すること。</w:t>
      </w:r>
    </w:p>
    <w:p w14:paraId="4BC6F70C" w14:textId="2929E1D2"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（３）分野欄</w:t>
      </w:r>
      <w:r w:rsidRPr="00E77F91">
        <w:rPr>
          <w:rFonts w:asciiTheme="minorEastAsia" w:eastAsiaTheme="minorEastAsia" w:hAnsiTheme="minorEastAsia"/>
          <w:color w:val="auto"/>
          <w:sz w:val="20"/>
          <w:szCs w:val="20"/>
        </w:rPr>
        <w:t xml:space="preserve"> </w:t>
      </w:r>
    </w:p>
    <w:p w14:paraId="2B006D30"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本通知の別紙９に定める分野のうち、該当する分野を記入すること。</w:t>
      </w:r>
    </w:p>
    <w:p w14:paraId="4A699E82" w14:textId="46C9010B"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（４）治験成分記号欄</w:t>
      </w:r>
      <w:r w:rsidRPr="00E77F91">
        <w:rPr>
          <w:rFonts w:asciiTheme="minorEastAsia" w:eastAsiaTheme="minorEastAsia" w:hAnsiTheme="minorEastAsia"/>
          <w:color w:val="auto"/>
          <w:sz w:val="20"/>
          <w:szCs w:val="20"/>
        </w:rPr>
        <w:t xml:space="preserve"> </w:t>
      </w:r>
    </w:p>
    <w:p w14:paraId="50F2B36C"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治験計画書に記載した又は記載する予定の治験成分記号を記入すること。</w:t>
      </w:r>
    </w:p>
    <w:p w14:paraId="09DA1A0B" w14:textId="2839CEFA"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（５）治験薬の成分名欄</w:t>
      </w:r>
      <w:r w:rsidRPr="00E77F91">
        <w:rPr>
          <w:rFonts w:asciiTheme="minorEastAsia" w:eastAsiaTheme="minorEastAsia" w:hAnsiTheme="minorEastAsia"/>
          <w:color w:val="auto"/>
          <w:sz w:val="20"/>
          <w:szCs w:val="20"/>
        </w:rPr>
        <w:t xml:space="preserve"> </w:t>
      </w:r>
    </w:p>
    <w:p w14:paraId="0F25C961"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成分名は、一般名（</w:t>
      </w:r>
      <w:r w:rsidRPr="00E77F91">
        <w:rPr>
          <w:rFonts w:asciiTheme="minorEastAsia" w:eastAsiaTheme="minorEastAsia" w:hAnsiTheme="minorEastAsia"/>
          <w:color w:val="auto"/>
          <w:sz w:val="20"/>
          <w:szCs w:val="20"/>
        </w:rPr>
        <w:t>JAN</w:t>
      </w:r>
      <w:r w:rsidRPr="00E77F91">
        <w:rPr>
          <w:rFonts w:asciiTheme="minorEastAsia" w:eastAsiaTheme="minorEastAsia" w:hAnsiTheme="minorEastAsia" w:hint="eastAsia"/>
          <w:color w:val="auto"/>
          <w:sz w:val="20"/>
          <w:szCs w:val="20"/>
        </w:rPr>
        <w:t>又は</w:t>
      </w:r>
      <w:r w:rsidRPr="00E77F91">
        <w:rPr>
          <w:rFonts w:asciiTheme="minorEastAsia" w:eastAsiaTheme="minorEastAsia" w:hAnsiTheme="minorEastAsia"/>
          <w:color w:val="auto"/>
          <w:sz w:val="20"/>
          <w:szCs w:val="20"/>
        </w:rPr>
        <w:t>INN</w:t>
      </w:r>
      <w:r w:rsidRPr="00E77F91">
        <w:rPr>
          <w:rFonts w:asciiTheme="minorEastAsia" w:eastAsiaTheme="minorEastAsia" w:hAnsiTheme="minorEastAsia" w:hint="eastAsia"/>
          <w:color w:val="auto"/>
          <w:sz w:val="20"/>
          <w:szCs w:val="20"/>
        </w:rPr>
        <w:t>）がある場合にはこれを記入し（英名及び日本名）、ない場合には化学名（英名）を記入すること。</w:t>
      </w:r>
    </w:p>
    <w:p w14:paraId="37AB3640" w14:textId="4CC60757"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lang w:eastAsia="zh-TW"/>
        </w:rPr>
      </w:pPr>
      <w:r w:rsidRPr="00E77F91">
        <w:rPr>
          <w:rFonts w:asciiTheme="minorEastAsia" w:eastAsiaTheme="minorEastAsia" w:hAnsiTheme="minorEastAsia" w:hint="eastAsia"/>
          <w:color w:val="auto"/>
          <w:sz w:val="20"/>
          <w:szCs w:val="20"/>
          <w:lang w:eastAsia="zh-TW"/>
        </w:rPr>
        <w:t>（６）投与経路／剤形欄</w:t>
      </w:r>
      <w:r w:rsidRPr="00E77F91">
        <w:rPr>
          <w:rFonts w:asciiTheme="minorEastAsia" w:eastAsiaTheme="minorEastAsia" w:hAnsiTheme="minorEastAsia"/>
          <w:color w:val="auto"/>
          <w:sz w:val="20"/>
          <w:szCs w:val="20"/>
          <w:lang w:eastAsia="zh-TW"/>
        </w:rPr>
        <w:t xml:space="preserve"> </w:t>
      </w:r>
    </w:p>
    <w:p w14:paraId="3E4D0EF1"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今回の治験薬の投与経路（直腸投与、点滴静注等）及び剤形（坐剤、注射剤、…）を記入すること。</w:t>
      </w:r>
    </w:p>
    <w:p w14:paraId="2D42F74A" w14:textId="6414691F"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（７）予定される薬効分類欄</w:t>
      </w:r>
      <w:r w:rsidRPr="00E77F91">
        <w:rPr>
          <w:rFonts w:asciiTheme="minorEastAsia" w:eastAsiaTheme="minorEastAsia" w:hAnsiTheme="minorEastAsia"/>
          <w:color w:val="auto"/>
          <w:sz w:val="20"/>
          <w:szCs w:val="20"/>
        </w:rPr>
        <w:t xml:space="preserve"> </w:t>
      </w:r>
    </w:p>
    <w:p w14:paraId="7D158D26"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薬効分類を記入し、末尾に括弧書きで薬効分類コード番号（３桁）を記入すること。</w:t>
      </w:r>
    </w:p>
    <w:p w14:paraId="3ED4DEA5" w14:textId="7E11C644"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（８）予定される効能又は効果欄</w:t>
      </w:r>
      <w:r w:rsidRPr="00E77F91">
        <w:rPr>
          <w:rFonts w:asciiTheme="minorEastAsia" w:eastAsiaTheme="minorEastAsia" w:hAnsiTheme="minorEastAsia"/>
          <w:color w:val="auto"/>
          <w:sz w:val="20"/>
          <w:szCs w:val="20"/>
        </w:rPr>
        <w:t xml:space="preserve"> </w:t>
      </w:r>
    </w:p>
    <w:p w14:paraId="076E32E4"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薬効薬理から期待される効能又は効果を、類薬も参考に記入すること。</w:t>
      </w:r>
    </w:p>
    <w:p w14:paraId="29A30B3A" w14:textId="0AF01026"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z w:val="20"/>
          <w:szCs w:val="20"/>
        </w:rPr>
        <w:t>（９）</w:t>
      </w:r>
      <w:r w:rsidRPr="00E77F91">
        <w:rPr>
          <w:rFonts w:asciiTheme="minorEastAsia" w:eastAsiaTheme="minorEastAsia" w:hAnsiTheme="minorEastAsia" w:hint="eastAsia"/>
          <w:spacing w:val="1"/>
          <w:kern w:val="0"/>
          <w:sz w:val="20"/>
          <w:szCs w:val="20"/>
        </w:rPr>
        <w:t>相談に応じられなかった回数欄</w:t>
      </w:r>
    </w:p>
    <w:p w14:paraId="6EF284F6" w14:textId="77777777"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本日程調整依頼書の提出までに、同一の品目について対面助言日程調整依頼書（医薬品安全性相談（</w:t>
      </w:r>
      <w:r w:rsidRPr="00E77F91">
        <w:rPr>
          <w:rFonts w:ascii="Times New Roman" w:eastAsiaTheme="minorEastAsia" w:hAnsi="Times New Roman"/>
          <w:spacing w:val="1"/>
          <w:kern w:val="0"/>
          <w:sz w:val="20"/>
          <w:szCs w:val="20"/>
        </w:rPr>
        <w:t>ICH S1B(R1)</w:t>
      </w:r>
      <w:r w:rsidRPr="00E77F91">
        <w:rPr>
          <w:rFonts w:asciiTheme="minorEastAsia" w:eastAsiaTheme="minorEastAsia" w:hAnsiTheme="minorEastAsia" w:hint="eastAsia"/>
          <w:spacing w:val="1"/>
          <w:kern w:val="0"/>
          <w:sz w:val="20"/>
          <w:szCs w:val="20"/>
        </w:rPr>
        <w:t>ガイドラインに係る相談））を提出したものの、機構の都合で相談に応じられなかった回数（日程調整依頼書を毎月、連続して申し込んだ場合に限る。）を記入し、該当する回数に対応した点数を記入すること。</w:t>
      </w:r>
    </w:p>
    <w:p w14:paraId="68E3C9DA" w14:textId="36A83595" w:rsidR="005544E6" w:rsidRPr="00E77F91" w:rsidRDefault="005544E6" w:rsidP="005544E6">
      <w:pPr>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（1</w:t>
      </w:r>
      <w:r w:rsidRPr="00E77F91">
        <w:rPr>
          <w:rFonts w:asciiTheme="minorEastAsia" w:eastAsiaTheme="minorEastAsia" w:hAnsiTheme="minorEastAsia"/>
          <w:spacing w:val="1"/>
          <w:kern w:val="0"/>
          <w:sz w:val="20"/>
          <w:szCs w:val="20"/>
        </w:rPr>
        <w:t>0</w:t>
      </w:r>
      <w:r w:rsidRPr="00E77F91">
        <w:rPr>
          <w:rFonts w:asciiTheme="minorEastAsia" w:eastAsiaTheme="minorEastAsia" w:hAnsiTheme="minorEastAsia" w:hint="eastAsia"/>
          <w:spacing w:val="1"/>
          <w:kern w:val="0"/>
          <w:sz w:val="20"/>
          <w:szCs w:val="20"/>
        </w:rPr>
        <w:t>）くじの数欄</w:t>
      </w:r>
    </w:p>
    <w:p w14:paraId="05C38D09" w14:textId="77777777" w:rsidR="005544E6" w:rsidRPr="00E77F91" w:rsidRDefault="005544E6" w:rsidP="005544E6">
      <w:pPr>
        <w:ind w:leftChars="200" w:left="420" w:firstLineChars="100" w:firstLine="202"/>
        <w:rPr>
          <w:rFonts w:asciiTheme="minorEastAsia" w:eastAsiaTheme="minorEastAsia" w:hAnsiTheme="minorEastAsia"/>
          <w:spacing w:val="1"/>
          <w:kern w:val="0"/>
          <w:sz w:val="20"/>
          <w:szCs w:val="20"/>
        </w:rPr>
      </w:pPr>
      <w:r w:rsidRPr="00E77F91">
        <w:rPr>
          <w:rFonts w:asciiTheme="minorEastAsia" w:eastAsiaTheme="minorEastAsia" w:hAnsiTheme="minorEastAsia" w:hint="eastAsia"/>
          <w:spacing w:val="1"/>
          <w:kern w:val="0"/>
          <w:sz w:val="20"/>
          <w:szCs w:val="20"/>
        </w:rPr>
        <w:t>相談の決定に当たって、くじ引きを行うことがあるので、くじの数として任意の４桁の数字を記入すること。</w:t>
      </w:r>
    </w:p>
    <w:p w14:paraId="3A0647C5" w14:textId="510E31F8"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w:t>
      </w:r>
      <w:r w:rsidRPr="00E77F91">
        <w:rPr>
          <w:rFonts w:asciiTheme="minorEastAsia" w:eastAsiaTheme="minorEastAsia" w:hAnsiTheme="minorEastAsia"/>
          <w:color w:val="auto"/>
          <w:sz w:val="20"/>
          <w:szCs w:val="20"/>
        </w:rPr>
        <w:t>11</w:t>
      </w:r>
      <w:r w:rsidRPr="00E77F91">
        <w:rPr>
          <w:rFonts w:asciiTheme="minorEastAsia" w:eastAsiaTheme="minorEastAsia" w:hAnsiTheme="minorEastAsia" w:hint="eastAsia"/>
          <w:color w:val="auto"/>
          <w:sz w:val="20"/>
          <w:szCs w:val="20"/>
        </w:rPr>
        <w:t>）相談内容の概略欄</w:t>
      </w:r>
      <w:r w:rsidRPr="00E77F91">
        <w:rPr>
          <w:rFonts w:asciiTheme="minorEastAsia" w:eastAsiaTheme="minorEastAsia" w:hAnsiTheme="minorEastAsia"/>
          <w:color w:val="auto"/>
          <w:sz w:val="20"/>
          <w:szCs w:val="20"/>
        </w:rPr>
        <w:t xml:space="preserve"> </w:t>
      </w:r>
    </w:p>
    <w:p w14:paraId="1DFC1E92" w14:textId="289FC6E5"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相談内容を具体的に記入すること。記載内容が欄内では収まりきらない場合等には、「詳細は別紙（</w:t>
      </w:r>
      <w:r w:rsidRPr="00E77F91">
        <w:rPr>
          <w:rFonts w:asciiTheme="minorEastAsia" w:eastAsiaTheme="minorEastAsia" w:hAnsiTheme="minorEastAsia"/>
          <w:color w:val="auto"/>
          <w:sz w:val="20"/>
          <w:szCs w:val="20"/>
        </w:rPr>
        <w:t xml:space="preserve"> </w:t>
      </w:r>
      <w:r w:rsidRPr="00E77F91">
        <w:rPr>
          <w:rFonts w:asciiTheme="minorEastAsia" w:eastAsiaTheme="minorEastAsia" w:hAnsiTheme="minorEastAsia" w:hint="eastAsia"/>
          <w:color w:val="auto"/>
          <w:sz w:val="20"/>
          <w:szCs w:val="20"/>
        </w:rPr>
        <w:t>）のとおり」と記入して、別紙を添付するとともに、当該欄内には１～５行程度に要点を整理した簡潔な概略（相談事項の箇条書き等。図表等を除く、テキストのみ。）を記入すること。</w:t>
      </w:r>
    </w:p>
    <w:p w14:paraId="6C2D7DE2" w14:textId="0D059E2E"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w:t>
      </w:r>
      <w:r w:rsidRPr="00E77F91">
        <w:rPr>
          <w:rFonts w:asciiTheme="minorEastAsia" w:eastAsiaTheme="minorEastAsia" w:hAnsiTheme="minorEastAsia"/>
          <w:color w:val="auto"/>
          <w:sz w:val="20"/>
          <w:szCs w:val="20"/>
        </w:rPr>
        <w:t>12</w:t>
      </w:r>
      <w:r w:rsidRPr="00E77F91">
        <w:rPr>
          <w:rFonts w:asciiTheme="minorEastAsia" w:eastAsiaTheme="minorEastAsia" w:hAnsiTheme="minorEastAsia" w:hint="eastAsia"/>
          <w:color w:val="auto"/>
          <w:sz w:val="20"/>
          <w:szCs w:val="20"/>
        </w:rPr>
        <w:t>）対面助言資料作成時に助言を得た専門家の氏名及び所属欄</w:t>
      </w:r>
      <w:r w:rsidRPr="00E77F91">
        <w:rPr>
          <w:rFonts w:asciiTheme="minorEastAsia" w:eastAsiaTheme="minorEastAsia" w:hAnsiTheme="minorEastAsia"/>
          <w:color w:val="auto"/>
          <w:sz w:val="20"/>
          <w:szCs w:val="20"/>
        </w:rPr>
        <w:t xml:space="preserve"> </w:t>
      </w:r>
    </w:p>
    <w:p w14:paraId="284345CF"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対面助言資料の作成にあたり、指導・助言を得た外部の専門家がいる場合には、その氏名及び所属を記入すること。</w:t>
      </w:r>
    </w:p>
    <w:p w14:paraId="37D9CFAC"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治験相談に参加を予定している外部専門家には、氏名の頭に○印を付すこと。</w:t>
      </w:r>
    </w:p>
    <w:p w14:paraId="3A00B92D" w14:textId="22AAE0CE"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w:t>
      </w:r>
      <w:r w:rsidRPr="00E77F91">
        <w:rPr>
          <w:rFonts w:asciiTheme="minorEastAsia" w:eastAsiaTheme="minorEastAsia" w:hAnsiTheme="minorEastAsia"/>
          <w:color w:val="auto"/>
          <w:sz w:val="20"/>
          <w:szCs w:val="20"/>
        </w:rPr>
        <w:t>13</w:t>
      </w:r>
      <w:r w:rsidRPr="00E77F91">
        <w:rPr>
          <w:rFonts w:asciiTheme="minorEastAsia" w:eastAsiaTheme="minorEastAsia" w:hAnsiTheme="minorEastAsia" w:hint="eastAsia"/>
          <w:color w:val="auto"/>
          <w:sz w:val="20"/>
          <w:szCs w:val="20"/>
        </w:rPr>
        <w:t>）同一治験薬についての過去の対面助言等欄</w:t>
      </w:r>
      <w:r w:rsidRPr="00E77F91">
        <w:rPr>
          <w:rFonts w:asciiTheme="minorEastAsia" w:eastAsiaTheme="minorEastAsia" w:hAnsiTheme="minorEastAsia"/>
          <w:color w:val="auto"/>
          <w:sz w:val="20"/>
          <w:szCs w:val="20"/>
        </w:rPr>
        <w:t xml:space="preserve"> </w:t>
      </w:r>
    </w:p>
    <w:p w14:paraId="48CCB5F5" w14:textId="74D18E50"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同一治験薬について過去に対面助言を行っている場合には、その受付番号及び対面助言の区分、相談年月日を記入すること。同一治験成分であって投与経路、効能効果等や製剤が今回の治験薬と異なるものについて相談を行っている場合にも同様に記入し、年月日の後に括弧書きでその旨を記入すること。</w:t>
      </w:r>
    </w:p>
    <w:p w14:paraId="706D6433"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また、本相談申込みに当たり実施又は申込みした事前面談がある場合は、事前面談の実施日又は申込日を記載してください。</w:t>
      </w:r>
    </w:p>
    <w:p w14:paraId="2FA9DD75" w14:textId="07AD39C0"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w:t>
      </w:r>
      <w:r w:rsidRPr="00E77F91">
        <w:rPr>
          <w:rFonts w:asciiTheme="minorEastAsia" w:eastAsiaTheme="minorEastAsia" w:hAnsiTheme="minorEastAsia"/>
          <w:color w:val="auto"/>
          <w:sz w:val="20"/>
          <w:szCs w:val="20"/>
        </w:rPr>
        <w:t>14</w:t>
      </w:r>
      <w:r w:rsidRPr="00E77F91">
        <w:rPr>
          <w:rFonts w:asciiTheme="minorEastAsia" w:eastAsiaTheme="minorEastAsia" w:hAnsiTheme="minorEastAsia" w:hint="eastAsia"/>
          <w:color w:val="auto"/>
          <w:sz w:val="20"/>
          <w:szCs w:val="20"/>
        </w:rPr>
        <w:t>）主要先進国における承認状況欄</w:t>
      </w:r>
      <w:r w:rsidRPr="00E77F91">
        <w:rPr>
          <w:rFonts w:asciiTheme="minorEastAsia" w:eastAsiaTheme="minorEastAsia" w:hAnsiTheme="minorEastAsia"/>
          <w:color w:val="auto"/>
          <w:sz w:val="20"/>
          <w:szCs w:val="20"/>
        </w:rPr>
        <w:t xml:space="preserve"> </w:t>
      </w:r>
    </w:p>
    <w:p w14:paraId="22A19EC2"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相談対象の治験薬の効能について、米英独仏又はＥＵにおいて承認を取得している場合に</w:t>
      </w:r>
      <w:r w:rsidRPr="00E77F91">
        <w:rPr>
          <w:rFonts w:asciiTheme="minorEastAsia" w:eastAsiaTheme="minorEastAsia" w:hAnsiTheme="minorEastAsia" w:hint="eastAsia"/>
          <w:color w:val="auto"/>
          <w:sz w:val="20"/>
          <w:szCs w:val="20"/>
        </w:rPr>
        <w:lastRenderedPageBreak/>
        <w:t>は、それぞれ承認国名等を記入し、その後に承認年を括弧書きで「米（１９９９年承認）」のように記入すること。承認には至っていないが治験中又は申請中の場合にも、同様に記入し、その後に治験開始年又は申請年を「英（２０００年治験開始）」又は「ＥＵ（２００１年申請</w:t>
      </w:r>
      <w:r w:rsidRPr="00E77F91">
        <w:rPr>
          <w:rFonts w:asciiTheme="minorEastAsia" w:eastAsiaTheme="minorEastAsia" w:hAnsiTheme="minorEastAsia"/>
          <w:color w:val="auto"/>
          <w:sz w:val="20"/>
          <w:szCs w:val="20"/>
        </w:rPr>
        <w:t>)</w:t>
      </w:r>
      <w:r w:rsidRPr="00E77F91">
        <w:rPr>
          <w:rFonts w:asciiTheme="minorEastAsia" w:eastAsiaTheme="minorEastAsia" w:hAnsiTheme="minorEastAsia" w:hint="eastAsia"/>
          <w:color w:val="auto"/>
          <w:sz w:val="20"/>
          <w:szCs w:val="20"/>
        </w:rPr>
        <w:t>」のように記入すること。</w:t>
      </w:r>
    </w:p>
    <w:p w14:paraId="2D54365E"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また、米英独仏又はＥＵのいずれにおいても当該効能での開発は行われていないが、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すること。</w:t>
      </w:r>
    </w:p>
    <w:p w14:paraId="6FB4438C" w14:textId="77777777"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w:t>
      </w:r>
      <w:r w:rsidRPr="00E77F91">
        <w:rPr>
          <w:rFonts w:asciiTheme="minorEastAsia" w:eastAsiaTheme="minorEastAsia" w:hAnsiTheme="minorEastAsia"/>
          <w:color w:val="auto"/>
          <w:sz w:val="20"/>
          <w:szCs w:val="20"/>
        </w:rPr>
        <w:t>1</w:t>
      </w:r>
      <w:r w:rsidRPr="00E77F91">
        <w:rPr>
          <w:rFonts w:asciiTheme="minorEastAsia" w:eastAsiaTheme="minorEastAsia" w:hAnsiTheme="minorEastAsia" w:hint="eastAsia"/>
          <w:color w:val="auto"/>
          <w:sz w:val="20"/>
          <w:szCs w:val="20"/>
        </w:rPr>
        <w:t>5）本調整依頼の担当者氏名、所属及び連絡先（電話、ﾌｧｸｼﾐﾘ、電子ﾒｰﾙｱﾄﾞﾚｽ）欄</w:t>
      </w:r>
      <w:r w:rsidRPr="00E77F91">
        <w:rPr>
          <w:rFonts w:asciiTheme="minorEastAsia" w:eastAsiaTheme="minorEastAsia" w:hAnsiTheme="minorEastAsia"/>
          <w:color w:val="auto"/>
          <w:sz w:val="20"/>
          <w:szCs w:val="20"/>
        </w:rPr>
        <w:t xml:space="preserve"> </w:t>
      </w:r>
    </w:p>
    <w:p w14:paraId="71904D31"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本相談の連絡窓口になる担当者１名（共同開発の場合にあっては、複数可）の氏名、所属及び連絡先（電話番号、ファクシミリ番号、電子メールアドレス）を記入すること。</w:t>
      </w:r>
    </w:p>
    <w:p w14:paraId="47EE356E" w14:textId="77777777" w:rsidR="005544E6" w:rsidRPr="00E77F91" w:rsidRDefault="005544E6" w:rsidP="005544E6">
      <w:pPr>
        <w:pStyle w:val="Default"/>
        <w:ind w:leftChars="150" w:left="315" w:firstLineChars="100" w:firstLine="20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なお、機構からの問合せ、案内等はこの欄に記入された担当者あてに行うことになるので、誤記、記入漏れ等のないようにすること。また、複数名を記入する場合には、主たる者の氏名の頭に○印を付すこと。</w:t>
      </w:r>
    </w:p>
    <w:p w14:paraId="188494B4" w14:textId="77777777"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（16）備考欄</w:t>
      </w:r>
      <w:r w:rsidRPr="00E77F91">
        <w:rPr>
          <w:rFonts w:asciiTheme="minorEastAsia" w:eastAsiaTheme="minorEastAsia" w:hAnsiTheme="minorEastAsia"/>
          <w:color w:val="auto"/>
          <w:sz w:val="20"/>
          <w:szCs w:val="20"/>
        </w:rPr>
        <w:t xml:space="preserve"> </w:t>
      </w:r>
    </w:p>
    <w:p w14:paraId="31498BC4" w14:textId="77777777" w:rsidR="005544E6" w:rsidRPr="00E77F91" w:rsidRDefault="005544E6" w:rsidP="005544E6">
      <w:pPr>
        <w:pStyle w:val="Default"/>
        <w:ind w:leftChars="193" w:left="547" w:rightChars="-24" w:right="-50" w:hangingChars="71" w:hanging="142"/>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①共同開発の場合において連名で調整依頼を行わない場合には、共同開発の相手会社名等を記入し、その旨を明らかにすること。</w:t>
      </w:r>
    </w:p>
    <w:p w14:paraId="6D83B7E4" w14:textId="77777777" w:rsidR="005544E6" w:rsidRPr="00E77F91" w:rsidRDefault="005544E6" w:rsidP="005544E6">
      <w:pPr>
        <w:pStyle w:val="Default"/>
        <w:ind w:leftChars="193" w:left="547" w:rightChars="-24" w:right="-50" w:hangingChars="71" w:hanging="142"/>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②生物由来製品若しくは特定生物由来製品に該当する治験薬又は該当することが見込まれる治験薬の場合には、それぞれ「生物由来製品」又は「生物由来製品の可能性」と記入すること。</w:t>
      </w:r>
    </w:p>
    <w:p w14:paraId="71328FED" w14:textId="77777777" w:rsidR="005544E6" w:rsidRPr="00E77F91" w:rsidRDefault="005544E6" w:rsidP="005544E6">
      <w:pPr>
        <w:pStyle w:val="Default"/>
        <w:ind w:leftChars="193" w:left="547" w:rightChars="-24" w:right="-50" w:hangingChars="71" w:hanging="142"/>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③遺伝子組換え技術を応用して製造される治験薬の場合には、「遺伝子組換え技術応用」と記入すること。</w:t>
      </w:r>
    </w:p>
    <w:p w14:paraId="3BC858BB" w14:textId="77777777" w:rsidR="005544E6" w:rsidRPr="00E77F91" w:rsidRDefault="005544E6" w:rsidP="005544E6">
      <w:pPr>
        <w:pStyle w:val="Default"/>
        <w:ind w:leftChars="193" w:left="547" w:rightChars="-24" w:right="-50" w:hangingChars="71" w:hanging="142"/>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④当該効能で希少疾病用医薬品の指定申請を検討している場合には、「希少疾病用医薬品指定申請を検討中」と記入すること。</w:t>
      </w:r>
    </w:p>
    <w:p w14:paraId="1000CB7D" w14:textId="77777777" w:rsidR="005544E6" w:rsidRPr="00E77F91" w:rsidRDefault="005544E6" w:rsidP="005544E6">
      <w:pPr>
        <w:pStyle w:val="Default"/>
        <w:ind w:leftChars="193" w:left="547" w:rightChars="-24" w:right="-50" w:hangingChars="71" w:hanging="142"/>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⑤当該用途で特定用途医薬品の指定申請を検討している場合には、「特定用途医薬品指定申請を検討中」と記入すること。</w:t>
      </w:r>
    </w:p>
    <w:p w14:paraId="098B2DD1" w14:textId="77777777" w:rsidR="005544E6" w:rsidRPr="00E77F91" w:rsidRDefault="005544E6" w:rsidP="005544E6">
      <w:pPr>
        <w:pStyle w:val="Default"/>
        <w:ind w:leftChars="193" w:left="547" w:rightChars="-24" w:right="-50" w:hangingChars="71" w:hanging="142"/>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⑥優先対面助言品目に指定されている場合は、優先対面助言品目に指定されている旨とその優先対面助言品目指定日を記入すること。先駆け審査指定制度の対象品目、先駆的医薬品に指定されている医薬品、希少疾病用医薬品に指定されている医薬品又は特定用途医薬品に指定されている医薬品について</w:t>
      </w:r>
      <w:r w:rsidRPr="00E77F91">
        <w:rPr>
          <w:rFonts w:asciiTheme="minorEastAsia" w:eastAsiaTheme="minorEastAsia" w:hAnsiTheme="minorEastAsia"/>
          <w:color w:val="auto"/>
          <w:sz w:val="20"/>
          <w:szCs w:val="20"/>
        </w:rPr>
        <w:t>は、指定日</w:t>
      </w:r>
      <w:r w:rsidRPr="00E77F91">
        <w:rPr>
          <w:rFonts w:asciiTheme="minorEastAsia" w:eastAsiaTheme="minorEastAsia" w:hAnsiTheme="minorEastAsia" w:hint="eastAsia"/>
          <w:color w:val="auto"/>
          <w:sz w:val="20"/>
          <w:szCs w:val="20"/>
        </w:rPr>
        <w:t>に加えて</w:t>
      </w:r>
      <w:r w:rsidRPr="00E77F91">
        <w:rPr>
          <w:rFonts w:asciiTheme="minorEastAsia" w:eastAsiaTheme="minorEastAsia" w:hAnsiTheme="minorEastAsia"/>
          <w:color w:val="auto"/>
          <w:sz w:val="20"/>
          <w:szCs w:val="20"/>
        </w:rPr>
        <w:t>指定番号</w:t>
      </w:r>
      <w:r w:rsidRPr="00E77F91">
        <w:rPr>
          <w:rFonts w:asciiTheme="minorEastAsia" w:eastAsiaTheme="minorEastAsia" w:hAnsiTheme="minorEastAsia" w:hint="eastAsia"/>
          <w:color w:val="auto"/>
          <w:sz w:val="20"/>
          <w:szCs w:val="20"/>
        </w:rPr>
        <w:t>も記入すること</w:t>
      </w:r>
      <w:r w:rsidRPr="00E77F91">
        <w:rPr>
          <w:rFonts w:asciiTheme="minorEastAsia" w:eastAsiaTheme="minorEastAsia" w:hAnsiTheme="minorEastAsia"/>
          <w:color w:val="auto"/>
          <w:sz w:val="20"/>
          <w:szCs w:val="20"/>
        </w:rPr>
        <w:t>。</w:t>
      </w:r>
    </w:p>
    <w:p w14:paraId="3B694F44" w14:textId="77777777" w:rsidR="005544E6" w:rsidRPr="00E77F91" w:rsidRDefault="005544E6" w:rsidP="005544E6">
      <w:pPr>
        <w:pStyle w:val="Default"/>
        <w:ind w:leftChars="337" w:left="708" w:rightChars="-24" w:right="-5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また、優先的な取扱いを希望する場合には、その旨を必ず記入すること。</w:t>
      </w:r>
    </w:p>
    <w:p w14:paraId="348B28D5" w14:textId="77777777" w:rsidR="005544E6" w:rsidRPr="00E77F91" w:rsidRDefault="005544E6" w:rsidP="005544E6">
      <w:pPr>
        <w:pStyle w:val="Default"/>
        <w:autoSpaceDE/>
        <w:autoSpaceDN/>
        <w:adjustRightInd/>
        <w:spacing w:before="3" w:line="245" w:lineRule="auto"/>
        <w:ind w:left="210" w:hangingChars="105" w:hanging="210"/>
        <w:jc w:val="both"/>
        <w:rPr>
          <w:rFonts w:asciiTheme="minorEastAsia" w:eastAsiaTheme="minorEastAsia" w:hAnsiTheme="minorEastAsia"/>
          <w:color w:val="auto"/>
          <w:sz w:val="20"/>
          <w:szCs w:val="20"/>
        </w:rPr>
      </w:pPr>
      <w:r w:rsidRPr="00E77F91">
        <w:rPr>
          <w:rFonts w:asciiTheme="minorEastAsia" w:eastAsiaTheme="minorEastAsia" w:hAnsiTheme="minorEastAsia" w:hint="eastAsia"/>
          <w:color w:val="auto"/>
          <w:sz w:val="20"/>
          <w:szCs w:val="20"/>
        </w:rPr>
        <w:t>（17）その他</w:t>
      </w:r>
    </w:p>
    <w:p w14:paraId="59AA42A7" w14:textId="77777777" w:rsidR="005544E6" w:rsidRPr="00E77F91" w:rsidRDefault="005544E6" w:rsidP="005544E6">
      <w:pPr>
        <w:ind w:leftChars="150" w:left="315" w:firstLineChars="50" w:firstLine="100"/>
        <w:rPr>
          <w:rFonts w:asciiTheme="minorEastAsia" w:eastAsiaTheme="minorEastAsia" w:hAnsiTheme="minorEastAsia"/>
          <w:sz w:val="20"/>
          <w:szCs w:val="20"/>
        </w:rPr>
      </w:pPr>
      <w:r w:rsidRPr="00E77F91">
        <w:rPr>
          <w:rFonts w:asciiTheme="minorEastAsia" w:eastAsiaTheme="minorEastAsia" w:hAnsiTheme="minorEastAsia" w:hint="eastAsia"/>
          <w:sz w:val="20"/>
          <w:szCs w:val="20"/>
        </w:rPr>
        <w:t>住所（法人にあっては主たる事務所の所在地）及び氏名（法人にあっては名称及び代表者の氏名）を記入し、医薬品製造販売業者等にあっては、当該氏名の下に括弧書きで業者コード（９桁）を記入すること。なお、業者コードを持たない相談者は業者コードを「９９９９９９９９９」と記入すること。</w:t>
      </w:r>
    </w:p>
    <w:p w14:paraId="73CBE13F" w14:textId="6CD452C8" w:rsidR="005544E6" w:rsidRPr="00E77F91" w:rsidRDefault="005544E6" w:rsidP="00596459">
      <w:pPr>
        <w:widowControl/>
        <w:rPr>
          <w:rFonts w:ascii="Times New Roman" w:hAnsi="Times New Roman" w:cs="Microsoft JhengHei"/>
          <w:b/>
          <w:spacing w:val="1"/>
          <w:sz w:val="20"/>
          <w:szCs w:val="20"/>
        </w:rPr>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06B4C" w14:textId="77777777" w:rsidR="00F36A0B" w:rsidRDefault="00F36A0B" w:rsidP="0049504A">
      <w:r>
        <w:separator/>
      </w:r>
    </w:p>
  </w:endnote>
  <w:endnote w:type="continuationSeparator" w:id="0">
    <w:p w14:paraId="243C5766" w14:textId="77777777" w:rsidR="00F36A0B" w:rsidRDefault="00F36A0B"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C18B" w14:textId="77777777"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9678762"/>
      <w:docPartObj>
        <w:docPartGallery w:val="Page Numbers (Bottom of Page)"/>
        <w:docPartUnique/>
      </w:docPartObj>
    </w:sdtPr>
    <w:sdtEndPr/>
    <w:sdtContent>
      <w:p w14:paraId="2149E9F2" w14:textId="451F1EE4"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14:paraId="2787D6D8" w14:textId="77777777"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018CB" w14:textId="77777777" w:rsidR="00F36A0B" w:rsidRDefault="00F36A0B" w:rsidP="0049504A">
      <w:r>
        <w:separator/>
      </w:r>
    </w:p>
  </w:footnote>
  <w:footnote w:type="continuationSeparator" w:id="0">
    <w:p w14:paraId="1510A768" w14:textId="77777777" w:rsidR="00F36A0B" w:rsidRDefault="00F36A0B"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B4E0E" w14:textId="3614135A" w:rsidR="00FD021D" w:rsidRDefault="00FD021D" w:rsidP="004219BF">
    <w:pPr>
      <w:jc w:val="left"/>
      <w:rPr>
        <w:rFonts w:asciiTheme="minorEastAsia" w:hAnsiTheme="minorEastAsia"/>
        <w:sz w:val="24"/>
        <w:szCs w:val="24"/>
      </w:rPr>
    </w:pPr>
  </w:p>
  <w:p w14:paraId="55D5F64F" w14:textId="135CA1D8"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hideSpellingErrors/>
  <w:proofState w:spelling="clean"/>
  <w:doNotTrackFormatting/>
  <w:documentProtection w:edit="readOnly" w:enforcement="0"/>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459"/>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4A30"/>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06BD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76967-6F17-45B1-BADB-88C582B7C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444</Words>
  <Characters>2536</Characters>
  <Application>Microsoft Office Word</Application>
  <DocSecurity>0</DocSecurity>
  <Lines>21</Lines>
  <Paragraphs>5</Paragraphs>
  <ScaleCrop>false</ScaleCrop>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2023-06-09T07:23:00Z</dcterms:created>
  <dcterms:modified xsi:type="dcterms:W3CDTF">2023-06-09T07:29:00Z</dcterms:modified>
  <cp:contentStatus/>
</cp:coreProperties>
</file>