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4C12" w14:textId="77777777" w:rsidR="002618D3" w:rsidRPr="00B83623" w:rsidRDefault="002618D3" w:rsidP="002618D3">
      <w:pPr>
        <w:pStyle w:val="2"/>
        <w:spacing w:before="258"/>
        <w:ind w:left="2280" w:hangingChars="1200" w:hanging="2280"/>
      </w:pPr>
      <w:bookmarkStart w:id="0" w:name="_Toc88841409"/>
      <w:bookmarkStart w:id="1" w:name="_Toc125619253"/>
      <w:r w:rsidRPr="00B83623">
        <w:rPr>
          <w:rFonts w:asciiTheme="minorEastAsia" w:eastAsiaTheme="minorEastAsia" w:hAnsiTheme="minorEastAsia" w:hint="eastAsia"/>
          <w:b w:val="0"/>
        </w:rPr>
        <w:t>別添１</w:t>
      </w:r>
      <w:r w:rsidRPr="00B83623">
        <w:br/>
      </w:r>
      <w:r w:rsidRPr="00B83623">
        <w:rPr>
          <w:rFonts w:hint="eastAsia"/>
        </w:rPr>
        <w:t>「標準品品質標準」原案の提出資料とその作成方法</w:t>
      </w:r>
      <w:bookmarkEnd w:id="0"/>
      <w:bookmarkEnd w:id="1"/>
    </w:p>
    <w:p w14:paraId="044081AF" w14:textId="77777777" w:rsidR="004E6A1F" w:rsidRPr="00B83623" w:rsidRDefault="004E6A1F" w:rsidP="004E6A1F">
      <w:pPr>
        <w:widowControl w:val="0"/>
        <w:spacing w:before="240" w:line="280" w:lineRule="exact"/>
        <w:ind w:firstLineChars="100" w:firstLine="190"/>
        <w:rPr>
          <w:rFonts w:ascii="ＭＳ 明朝"/>
          <w:szCs w:val="19"/>
          <w:lang w:val="x-none" w:eastAsia="x-none"/>
        </w:rPr>
      </w:pPr>
      <w:r w:rsidRPr="00B83623">
        <w:rPr>
          <w:rFonts w:ascii="ＭＳ 明朝" w:hint="eastAsia"/>
          <w:szCs w:val="19"/>
          <w:lang w:val="x-none" w:eastAsia="x-none"/>
        </w:rPr>
        <w:t>日本薬局方標準品品質標準の原案提出にあたっては，以下の</w:t>
      </w:r>
      <w:r w:rsidRPr="00B83623">
        <w:rPr>
          <w:szCs w:val="19"/>
          <w:lang w:val="x-none" w:eastAsia="x-none"/>
        </w:rPr>
        <w:t>1</w:t>
      </w:r>
      <w:r w:rsidRPr="00B83623">
        <w:rPr>
          <w:szCs w:val="19"/>
          <w:lang w:val="x-none" w:eastAsia="x-none"/>
        </w:rPr>
        <w:t>）</w:t>
      </w:r>
      <w:r w:rsidRPr="00B83623">
        <w:rPr>
          <w:rFonts w:ascii="ＭＳ 明朝" w:hint="eastAsia"/>
          <w:szCs w:val="19"/>
          <w:lang w:val="x-none" w:eastAsia="x-none"/>
        </w:rPr>
        <w:t>から</w:t>
      </w:r>
      <w:r w:rsidRPr="00B83623">
        <w:rPr>
          <w:szCs w:val="19"/>
          <w:lang w:val="x-none" w:eastAsia="x-none"/>
        </w:rPr>
        <w:t>6</w:t>
      </w:r>
      <w:r w:rsidRPr="00B83623">
        <w:rPr>
          <w:szCs w:val="19"/>
          <w:lang w:val="x-none" w:eastAsia="x-none"/>
        </w:rPr>
        <w:t>）</w:t>
      </w:r>
      <w:r w:rsidRPr="00B83623">
        <w:rPr>
          <w:rFonts w:ascii="ＭＳ 明朝" w:hint="eastAsia"/>
          <w:szCs w:val="19"/>
          <w:lang w:val="x-none" w:eastAsia="x-none"/>
        </w:rPr>
        <w:t>の資料を様式-標１～標６に従って作成して提出すること．</w:t>
      </w:r>
      <w:r w:rsidRPr="00B83623">
        <w:rPr>
          <w:rFonts w:ascii="ＭＳ 明朝"/>
          <w:szCs w:val="19"/>
          <w:lang w:val="x-none" w:eastAsia="x-none"/>
        </w:rPr>
        <w:t xml:space="preserve"> </w:t>
      </w:r>
    </w:p>
    <w:p w14:paraId="39BBC7F4" w14:textId="77777777" w:rsidR="004E6A1F" w:rsidRPr="00B83623" w:rsidRDefault="004E6A1F" w:rsidP="004E6A1F">
      <w:pPr>
        <w:widowControl w:val="0"/>
        <w:spacing w:line="280" w:lineRule="exact"/>
        <w:ind w:left="1" w:firstLineChars="99" w:firstLine="188"/>
        <w:rPr>
          <w:lang w:val="x-none" w:eastAsia="x-none"/>
        </w:rPr>
      </w:pPr>
      <w:r w:rsidRPr="00B83623">
        <w:rPr>
          <w:rFonts w:hint="eastAsia"/>
          <w:lang w:val="x-none" w:eastAsia="x-none"/>
        </w:rPr>
        <w:t>資料の提出にあたっては，様式</w:t>
      </w:r>
      <w:r w:rsidRPr="00B83623">
        <w:rPr>
          <w:rFonts w:ascii="Century" w:hAnsi="Century" w:hint="eastAsia"/>
          <w:lang w:val="x-none" w:eastAsia="x-none"/>
        </w:rPr>
        <w:t>-</w:t>
      </w:r>
      <w:r w:rsidRPr="00B83623">
        <w:rPr>
          <w:rFonts w:hint="eastAsia"/>
          <w:lang w:val="x-none" w:eastAsia="x-none"/>
        </w:rPr>
        <w:t>標１から様式</w:t>
      </w:r>
      <w:r w:rsidRPr="00B83623">
        <w:rPr>
          <w:rFonts w:hint="eastAsia"/>
          <w:lang w:val="x-none" w:eastAsia="x-none"/>
        </w:rPr>
        <w:t>-</w:t>
      </w:r>
      <w:r w:rsidRPr="00B83623">
        <w:rPr>
          <w:rFonts w:hint="eastAsia"/>
          <w:lang w:val="x-none" w:eastAsia="x-none"/>
        </w:rPr>
        <w:t>標６の紙媒体と電子媒体の両方の資料を医薬品各条原案と同様に提出すること．</w:t>
      </w:r>
    </w:p>
    <w:p w14:paraId="73F2AA03" w14:textId="77777777" w:rsidR="004E6A1F" w:rsidRPr="00B83623" w:rsidRDefault="004E6A1F" w:rsidP="004E6A1F">
      <w:pPr>
        <w:spacing w:beforeLines="100" w:before="258"/>
        <w:rPr>
          <w:rFonts w:eastAsia="ＭＳ ゴシック"/>
          <w:b/>
          <w:bCs/>
          <w:szCs w:val="19"/>
        </w:rPr>
      </w:pPr>
      <w:r w:rsidRPr="00B83623">
        <w:rPr>
          <w:rFonts w:eastAsia="ＭＳ ゴシック" w:hint="eastAsia"/>
          <w:b/>
          <w:bCs/>
          <w:szCs w:val="19"/>
        </w:rPr>
        <w:t>1</w:t>
      </w:r>
      <w:r w:rsidRPr="00B83623">
        <w:rPr>
          <w:rFonts w:eastAsia="ＭＳ ゴシック" w:hint="eastAsia"/>
          <w:b/>
          <w:bCs/>
          <w:szCs w:val="19"/>
        </w:rPr>
        <w:t>）「日本薬局方標準品品質標準」原案の総括表</w:t>
      </w:r>
    </w:p>
    <w:p w14:paraId="3F713525"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標１」を用いて作成する．</w:t>
      </w:r>
    </w:p>
    <w:p w14:paraId="75109040" w14:textId="77777777" w:rsidR="004E6A1F" w:rsidRPr="00B83623" w:rsidRDefault="004E6A1F" w:rsidP="004E6A1F">
      <w:pPr>
        <w:tabs>
          <w:tab w:val="left" w:pos="1260"/>
        </w:tabs>
        <w:ind w:firstLine="210"/>
        <w:rPr>
          <w:szCs w:val="19"/>
        </w:rPr>
      </w:pPr>
      <w:r w:rsidRPr="00B83623">
        <w:rPr>
          <w:rFonts w:hint="eastAsia"/>
          <w:szCs w:val="19"/>
        </w:rPr>
        <w:t>作成上の留意事項</w:t>
      </w:r>
    </w:p>
    <w:p w14:paraId="177ACFDA" w14:textId="77777777" w:rsidR="004E6A1F" w:rsidRPr="00B83623" w:rsidRDefault="004E6A1F" w:rsidP="00192367">
      <w:pPr>
        <w:widowControl w:val="0"/>
        <w:numPr>
          <w:ilvl w:val="0"/>
          <w:numId w:val="7"/>
        </w:numPr>
        <w:tabs>
          <w:tab w:val="clear" w:pos="786"/>
          <w:tab w:val="left" w:pos="210"/>
        </w:tabs>
        <w:adjustRightInd/>
        <w:snapToGrid w:val="0"/>
        <w:spacing w:line="280" w:lineRule="exact"/>
        <w:ind w:left="525" w:hanging="315"/>
        <w:textAlignment w:val="auto"/>
        <w:rPr>
          <w:szCs w:val="19"/>
        </w:rPr>
      </w:pPr>
      <w:r w:rsidRPr="00B83623">
        <w:rPr>
          <w:rFonts w:hint="eastAsia"/>
          <w:szCs w:val="19"/>
        </w:rPr>
        <w:t>省略した様式がある場合は，備考欄にその理由を記載すること．</w:t>
      </w:r>
    </w:p>
    <w:p w14:paraId="5D84A78C" w14:textId="77777777" w:rsidR="004E6A1F" w:rsidRPr="00B83623" w:rsidRDefault="004E6A1F" w:rsidP="00192367">
      <w:pPr>
        <w:widowControl w:val="0"/>
        <w:numPr>
          <w:ilvl w:val="0"/>
          <w:numId w:val="7"/>
        </w:numPr>
        <w:tabs>
          <w:tab w:val="clear" w:pos="786"/>
          <w:tab w:val="left" w:pos="210"/>
        </w:tabs>
        <w:adjustRightInd/>
        <w:snapToGrid w:val="0"/>
        <w:spacing w:line="280" w:lineRule="exact"/>
        <w:ind w:left="525" w:hanging="315"/>
        <w:textAlignment w:val="auto"/>
        <w:rPr>
          <w:szCs w:val="19"/>
        </w:rPr>
      </w:pPr>
      <w:r w:rsidRPr="00B83623">
        <w:rPr>
          <w:rFonts w:hint="eastAsia"/>
          <w:szCs w:val="19"/>
        </w:rPr>
        <w:t>「適用医薬品各条名」欄には，当該標準品の使用が規定される全ての医薬品各条について網羅的に記載すること．</w:t>
      </w:r>
    </w:p>
    <w:p w14:paraId="451C9F65" w14:textId="378B6F3C" w:rsidR="004E6A1F" w:rsidRPr="00B83623" w:rsidRDefault="004E6A1F" w:rsidP="00192367">
      <w:pPr>
        <w:widowControl w:val="0"/>
        <w:numPr>
          <w:ilvl w:val="0"/>
          <w:numId w:val="7"/>
        </w:numPr>
        <w:tabs>
          <w:tab w:val="clear" w:pos="786"/>
          <w:tab w:val="left" w:pos="210"/>
        </w:tabs>
        <w:adjustRightInd/>
        <w:snapToGrid w:val="0"/>
        <w:spacing w:line="280" w:lineRule="exact"/>
        <w:ind w:left="525" w:hanging="315"/>
        <w:textAlignment w:val="auto"/>
        <w:rPr>
          <w:szCs w:val="19"/>
        </w:rPr>
      </w:pPr>
      <w:r w:rsidRPr="00B83623">
        <w:rPr>
          <w:rFonts w:hint="eastAsia"/>
          <w:szCs w:val="19"/>
        </w:rPr>
        <w:t>「適用試験項目」欄には，当該標準品の使用が規定される全ての試験項目を記載すること．</w:t>
      </w:r>
    </w:p>
    <w:p w14:paraId="761BB0FE" w14:textId="635944C3" w:rsidR="004E6A1F" w:rsidRPr="00B83623" w:rsidRDefault="004E6A1F" w:rsidP="00192367">
      <w:pPr>
        <w:widowControl w:val="0"/>
        <w:numPr>
          <w:ilvl w:val="0"/>
          <w:numId w:val="7"/>
        </w:numPr>
        <w:tabs>
          <w:tab w:val="clear" w:pos="786"/>
          <w:tab w:val="left" w:pos="210"/>
        </w:tabs>
        <w:adjustRightInd/>
        <w:snapToGrid w:val="0"/>
        <w:spacing w:line="280" w:lineRule="exact"/>
        <w:ind w:left="525" w:hanging="315"/>
        <w:textAlignment w:val="auto"/>
        <w:rPr>
          <w:szCs w:val="19"/>
        </w:rPr>
      </w:pPr>
      <w:r w:rsidRPr="00B83623">
        <w:rPr>
          <w:rFonts w:hint="eastAsia"/>
          <w:szCs w:val="19"/>
        </w:rPr>
        <w:t>「試験方法」欄には，当該標準品の使用が規定される試験項目の試験方法を簡略記載すること．</w:t>
      </w:r>
    </w:p>
    <w:p w14:paraId="1F61EF2B" w14:textId="77777777" w:rsidR="004E6A1F" w:rsidRPr="00B83623" w:rsidRDefault="004E6A1F" w:rsidP="00192367">
      <w:pPr>
        <w:widowControl w:val="0"/>
        <w:numPr>
          <w:ilvl w:val="0"/>
          <w:numId w:val="7"/>
        </w:numPr>
        <w:tabs>
          <w:tab w:val="clear" w:pos="786"/>
          <w:tab w:val="left" w:pos="210"/>
        </w:tabs>
        <w:adjustRightInd/>
        <w:snapToGrid w:val="0"/>
        <w:spacing w:line="280" w:lineRule="exact"/>
        <w:ind w:left="525" w:hanging="315"/>
        <w:textAlignment w:val="auto"/>
        <w:rPr>
          <w:rFonts w:eastAsia="ＭＳ ゴシック"/>
          <w:b/>
          <w:bCs/>
          <w:szCs w:val="19"/>
        </w:rPr>
      </w:pPr>
      <w:r w:rsidRPr="00B83623">
        <w:rPr>
          <w:rFonts w:hint="eastAsia"/>
          <w:szCs w:val="19"/>
        </w:rPr>
        <w:t>「使用量」欄には，医薬品各条の記載に従って試験を</w:t>
      </w:r>
      <w:r w:rsidRPr="00B83623">
        <w:rPr>
          <w:rFonts w:ascii="Century" w:hAnsi="Century"/>
          <w:szCs w:val="19"/>
        </w:rPr>
        <w:t>1</w:t>
      </w:r>
      <w:r w:rsidRPr="00B83623">
        <w:rPr>
          <w:rFonts w:hint="eastAsia"/>
          <w:szCs w:val="19"/>
        </w:rPr>
        <w:t>回実施するのに必要な量を記載すること．使用量が各条に記載されていない場合は，大略の使用量を括弧書きで示すこと．乾燥後秤量の場合は，「乾燥後」と記載すること．また，別途水分を測定する場合などでは，別途測定に必要な量を付記すること．なお，別紙１（提出資料チェックリスト【標準品】）により資料の有無を記入の上，提出すること．</w:t>
      </w:r>
    </w:p>
    <w:p w14:paraId="0B2117DF" w14:textId="77777777" w:rsidR="004E6A1F" w:rsidRPr="00B83623" w:rsidRDefault="004E6A1F" w:rsidP="004E6A1F">
      <w:pPr>
        <w:widowControl w:val="0"/>
        <w:tabs>
          <w:tab w:val="left" w:pos="210"/>
        </w:tabs>
        <w:adjustRightInd/>
        <w:snapToGrid w:val="0"/>
        <w:spacing w:beforeLines="100" w:before="258" w:line="280" w:lineRule="exact"/>
        <w:ind w:left="210"/>
        <w:textAlignment w:val="auto"/>
        <w:rPr>
          <w:rFonts w:eastAsia="ＭＳ ゴシック"/>
          <w:b/>
          <w:bCs/>
          <w:szCs w:val="19"/>
        </w:rPr>
      </w:pPr>
      <w:r w:rsidRPr="00B83623">
        <w:rPr>
          <w:rFonts w:eastAsia="ＭＳ ゴシック" w:hint="eastAsia"/>
          <w:b/>
          <w:bCs/>
          <w:szCs w:val="19"/>
        </w:rPr>
        <w:t>2</w:t>
      </w:r>
      <w:r w:rsidRPr="00B83623">
        <w:rPr>
          <w:rFonts w:eastAsia="ＭＳ ゴシック" w:hint="eastAsia"/>
          <w:b/>
          <w:bCs/>
          <w:szCs w:val="19"/>
        </w:rPr>
        <w:t>）「日本薬局方標準品品質標準」原案に関する資料</w:t>
      </w:r>
    </w:p>
    <w:p w14:paraId="0F9D71EC"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標２」を用いて作成する．</w:t>
      </w:r>
    </w:p>
    <w:p w14:paraId="26282F25" w14:textId="77777777" w:rsidR="004E6A1F" w:rsidRPr="00B83623" w:rsidRDefault="004E6A1F" w:rsidP="004E6A1F">
      <w:pPr>
        <w:tabs>
          <w:tab w:val="left" w:pos="1260"/>
        </w:tabs>
        <w:ind w:firstLine="210"/>
        <w:rPr>
          <w:szCs w:val="19"/>
        </w:rPr>
      </w:pPr>
      <w:r w:rsidRPr="00B83623">
        <w:rPr>
          <w:rFonts w:hint="eastAsia"/>
          <w:szCs w:val="19"/>
        </w:rPr>
        <w:t>作成上の留意事項</w:t>
      </w:r>
    </w:p>
    <w:p w14:paraId="6EA5720F"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rPr>
          <w:szCs w:val="19"/>
        </w:rPr>
      </w:pPr>
      <w:r w:rsidRPr="00B83623">
        <w:rPr>
          <w:rFonts w:hint="eastAsia"/>
          <w:szCs w:val="19"/>
        </w:rPr>
        <w:t>標準品原料候補の品質評価に必要なデータを得るために実施すべき品質試験項目とその試験方法を記載すること．</w:t>
      </w:r>
    </w:p>
    <w:p w14:paraId="5C159E90"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rPr>
          <w:szCs w:val="19"/>
        </w:rPr>
      </w:pPr>
      <w:r w:rsidRPr="00B83623">
        <w:rPr>
          <w:rFonts w:hint="eastAsia"/>
        </w:rPr>
        <w:t>標準品の用途項目の試験方法は，用途の試験方法に一致させるこ</w:t>
      </w:r>
      <w:r w:rsidRPr="00B83623">
        <w:rPr>
          <w:rFonts w:hint="eastAsia"/>
          <w:szCs w:val="19"/>
        </w:rPr>
        <w:t>と．</w:t>
      </w:r>
    </w:p>
    <w:p w14:paraId="4470D08E"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rPr>
          <w:szCs w:val="19"/>
        </w:rPr>
      </w:pPr>
      <w:r w:rsidRPr="00B83623">
        <w:rPr>
          <w:rFonts w:hint="eastAsia"/>
          <w:szCs w:val="19"/>
        </w:rPr>
        <w:t>医薬品各条とは目的を異にするものであるので，試験方法等の記載は日局原案作成要領に従う必要はない．</w:t>
      </w:r>
    </w:p>
    <w:p w14:paraId="36FDB40C"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rPr>
          <w:szCs w:val="19"/>
        </w:rPr>
      </w:pPr>
      <w:r w:rsidRPr="00B83623">
        <w:rPr>
          <w:rFonts w:hint="eastAsia"/>
          <w:szCs w:val="19"/>
        </w:rPr>
        <w:t>試験方法には，品質試験を支障なく実施するのに必要な事項を洩れなくできるだけ詳細に記載すること．</w:t>
      </w:r>
    </w:p>
    <w:p w14:paraId="3DF10FBE"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pPr>
      <w:r w:rsidRPr="00B83623">
        <w:rPr>
          <w:rFonts w:hint="eastAsia"/>
          <w:szCs w:val="19"/>
        </w:rPr>
        <w:t>試験方法の記載においては，日局の記載方法に拘束されることなく，特殊な試薬，カラム等を銘柄名で記載しても差し支えない．</w:t>
      </w:r>
    </w:p>
    <w:p w14:paraId="63F5CEA1" w14:textId="77777777" w:rsidR="004E6A1F" w:rsidRPr="00B83623" w:rsidRDefault="004E6A1F" w:rsidP="00192367">
      <w:pPr>
        <w:widowControl w:val="0"/>
        <w:numPr>
          <w:ilvl w:val="0"/>
          <w:numId w:val="8"/>
        </w:numPr>
        <w:tabs>
          <w:tab w:val="clear" w:pos="780"/>
          <w:tab w:val="num" w:pos="525"/>
        </w:tabs>
        <w:adjustRightInd/>
        <w:snapToGrid w:val="0"/>
        <w:spacing w:line="280" w:lineRule="exact"/>
        <w:ind w:left="525" w:rightChars="-50" w:right="-95" w:hanging="315"/>
        <w:textAlignment w:val="auto"/>
      </w:pPr>
      <w:r w:rsidRPr="00B83623">
        <w:rPr>
          <w:rFonts w:hint="eastAsia"/>
        </w:rPr>
        <w:t>標準品原料候補を製造機関に供給する際は，様式</w:t>
      </w:r>
      <w:r w:rsidRPr="00B83623">
        <w:rPr>
          <w:rFonts w:hint="eastAsia"/>
        </w:rPr>
        <w:t>-</w:t>
      </w:r>
      <w:r w:rsidRPr="00B83623">
        <w:rPr>
          <w:rFonts w:hint="eastAsia"/>
        </w:rPr>
        <w:t>標２に従った試験成績を添付することが望ましい．</w:t>
      </w:r>
    </w:p>
    <w:p w14:paraId="6804D1D3" w14:textId="77777777" w:rsidR="004E6A1F" w:rsidRPr="00B83623" w:rsidRDefault="004E6A1F" w:rsidP="004E6A1F">
      <w:pPr>
        <w:spacing w:beforeLines="100" w:before="258"/>
        <w:rPr>
          <w:rFonts w:eastAsia="ＭＳ ゴシック"/>
          <w:b/>
          <w:bCs/>
          <w:szCs w:val="19"/>
        </w:rPr>
      </w:pPr>
      <w:r w:rsidRPr="00B83623">
        <w:rPr>
          <w:rFonts w:eastAsia="ＭＳ ゴシック" w:hint="eastAsia"/>
          <w:b/>
          <w:bCs/>
          <w:szCs w:val="19"/>
        </w:rPr>
        <w:t>3</w:t>
      </w:r>
      <w:r w:rsidRPr="00B83623">
        <w:rPr>
          <w:rFonts w:eastAsia="ＭＳ ゴシック" w:hint="eastAsia"/>
          <w:b/>
          <w:bCs/>
          <w:szCs w:val="19"/>
        </w:rPr>
        <w:t>）標準品品質標準に基づいた実測値に関する資料</w:t>
      </w:r>
    </w:p>
    <w:p w14:paraId="1BF2759A"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標３」を用いて作成する．</w:t>
      </w:r>
    </w:p>
    <w:p w14:paraId="3F9668A4" w14:textId="77777777" w:rsidR="004E6A1F" w:rsidRPr="00B83623" w:rsidRDefault="004E6A1F" w:rsidP="004E6A1F">
      <w:pPr>
        <w:tabs>
          <w:tab w:val="left" w:pos="1260"/>
        </w:tabs>
        <w:ind w:firstLine="210"/>
        <w:rPr>
          <w:szCs w:val="19"/>
        </w:rPr>
      </w:pPr>
      <w:r w:rsidRPr="00B83623">
        <w:rPr>
          <w:rFonts w:hint="eastAsia"/>
          <w:szCs w:val="19"/>
        </w:rPr>
        <w:t>作成上の留意事項</w:t>
      </w:r>
    </w:p>
    <w:p w14:paraId="0839314D" w14:textId="77777777" w:rsidR="004E6A1F" w:rsidRPr="00B83623" w:rsidRDefault="004E6A1F" w:rsidP="00192367">
      <w:pPr>
        <w:widowControl w:val="0"/>
        <w:numPr>
          <w:ilvl w:val="0"/>
          <w:numId w:val="9"/>
        </w:numPr>
        <w:tabs>
          <w:tab w:val="clear" w:pos="780"/>
          <w:tab w:val="num" w:pos="525"/>
        </w:tabs>
        <w:adjustRightInd/>
        <w:snapToGrid w:val="0"/>
        <w:spacing w:line="280" w:lineRule="exact"/>
        <w:ind w:left="525" w:hanging="315"/>
        <w:textAlignment w:val="auto"/>
      </w:pPr>
      <w:r w:rsidRPr="00B83623">
        <w:rPr>
          <w:rFonts w:hint="eastAsia"/>
          <w:szCs w:val="19"/>
        </w:rPr>
        <w:t>標準品相当</w:t>
      </w:r>
      <w:r w:rsidRPr="00B83623">
        <w:rPr>
          <w:rFonts w:hint="eastAsia"/>
        </w:rPr>
        <w:t>品又は現在使用している自家標準物質の品質試験実測値を記載する．</w:t>
      </w:r>
    </w:p>
    <w:p w14:paraId="152502A9" w14:textId="77777777" w:rsidR="004E6A1F" w:rsidRPr="00B83623" w:rsidRDefault="004E6A1F" w:rsidP="00192367">
      <w:pPr>
        <w:widowControl w:val="0"/>
        <w:numPr>
          <w:ilvl w:val="0"/>
          <w:numId w:val="9"/>
        </w:numPr>
        <w:tabs>
          <w:tab w:val="clear" w:pos="780"/>
          <w:tab w:val="num" w:pos="525"/>
        </w:tabs>
        <w:adjustRightInd/>
        <w:snapToGrid w:val="0"/>
        <w:spacing w:line="280" w:lineRule="exact"/>
        <w:ind w:left="525" w:hanging="315"/>
        <w:textAlignment w:val="auto"/>
        <w:rPr>
          <w:szCs w:val="19"/>
        </w:rPr>
      </w:pPr>
      <w:r w:rsidRPr="00B83623">
        <w:rPr>
          <w:rFonts w:hint="eastAsia"/>
          <w:szCs w:val="19"/>
        </w:rPr>
        <w:t>数値結果で評価する試験については，適否の評価結果ではなく，各試験の測定値などを記載すること．</w:t>
      </w:r>
    </w:p>
    <w:p w14:paraId="47E3BCE6" w14:textId="77777777" w:rsidR="004E6A1F" w:rsidRPr="00B83623" w:rsidRDefault="004E6A1F" w:rsidP="00192367">
      <w:pPr>
        <w:widowControl w:val="0"/>
        <w:numPr>
          <w:ilvl w:val="0"/>
          <w:numId w:val="9"/>
        </w:numPr>
        <w:tabs>
          <w:tab w:val="clear" w:pos="780"/>
          <w:tab w:val="num" w:pos="525"/>
        </w:tabs>
        <w:adjustRightInd/>
        <w:snapToGrid w:val="0"/>
        <w:spacing w:line="280" w:lineRule="exact"/>
        <w:ind w:left="525" w:hanging="315"/>
        <w:textAlignment w:val="auto"/>
      </w:pPr>
      <w:r w:rsidRPr="00B83623">
        <w:rPr>
          <w:rFonts w:hint="eastAsia"/>
          <w:szCs w:val="19"/>
        </w:rPr>
        <w:t>代表的なスペクトルデータやクロマトグラム，</w:t>
      </w:r>
      <w:r w:rsidRPr="00B83623">
        <w:rPr>
          <w:rFonts w:hint="eastAsia"/>
        </w:rPr>
        <w:t>液体クロマトグラフィーの試験条件やシステム適合性データなども記載すること．なお，赤外吸収スペクトル，核磁気共鳴スペクトル等のスペクトルでは帰属も記載し，液体クロマトグラフィーなどにおいては分析法バリデーションも提出すること．</w:t>
      </w:r>
    </w:p>
    <w:p w14:paraId="06D2A38B" w14:textId="77777777" w:rsidR="004E6A1F" w:rsidRPr="00B83623" w:rsidRDefault="004E6A1F" w:rsidP="00192367">
      <w:pPr>
        <w:widowControl w:val="0"/>
        <w:numPr>
          <w:ilvl w:val="0"/>
          <w:numId w:val="9"/>
        </w:numPr>
        <w:tabs>
          <w:tab w:val="clear" w:pos="780"/>
          <w:tab w:val="num" w:pos="525"/>
        </w:tabs>
        <w:adjustRightInd/>
        <w:snapToGrid w:val="0"/>
        <w:spacing w:line="280" w:lineRule="exact"/>
        <w:ind w:left="525" w:hanging="315"/>
        <w:textAlignment w:val="auto"/>
      </w:pPr>
      <w:r w:rsidRPr="00B83623">
        <w:rPr>
          <w:rFonts w:hint="eastAsia"/>
          <w:szCs w:val="19"/>
        </w:rPr>
        <w:t>試験に用いた機器など</w:t>
      </w:r>
      <w:r w:rsidRPr="00B83623">
        <w:rPr>
          <w:rFonts w:hint="eastAsia"/>
        </w:rPr>
        <w:t>（測定機器，カラム，薄層板，特殊試薬等を含む）の具体的名称（銘柄名等）も記載すること．特に，水分測定用試液（容量滴定法）又は水分測定用陽極液及び陰極液（電量滴定法）についてはその銘柄名を必ず記載すること．</w:t>
      </w:r>
    </w:p>
    <w:p w14:paraId="59D8B2C2" w14:textId="77777777" w:rsidR="004E6A1F" w:rsidRPr="00B83623" w:rsidRDefault="004E6A1F" w:rsidP="00192367">
      <w:pPr>
        <w:widowControl w:val="0"/>
        <w:numPr>
          <w:ilvl w:val="0"/>
          <w:numId w:val="9"/>
        </w:numPr>
        <w:tabs>
          <w:tab w:val="clear" w:pos="780"/>
          <w:tab w:val="num" w:pos="525"/>
        </w:tabs>
        <w:adjustRightInd/>
        <w:snapToGrid w:val="0"/>
        <w:spacing w:line="280" w:lineRule="exact"/>
        <w:ind w:left="525" w:hanging="315"/>
        <w:textAlignment w:val="auto"/>
        <w:rPr>
          <w:szCs w:val="19"/>
        </w:rPr>
      </w:pPr>
      <w:r w:rsidRPr="00B83623">
        <w:rPr>
          <w:rFonts w:hint="eastAsia"/>
          <w:szCs w:val="19"/>
        </w:rPr>
        <w:t>不純物の本質が特定されている場合には，不純物の化学名，構造式のほか</w:t>
      </w:r>
      <w:r w:rsidRPr="00B83623">
        <w:rPr>
          <w:szCs w:val="19"/>
        </w:rPr>
        <w:t>，該当する場合にはクロマトグラフィーにおける感度係数</w:t>
      </w:r>
      <w:r w:rsidRPr="00B83623">
        <w:rPr>
          <w:rFonts w:hint="eastAsia"/>
          <w:szCs w:val="19"/>
        </w:rPr>
        <w:t>等を記載すること．</w:t>
      </w:r>
    </w:p>
    <w:p w14:paraId="694E9D35" w14:textId="77777777" w:rsidR="004E6A1F" w:rsidRPr="00B83623" w:rsidRDefault="004E6A1F" w:rsidP="004E6A1F">
      <w:pPr>
        <w:spacing w:beforeLines="100" w:before="258"/>
        <w:rPr>
          <w:rFonts w:eastAsia="ＭＳ ゴシック"/>
          <w:b/>
          <w:bCs/>
          <w:szCs w:val="19"/>
        </w:rPr>
      </w:pPr>
      <w:r w:rsidRPr="00B83623">
        <w:rPr>
          <w:rFonts w:eastAsia="ＭＳ ゴシック" w:hint="eastAsia"/>
          <w:b/>
          <w:bCs/>
          <w:szCs w:val="19"/>
        </w:rPr>
        <w:t>4</w:t>
      </w:r>
      <w:r w:rsidRPr="00B83623">
        <w:rPr>
          <w:rFonts w:eastAsia="ＭＳ ゴシック" w:hint="eastAsia"/>
          <w:b/>
          <w:bCs/>
          <w:szCs w:val="19"/>
        </w:rPr>
        <w:t>）日本薬局方標準品の保存方法及び安定性に関する資料</w:t>
      </w:r>
    </w:p>
    <w:p w14:paraId="07F1E734"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標４」を用いて作成する．</w:t>
      </w:r>
    </w:p>
    <w:p w14:paraId="663F6D69" w14:textId="77777777" w:rsidR="004E6A1F" w:rsidRPr="00B83623" w:rsidRDefault="004E6A1F" w:rsidP="004E6A1F">
      <w:pPr>
        <w:tabs>
          <w:tab w:val="left" w:pos="1260"/>
        </w:tabs>
        <w:ind w:firstLine="210"/>
        <w:rPr>
          <w:szCs w:val="19"/>
        </w:rPr>
      </w:pPr>
      <w:r w:rsidRPr="00B83623">
        <w:rPr>
          <w:rFonts w:hint="eastAsia"/>
          <w:szCs w:val="19"/>
        </w:rPr>
        <w:lastRenderedPageBreak/>
        <w:t>作成上の留意事項</w:t>
      </w:r>
    </w:p>
    <w:p w14:paraId="2A5545D7"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標準品原料提供者における自家標準物質の実際の保存方法による保存条件及び保存容器を記載する．</w:t>
      </w:r>
    </w:p>
    <w:p w14:paraId="246503C7"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安定性のデータは標準品原料提供者の実際の保存方法におけるデータを記載すること．</w:t>
      </w:r>
    </w:p>
    <w:p w14:paraId="524EA562"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安定性データには，試験方法（試験条件を含む）を明示し，クロマトグラムなどのデータも添付すること．</w:t>
      </w:r>
    </w:p>
    <w:p w14:paraId="2E2B945E"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密封容器を使用する場合や冷蔵又は冷凍保存である場合には，保存方法の設定理由を記載すること．なお，安定性試験に基づいて設定した場合はその根拠となったデータ（適切な時点におけるクロマトグラム等を含む）を別に添付すること．</w:t>
      </w:r>
    </w:p>
    <w:p w14:paraId="58E7A5FA"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標準品の取扱いにおいて留意すべき性質を洩れなく記載すること．</w:t>
      </w:r>
    </w:p>
    <w:p w14:paraId="49D73AC4" w14:textId="77777777" w:rsidR="004E6A1F" w:rsidRPr="00B83623" w:rsidRDefault="004E6A1F" w:rsidP="00192367">
      <w:pPr>
        <w:widowControl w:val="0"/>
        <w:numPr>
          <w:ilvl w:val="0"/>
          <w:numId w:val="10"/>
        </w:numPr>
        <w:tabs>
          <w:tab w:val="clear" w:pos="780"/>
          <w:tab w:val="num" w:pos="525"/>
        </w:tabs>
        <w:adjustRightInd/>
        <w:snapToGrid w:val="0"/>
        <w:spacing w:line="280" w:lineRule="exact"/>
        <w:ind w:left="525" w:hanging="315"/>
        <w:textAlignment w:val="auto"/>
        <w:rPr>
          <w:szCs w:val="19"/>
        </w:rPr>
      </w:pPr>
      <w:r w:rsidRPr="00B83623">
        <w:rPr>
          <w:rFonts w:hint="eastAsia"/>
          <w:szCs w:val="19"/>
        </w:rPr>
        <w:t>その他の項には，「酸化を受けやすいので不活性ガス置換して保存する必要がある」などの標準品の取扱い及び保存上留意すべき性質について記載すること．</w:t>
      </w:r>
    </w:p>
    <w:p w14:paraId="60F64DF6" w14:textId="77777777" w:rsidR="004E6A1F" w:rsidRPr="00B83623" w:rsidRDefault="004E6A1F" w:rsidP="004E6A1F">
      <w:pPr>
        <w:spacing w:beforeLines="100" w:before="258"/>
        <w:rPr>
          <w:rFonts w:eastAsia="ＭＳ ゴシック"/>
          <w:b/>
          <w:bCs/>
          <w:szCs w:val="19"/>
        </w:rPr>
      </w:pPr>
      <w:r w:rsidRPr="00B83623">
        <w:rPr>
          <w:rFonts w:eastAsia="ＭＳ ゴシック" w:hint="eastAsia"/>
          <w:b/>
          <w:bCs/>
          <w:szCs w:val="19"/>
        </w:rPr>
        <w:t>5</w:t>
      </w:r>
      <w:r w:rsidRPr="00B83623">
        <w:rPr>
          <w:rFonts w:eastAsia="ＭＳ ゴシック" w:hint="eastAsia"/>
          <w:b/>
          <w:bCs/>
          <w:szCs w:val="19"/>
        </w:rPr>
        <w:t>）日本薬局方標準品原料の精製法に関する資料</w:t>
      </w:r>
    </w:p>
    <w:p w14:paraId="6419D19F"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標５」を用いて作成する．</w:t>
      </w:r>
    </w:p>
    <w:p w14:paraId="4D8BB93F" w14:textId="77777777" w:rsidR="004E6A1F" w:rsidRPr="00B83623" w:rsidRDefault="004E6A1F" w:rsidP="004E6A1F">
      <w:pPr>
        <w:tabs>
          <w:tab w:val="left" w:pos="1260"/>
        </w:tabs>
        <w:ind w:firstLine="210"/>
        <w:rPr>
          <w:szCs w:val="19"/>
        </w:rPr>
      </w:pPr>
      <w:r w:rsidRPr="00B83623">
        <w:rPr>
          <w:rFonts w:hint="eastAsia"/>
          <w:szCs w:val="19"/>
        </w:rPr>
        <w:t>作成上の留意事項</w:t>
      </w:r>
    </w:p>
    <w:p w14:paraId="044E82BA" w14:textId="77777777" w:rsidR="004E6A1F" w:rsidRPr="00B83623" w:rsidRDefault="004E6A1F" w:rsidP="00192367">
      <w:pPr>
        <w:widowControl w:val="0"/>
        <w:numPr>
          <w:ilvl w:val="0"/>
          <w:numId w:val="12"/>
        </w:numPr>
        <w:tabs>
          <w:tab w:val="clear" w:pos="800"/>
          <w:tab w:val="num" w:pos="525"/>
        </w:tabs>
        <w:adjustRightInd/>
        <w:snapToGrid w:val="0"/>
        <w:spacing w:line="240" w:lineRule="auto"/>
        <w:ind w:left="525" w:hanging="315"/>
        <w:textAlignment w:val="auto"/>
        <w:rPr>
          <w:szCs w:val="19"/>
        </w:rPr>
      </w:pPr>
      <w:r w:rsidRPr="00B83623">
        <w:rPr>
          <w:rFonts w:hint="eastAsia"/>
          <w:szCs w:val="19"/>
        </w:rPr>
        <w:t xml:space="preserve">入手した原料の品質が標準品としての品質に相応しくないと判断された場合に，標準品製造機関は精製などを行うことがあるので，その参考としての精製法を記載すること．　</w:t>
      </w:r>
    </w:p>
    <w:p w14:paraId="52F9CF11" w14:textId="77777777" w:rsidR="004E6A1F" w:rsidRPr="00B83623" w:rsidRDefault="004E6A1F" w:rsidP="00192367">
      <w:pPr>
        <w:widowControl w:val="0"/>
        <w:numPr>
          <w:ilvl w:val="0"/>
          <w:numId w:val="12"/>
        </w:numPr>
        <w:tabs>
          <w:tab w:val="clear" w:pos="800"/>
          <w:tab w:val="num" w:pos="525"/>
        </w:tabs>
        <w:adjustRightInd/>
        <w:snapToGrid w:val="0"/>
        <w:spacing w:line="240" w:lineRule="auto"/>
        <w:ind w:left="525" w:hanging="315"/>
        <w:textAlignment w:val="auto"/>
        <w:rPr>
          <w:szCs w:val="19"/>
        </w:rPr>
      </w:pPr>
      <w:r w:rsidRPr="00B83623">
        <w:rPr>
          <w:rFonts w:hint="eastAsia"/>
          <w:szCs w:val="19"/>
        </w:rPr>
        <w:t>当該標準品原料の精製法が極めて特殊な技術を要する場合，精製法が知的財産権の範疇にある場合，又は精製の必要がある場合に原料提供者が精製することを確約できる場合などにあっては，その旨を備考欄に記載することによって，「精製法」欄の記載を省略することができる．</w:t>
      </w:r>
    </w:p>
    <w:p w14:paraId="5489B38A" w14:textId="77777777" w:rsidR="004E6A1F" w:rsidRPr="00B83623" w:rsidRDefault="004E6A1F" w:rsidP="004E6A1F">
      <w:pPr>
        <w:spacing w:beforeLines="100" w:before="258"/>
        <w:rPr>
          <w:rFonts w:eastAsia="ＭＳ ゴシック"/>
          <w:b/>
          <w:bCs/>
          <w:szCs w:val="19"/>
        </w:rPr>
      </w:pPr>
      <w:r w:rsidRPr="00B83623">
        <w:rPr>
          <w:rFonts w:eastAsia="ＭＳ ゴシック" w:hint="eastAsia"/>
          <w:b/>
          <w:bCs/>
          <w:szCs w:val="19"/>
        </w:rPr>
        <w:t>6</w:t>
      </w:r>
      <w:r w:rsidRPr="00B83623">
        <w:rPr>
          <w:rFonts w:eastAsia="ＭＳ ゴシック" w:hint="eastAsia"/>
          <w:b/>
          <w:bCs/>
          <w:szCs w:val="19"/>
        </w:rPr>
        <w:t>）日本薬局方標準品原料の供給に関する資料</w:t>
      </w:r>
    </w:p>
    <w:p w14:paraId="41B99258" w14:textId="77777777" w:rsidR="004E6A1F" w:rsidRPr="00B83623" w:rsidRDefault="004E6A1F" w:rsidP="004E6A1F">
      <w:pPr>
        <w:tabs>
          <w:tab w:val="left" w:pos="1260"/>
        </w:tabs>
        <w:ind w:firstLine="210"/>
        <w:rPr>
          <w:szCs w:val="19"/>
        </w:rPr>
      </w:pPr>
      <w:r w:rsidRPr="00B83623">
        <w:rPr>
          <w:rFonts w:hint="eastAsia"/>
          <w:szCs w:val="19"/>
        </w:rPr>
        <w:t>作成方法：「様式</w:t>
      </w:r>
      <w:r w:rsidRPr="00B83623">
        <w:rPr>
          <w:rFonts w:hint="eastAsia"/>
          <w:szCs w:val="19"/>
        </w:rPr>
        <w:t>-</w:t>
      </w:r>
      <w:r w:rsidRPr="00B83623">
        <w:rPr>
          <w:rFonts w:hint="eastAsia"/>
          <w:szCs w:val="19"/>
        </w:rPr>
        <w:t>標６」を用いて作成する．</w:t>
      </w:r>
    </w:p>
    <w:p w14:paraId="07301250" w14:textId="77777777" w:rsidR="004E6A1F" w:rsidRPr="00B83623" w:rsidRDefault="004E6A1F" w:rsidP="004E6A1F">
      <w:pPr>
        <w:tabs>
          <w:tab w:val="left" w:pos="1260"/>
        </w:tabs>
        <w:ind w:firstLine="210"/>
        <w:rPr>
          <w:szCs w:val="19"/>
        </w:rPr>
      </w:pPr>
      <w:r w:rsidRPr="00B83623">
        <w:rPr>
          <w:rFonts w:hint="eastAsia"/>
          <w:szCs w:val="19"/>
        </w:rPr>
        <w:t>作成上の留意事項</w:t>
      </w:r>
    </w:p>
    <w:p w14:paraId="5A3B4075"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標準品に相応しい品質の原料を供給可能な提供者及び提供要件について記載すること．</w:t>
      </w:r>
    </w:p>
    <w:p w14:paraId="2E24A797"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供給可能量は，「○○</w:t>
      </w:r>
      <w:r w:rsidRPr="00B83623">
        <w:rPr>
          <w:rFonts w:hint="eastAsia"/>
          <w:szCs w:val="19"/>
        </w:rPr>
        <w:t xml:space="preserve"> </w:t>
      </w:r>
      <w:r w:rsidRPr="00B83623">
        <w:rPr>
          <w:rFonts w:hint="eastAsia"/>
          <w:szCs w:val="19"/>
        </w:rPr>
        <w:t>～</w:t>
      </w:r>
      <w:r w:rsidRPr="00B83623">
        <w:rPr>
          <w:rFonts w:hint="eastAsia"/>
          <w:szCs w:val="19"/>
        </w:rPr>
        <w:t xml:space="preserve"> </w:t>
      </w:r>
      <w:r w:rsidRPr="00B83623">
        <w:rPr>
          <w:rFonts w:hint="eastAsia"/>
          <w:szCs w:val="19"/>
        </w:rPr>
        <w:t>○○</w:t>
      </w:r>
      <w:r w:rsidRPr="00B83623">
        <w:rPr>
          <w:rFonts w:hint="eastAsia"/>
          <w:szCs w:val="19"/>
        </w:rPr>
        <w:t xml:space="preserve"> </w:t>
      </w:r>
      <w:r w:rsidRPr="00B83623">
        <w:rPr>
          <w:rFonts w:ascii="Century" w:hAnsi="Century"/>
          <w:szCs w:val="19"/>
        </w:rPr>
        <w:t>g</w:t>
      </w:r>
      <w:r w:rsidRPr="00B83623">
        <w:rPr>
          <w:rFonts w:hint="eastAsia"/>
          <w:szCs w:val="19"/>
        </w:rPr>
        <w:t>」，「○○</w:t>
      </w:r>
      <w:r w:rsidRPr="00B83623">
        <w:rPr>
          <w:rFonts w:hint="eastAsia"/>
          <w:szCs w:val="19"/>
        </w:rPr>
        <w:t xml:space="preserve"> </w:t>
      </w:r>
      <w:r w:rsidRPr="00B83623">
        <w:rPr>
          <w:rFonts w:ascii="Century" w:hAnsi="Century"/>
          <w:szCs w:val="19"/>
        </w:rPr>
        <w:t>g</w:t>
      </w:r>
      <w:r w:rsidRPr="00B83623">
        <w:rPr>
          <w:rFonts w:hint="eastAsia"/>
          <w:szCs w:val="19"/>
        </w:rPr>
        <w:t>以下」のような記載でも差し支えない．標準品品質標準の試験の実施と標準品製造に，通常，少なくとも</w:t>
      </w:r>
      <w:r w:rsidRPr="00B83623">
        <w:rPr>
          <w:rFonts w:ascii="Century" w:hAnsi="Century"/>
          <w:szCs w:val="19"/>
        </w:rPr>
        <w:t>100 g</w:t>
      </w:r>
      <w:r w:rsidRPr="00B83623">
        <w:rPr>
          <w:rFonts w:hint="eastAsia"/>
          <w:szCs w:val="19"/>
        </w:rPr>
        <w:t>程度は必要であることを考慮して記載すること．</w:t>
      </w:r>
    </w:p>
    <w:p w14:paraId="4F3E1296"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価格は，「○○</w:t>
      </w:r>
      <w:r w:rsidRPr="00B83623">
        <w:rPr>
          <w:rFonts w:hint="eastAsia"/>
          <w:szCs w:val="19"/>
        </w:rPr>
        <w:t xml:space="preserve"> </w:t>
      </w:r>
      <w:r w:rsidRPr="00B83623">
        <w:rPr>
          <w:rFonts w:hint="eastAsia"/>
          <w:szCs w:val="19"/>
        </w:rPr>
        <w:t>円</w:t>
      </w:r>
      <w:r w:rsidRPr="00B83623">
        <w:rPr>
          <w:rFonts w:hint="eastAsia"/>
          <w:szCs w:val="19"/>
        </w:rPr>
        <w:t>/</w:t>
      </w:r>
      <w:r w:rsidRPr="00B83623">
        <w:rPr>
          <w:rFonts w:ascii="Century" w:hAnsi="Century"/>
          <w:szCs w:val="19"/>
        </w:rPr>
        <w:t>g</w:t>
      </w:r>
      <w:r w:rsidRPr="00B83623">
        <w:rPr>
          <w:rFonts w:hint="eastAsia"/>
          <w:szCs w:val="19"/>
        </w:rPr>
        <w:t>程度」などの概数でも差し支えない．無償の場合は「無償」と記載すること．</w:t>
      </w:r>
    </w:p>
    <w:p w14:paraId="1B5BF051"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納期の項には，受注から納品までに要する標準的期間を記載すること．</w:t>
      </w:r>
    </w:p>
    <w:p w14:paraId="311F1584"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その他の項には，供給予定の標準品原料に関するその他の情報（例：約○○</w:t>
      </w:r>
      <w:r w:rsidRPr="00B83623">
        <w:rPr>
          <w:rFonts w:hint="eastAsia"/>
          <w:szCs w:val="19"/>
        </w:rPr>
        <w:t xml:space="preserve"> </w:t>
      </w:r>
      <w:r w:rsidRPr="00B83623">
        <w:rPr>
          <w:rFonts w:ascii="Century" w:hAnsi="Century"/>
          <w:szCs w:val="19"/>
        </w:rPr>
        <w:t>mg</w:t>
      </w:r>
      <w:r w:rsidRPr="00B83623">
        <w:rPr>
          <w:rFonts w:hint="eastAsia"/>
          <w:szCs w:val="19"/>
        </w:rPr>
        <w:t>ずつをアンプル充塡して供給する）や，継続的な供給が見込めない場合にはその旨を記載すること．</w:t>
      </w:r>
    </w:p>
    <w:p w14:paraId="10892460" w14:textId="77777777" w:rsidR="004E6A1F" w:rsidRPr="00B83623" w:rsidRDefault="004E6A1F" w:rsidP="00192367">
      <w:pPr>
        <w:widowControl w:val="0"/>
        <w:numPr>
          <w:ilvl w:val="0"/>
          <w:numId w:val="11"/>
        </w:numPr>
        <w:tabs>
          <w:tab w:val="clear" w:pos="780"/>
          <w:tab w:val="num" w:pos="525"/>
        </w:tabs>
        <w:adjustRightInd/>
        <w:snapToGrid w:val="0"/>
        <w:spacing w:line="280" w:lineRule="exact"/>
        <w:ind w:left="525" w:hanging="315"/>
        <w:textAlignment w:val="auto"/>
        <w:rPr>
          <w:szCs w:val="19"/>
        </w:rPr>
      </w:pPr>
      <w:r w:rsidRPr="00B83623">
        <w:rPr>
          <w:rFonts w:hint="eastAsia"/>
          <w:szCs w:val="19"/>
        </w:rPr>
        <w:t>万が一供給不可と</w:t>
      </w:r>
      <w:r w:rsidRPr="00B83623">
        <w:rPr>
          <w:szCs w:val="19"/>
        </w:rPr>
        <w:t>なった場合</w:t>
      </w:r>
      <w:r w:rsidRPr="00B83623">
        <w:rPr>
          <w:rFonts w:hint="eastAsia"/>
          <w:szCs w:val="19"/>
        </w:rPr>
        <w:t>，代替の提供者についての</w:t>
      </w:r>
      <w:r w:rsidRPr="00B83623">
        <w:rPr>
          <w:szCs w:val="19"/>
        </w:rPr>
        <w:t>情報を提供する</w:t>
      </w:r>
      <w:r w:rsidRPr="00B83623">
        <w:rPr>
          <w:rFonts w:hint="eastAsia"/>
          <w:szCs w:val="19"/>
        </w:rPr>
        <w:t>等</w:t>
      </w:r>
      <w:r w:rsidRPr="00B83623">
        <w:rPr>
          <w:szCs w:val="19"/>
        </w:rPr>
        <w:t>，</w:t>
      </w:r>
      <w:r w:rsidRPr="00B83623">
        <w:rPr>
          <w:rFonts w:hint="eastAsia"/>
          <w:szCs w:val="19"/>
        </w:rPr>
        <w:t>標準品</w:t>
      </w:r>
      <w:r w:rsidRPr="00B83623">
        <w:rPr>
          <w:szCs w:val="19"/>
        </w:rPr>
        <w:t>供給に支障がないように協力すること．</w:t>
      </w:r>
    </w:p>
    <w:p w14:paraId="78452BEC" w14:textId="77777777" w:rsidR="004E6A1F" w:rsidRPr="00B83623" w:rsidRDefault="004E6A1F" w:rsidP="004E6A1F">
      <w:pPr>
        <w:widowControl w:val="0"/>
        <w:spacing w:beforeLines="100" w:before="258" w:afterLines="100" w:after="258"/>
        <w:rPr>
          <w:lang w:val="x-none" w:eastAsia="x-none"/>
        </w:rPr>
      </w:pPr>
      <w:r w:rsidRPr="00B83623">
        <w:rPr>
          <w:rFonts w:hint="eastAsia"/>
          <w:lang w:val="x-none" w:eastAsia="x-none"/>
        </w:rPr>
        <w:t>（注）提出方法は，</w:t>
      </w:r>
      <w:r w:rsidRPr="00B83623">
        <w:rPr>
          <w:rFonts w:eastAsia="ＭＳ ゴシック" w:hint="eastAsia"/>
          <w:b/>
          <w:bCs/>
          <w:szCs w:val="19"/>
        </w:rPr>
        <w:t xml:space="preserve">第二部　</w:t>
      </w:r>
      <w:r w:rsidRPr="00B83623">
        <w:rPr>
          <w:rFonts w:eastAsia="ＭＳ ゴシック"/>
          <w:b/>
          <w:bCs/>
          <w:szCs w:val="19"/>
        </w:rPr>
        <w:t>8.</w:t>
      </w:r>
      <w:r w:rsidRPr="00B83623">
        <w:rPr>
          <w:rFonts w:eastAsia="ＭＳ ゴシック" w:hint="eastAsia"/>
          <w:b/>
          <w:bCs/>
          <w:szCs w:val="19"/>
        </w:rPr>
        <w:t xml:space="preserve">　資料の提出方法</w:t>
      </w:r>
      <w:r w:rsidRPr="00B83623">
        <w:rPr>
          <w:rFonts w:hint="eastAsia"/>
          <w:lang w:val="x-none" w:eastAsia="x-none"/>
        </w:rPr>
        <w:t>を参照すること．</w:t>
      </w:r>
    </w:p>
    <w:p w14:paraId="10B2EDA8" w14:textId="77777777" w:rsidR="004E6A1F" w:rsidRPr="00B83623" w:rsidRDefault="004E6A1F" w:rsidP="004E6A1F">
      <w:pPr>
        <w:rPr>
          <w:szCs w:val="19"/>
        </w:rPr>
      </w:pPr>
      <w:r w:rsidRPr="00B83623">
        <w:rPr>
          <w:rFonts w:hint="eastAsia"/>
          <w:szCs w:val="19"/>
        </w:rPr>
        <w:t>（備考）</w:t>
      </w:r>
    </w:p>
    <w:p w14:paraId="3B53EF51" w14:textId="77777777" w:rsidR="004E6A1F" w:rsidRPr="00B83623" w:rsidRDefault="004E6A1F" w:rsidP="004E6A1F">
      <w:pPr>
        <w:rPr>
          <w:szCs w:val="19"/>
        </w:rPr>
      </w:pPr>
      <w:r w:rsidRPr="00B83623">
        <w:rPr>
          <w:rFonts w:hint="eastAsia"/>
          <w:szCs w:val="19"/>
        </w:rPr>
        <w:t>１．用紙は，日本産業規格</w:t>
      </w:r>
      <w:r w:rsidRPr="00B83623">
        <w:rPr>
          <w:rFonts w:ascii="Century" w:hAnsi="Century"/>
          <w:szCs w:val="19"/>
        </w:rPr>
        <w:t>A4</w:t>
      </w:r>
      <w:r w:rsidRPr="00B83623">
        <w:rPr>
          <w:rFonts w:hint="eastAsia"/>
          <w:szCs w:val="19"/>
        </w:rPr>
        <w:t>縦とすること．</w:t>
      </w:r>
    </w:p>
    <w:p w14:paraId="1E10D37D" w14:textId="77777777" w:rsidR="004E6A1F" w:rsidRPr="00B83623" w:rsidRDefault="004E6A1F" w:rsidP="004E6A1F">
      <w:pPr>
        <w:snapToGrid w:val="0"/>
        <w:rPr>
          <w:szCs w:val="19"/>
        </w:rPr>
      </w:pPr>
      <w:r w:rsidRPr="00B83623">
        <w:rPr>
          <w:rFonts w:hint="eastAsia"/>
          <w:szCs w:val="19"/>
        </w:rPr>
        <w:t>２．用紙が２枚以上となる場合は，様式ごとに用紙の下に，当該標準品名とページ数を記入すること．</w:t>
      </w:r>
    </w:p>
    <w:p w14:paraId="068E2CD1" w14:textId="77777777" w:rsidR="004E6A1F" w:rsidRPr="00B83623" w:rsidRDefault="004E6A1F" w:rsidP="004E6A1F">
      <w:pPr>
        <w:widowControl w:val="0"/>
        <w:ind w:left="380" w:hangingChars="200" w:hanging="380"/>
        <w:rPr>
          <w:lang w:val="x-none" w:eastAsia="x-none"/>
        </w:rPr>
      </w:pPr>
      <w:r w:rsidRPr="00B83623">
        <w:rPr>
          <w:rFonts w:hint="eastAsia"/>
          <w:lang w:val="x-none" w:eastAsia="x-none"/>
        </w:rPr>
        <w:t>３．各用紙の欄外に記載された（備考）及び「記載上の留意点」は提出資料の作成においては記載する必要はない．</w:t>
      </w:r>
    </w:p>
    <w:p w14:paraId="175A0F91" w14:textId="77777777" w:rsidR="004E6A1F" w:rsidRPr="00B83623" w:rsidRDefault="004E6A1F" w:rsidP="004E6A1F">
      <w:pPr>
        <w:jc w:val="center"/>
        <w:rPr>
          <w:lang w:eastAsia="zh-TW"/>
        </w:rPr>
      </w:pPr>
      <w:r w:rsidRPr="00B83623">
        <w:rPr>
          <w:lang w:eastAsia="zh-TW"/>
        </w:rPr>
        <w:br w:type="page"/>
      </w:r>
      <w:r w:rsidRPr="00B83623">
        <w:rPr>
          <w:rFonts w:hint="eastAsia"/>
          <w:lang w:eastAsia="zh-TW"/>
        </w:rPr>
        <w:lastRenderedPageBreak/>
        <w:t>「日本薬局方標準品品質標準」原案総括表</w:t>
      </w:r>
    </w:p>
    <w:p w14:paraId="7513E5A5" w14:textId="77777777" w:rsidR="004E6A1F" w:rsidRPr="00B83623" w:rsidRDefault="004E6A1F" w:rsidP="004E6A1F">
      <w:pPr>
        <w:widowControl w:val="0"/>
        <w:ind w:left="380" w:hangingChars="200" w:hanging="380"/>
        <w:rPr>
          <w:szCs w:val="19"/>
          <w:lang w:val="x-none" w:eastAsia="x-none"/>
        </w:rPr>
      </w:pPr>
      <w:r w:rsidRPr="00B83623">
        <w:rPr>
          <w:rFonts w:hint="eastAsia"/>
          <w:szCs w:val="19"/>
          <w:lang w:val="x-none" w:eastAsia="x-none"/>
        </w:rPr>
        <w:t>（様式</w:t>
      </w:r>
      <w:r w:rsidRPr="00B83623">
        <w:rPr>
          <w:rFonts w:hint="eastAsia"/>
          <w:szCs w:val="19"/>
          <w:lang w:val="x-none" w:eastAsia="x-none"/>
        </w:rPr>
        <w:t>-</w:t>
      </w:r>
      <w:r w:rsidRPr="00B83623">
        <w:rPr>
          <w:rFonts w:hint="eastAsia"/>
          <w:szCs w:val="19"/>
          <w:lang w:val="x-none" w:eastAsia="x-none"/>
        </w:rPr>
        <w:t>標１）</w:t>
      </w:r>
    </w:p>
    <w:p w14:paraId="175DDF15" w14:textId="77777777" w:rsidR="004E6A1F" w:rsidRPr="00B83623" w:rsidRDefault="004E6A1F" w:rsidP="004E6A1F">
      <w:pPr>
        <w:jc w:val="right"/>
        <w:rPr>
          <w:lang w:eastAsia="zh-TW"/>
        </w:rPr>
      </w:pPr>
      <w:r w:rsidRPr="00B83623">
        <w:rPr>
          <w:rFonts w:hint="eastAsia"/>
          <w:lang w:eastAsia="zh-TW"/>
        </w:rPr>
        <w:t>令和　　年　　月　　日</w:t>
      </w:r>
    </w:p>
    <w:p w14:paraId="0743F117" w14:textId="77777777" w:rsidR="004E6A1F" w:rsidRPr="00B83623" w:rsidRDefault="004E6A1F" w:rsidP="004E6A1F">
      <w:pPr>
        <w:jc w:val="center"/>
        <w:rPr>
          <w:szCs w:val="19"/>
          <w:lang w:eastAsia="zh-TW"/>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2"/>
        <w:gridCol w:w="2083"/>
        <w:gridCol w:w="2375"/>
        <w:gridCol w:w="2340"/>
        <w:gridCol w:w="2050"/>
      </w:tblGrid>
      <w:tr w:rsidR="004E6A1F" w:rsidRPr="00B83623" w14:paraId="482E58E7" w14:textId="77777777" w:rsidTr="00D127D4">
        <w:trPr>
          <w:trHeight w:val="567"/>
        </w:trPr>
        <w:tc>
          <w:tcPr>
            <w:tcW w:w="2665" w:type="dxa"/>
            <w:gridSpan w:val="2"/>
            <w:vAlign w:val="center"/>
          </w:tcPr>
          <w:p w14:paraId="5484A545" w14:textId="77777777" w:rsidR="004E6A1F" w:rsidRPr="00B83623" w:rsidRDefault="004E6A1F" w:rsidP="004E6A1F">
            <w:pPr>
              <w:ind w:leftChars="150" w:left="285" w:rightChars="150" w:right="285"/>
              <w:jc w:val="distribute"/>
              <w:rPr>
                <w:rFonts w:ascii="Century" w:hAnsi="Century"/>
                <w:szCs w:val="19"/>
              </w:rPr>
            </w:pPr>
            <w:r w:rsidRPr="00B83623">
              <w:rPr>
                <w:rFonts w:ascii="Century" w:hAnsi="Century"/>
                <w:szCs w:val="19"/>
              </w:rPr>
              <w:t>原案整理番号</w:t>
            </w:r>
          </w:p>
        </w:tc>
        <w:tc>
          <w:tcPr>
            <w:tcW w:w="6765" w:type="dxa"/>
            <w:gridSpan w:val="3"/>
          </w:tcPr>
          <w:p w14:paraId="7FC51E75" w14:textId="77777777" w:rsidR="004E6A1F" w:rsidRPr="00B83623" w:rsidRDefault="004E6A1F" w:rsidP="004E6A1F">
            <w:r w:rsidRPr="00B83623">
              <w:rPr>
                <w:rFonts w:hint="eastAsia"/>
              </w:rPr>
              <w:t>＊</w:t>
            </w:r>
          </w:p>
        </w:tc>
      </w:tr>
      <w:tr w:rsidR="004E6A1F" w:rsidRPr="00B83623" w14:paraId="0102A222" w14:textId="77777777" w:rsidTr="00D127D4">
        <w:trPr>
          <w:trHeight w:val="567"/>
        </w:trPr>
        <w:tc>
          <w:tcPr>
            <w:tcW w:w="2665" w:type="dxa"/>
            <w:gridSpan w:val="2"/>
            <w:vAlign w:val="center"/>
          </w:tcPr>
          <w:p w14:paraId="35156D10" w14:textId="77777777" w:rsidR="004E6A1F" w:rsidRPr="00B83623" w:rsidRDefault="004E6A1F" w:rsidP="004E6A1F">
            <w:pPr>
              <w:ind w:leftChars="150" w:left="285" w:rightChars="150" w:right="285"/>
              <w:jc w:val="distribute"/>
              <w:rPr>
                <w:rFonts w:ascii="Century" w:hAnsi="Century"/>
                <w:szCs w:val="19"/>
              </w:rPr>
            </w:pPr>
            <w:r w:rsidRPr="00B83623">
              <w:rPr>
                <w:rFonts w:ascii="Century" w:hAnsi="Century"/>
                <w:szCs w:val="19"/>
              </w:rPr>
              <w:t>標準品名称</w:t>
            </w:r>
          </w:p>
        </w:tc>
        <w:tc>
          <w:tcPr>
            <w:tcW w:w="6765" w:type="dxa"/>
            <w:gridSpan w:val="3"/>
            <w:vAlign w:val="center"/>
          </w:tcPr>
          <w:p w14:paraId="1205BBCF" w14:textId="77777777" w:rsidR="004E6A1F" w:rsidRPr="00B83623" w:rsidRDefault="004E6A1F" w:rsidP="004E6A1F">
            <w:pPr>
              <w:rPr>
                <w:rFonts w:ascii="Century" w:hAnsi="Century"/>
                <w:szCs w:val="19"/>
                <w:lang w:eastAsia="zh-TW"/>
              </w:rPr>
            </w:pPr>
            <w:r w:rsidRPr="00B83623">
              <w:rPr>
                <w:rFonts w:ascii="Century" w:hAnsi="Century"/>
                <w:szCs w:val="19"/>
                <w:lang w:eastAsia="zh-TW"/>
              </w:rPr>
              <w:t xml:space="preserve">　　　　　　　　　　　　　　　　　　　　標準品</w:t>
            </w:r>
          </w:p>
        </w:tc>
      </w:tr>
      <w:tr w:rsidR="004E6A1F" w:rsidRPr="00B83623" w14:paraId="204F58D9" w14:textId="77777777" w:rsidTr="00D127D4">
        <w:trPr>
          <w:cantSplit/>
          <w:trHeight w:val="510"/>
        </w:trPr>
        <w:tc>
          <w:tcPr>
            <w:tcW w:w="582" w:type="dxa"/>
            <w:vMerge w:val="restart"/>
            <w:textDirection w:val="tbRlV"/>
            <w:vAlign w:val="center"/>
          </w:tcPr>
          <w:p w14:paraId="5D12B317" w14:textId="77777777" w:rsidR="004E6A1F" w:rsidRPr="00B83623" w:rsidRDefault="004E6A1F" w:rsidP="004E6A1F">
            <w:pPr>
              <w:ind w:left="113" w:right="113"/>
              <w:jc w:val="center"/>
              <w:rPr>
                <w:rFonts w:ascii="Century" w:hAnsi="Century"/>
                <w:szCs w:val="19"/>
              </w:rPr>
            </w:pPr>
            <w:r w:rsidRPr="00B83623">
              <w:rPr>
                <w:rFonts w:ascii="Century" w:hAnsi="Century"/>
                <w:szCs w:val="19"/>
              </w:rPr>
              <w:t>担当者連絡先</w:t>
            </w:r>
          </w:p>
        </w:tc>
        <w:tc>
          <w:tcPr>
            <w:tcW w:w="2083" w:type="dxa"/>
            <w:vAlign w:val="center"/>
          </w:tcPr>
          <w:p w14:paraId="316D50CD" w14:textId="77777777" w:rsidR="004E6A1F" w:rsidRPr="00B83623" w:rsidRDefault="004E6A1F" w:rsidP="004E6A1F">
            <w:pPr>
              <w:ind w:leftChars="150" w:left="285" w:rightChars="150" w:right="285"/>
              <w:jc w:val="distribute"/>
              <w:rPr>
                <w:rFonts w:ascii="Century" w:hAnsi="Century"/>
                <w:szCs w:val="19"/>
              </w:rPr>
            </w:pPr>
            <w:r w:rsidRPr="00B83623">
              <w:rPr>
                <w:rFonts w:ascii="Century" w:hAnsi="Century"/>
                <w:szCs w:val="19"/>
              </w:rPr>
              <w:t>会社名</w:t>
            </w:r>
          </w:p>
        </w:tc>
        <w:tc>
          <w:tcPr>
            <w:tcW w:w="6765" w:type="dxa"/>
            <w:gridSpan w:val="3"/>
            <w:vAlign w:val="center"/>
          </w:tcPr>
          <w:p w14:paraId="49C18670" w14:textId="77777777" w:rsidR="004E6A1F" w:rsidRPr="00B83623" w:rsidRDefault="004E6A1F" w:rsidP="004E6A1F">
            <w:pPr>
              <w:rPr>
                <w:rFonts w:ascii="Century" w:hAnsi="Century"/>
                <w:szCs w:val="19"/>
              </w:rPr>
            </w:pPr>
          </w:p>
        </w:tc>
      </w:tr>
      <w:tr w:rsidR="004E6A1F" w:rsidRPr="00B83623" w14:paraId="4698BFDF" w14:textId="77777777" w:rsidTr="00D127D4">
        <w:trPr>
          <w:cantSplit/>
          <w:trHeight w:val="510"/>
        </w:trPr>
        <w:tc>
          <w:tcPr>
            <w:tcW w:w="582" w:type="dxa"/>
            <w:vMerge/>
            <w:vAlign w:val="center"/>
          </w:tcPr>
          <w:p w14:paraId="1F102E5D" w14:textId="77777777" w:rsidR="004E6A1F" w:rsidRPr="00B83623" w:rsidRDefault="004E6A1F" w:rsidP="004E6A1F">
            <w:pPr>
              <w:jc w:val="center"/>
              <w:rPr>
                <w:rFonts w:ascii="Century" w:hAnsi="Century"/>
                <w:szCs w:val="19"/>
              </w:rPr>
            </w:pPr>
          </w:p>
        </w:tc>
        <w:tc>
          <w:tcPr>
            <w:tcW w:w="2083" w:type="dxa"/>
            <w:vAlign w:val="center"/>
          </w:tcPr>
          <w:p w14:paraId="4ACF5BBC"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氏名</w:t>
            </w:r>
          </w:p>
        </w:tc>
        <w:tc>
          <w:tcPr>
            <w:tcW w:w="6765" w:type="dxa"/>
            <w:gridSpan w:val="3"/>
            <w:vAlign w:val="center"/>
          </w:tcPr>
          <w:p w14:paraId="0FFF0CBF" w14:textId="77777777" w:rsidR="004E6A1F" w:rsidRPr="00B83623" w:rsidRDefault="004E6A1F" w:rsidP="004E6A1F">
            <w:pPr>
              <w:rPr>
                <w:rFonts w:ascii="Century" w:hAnsi="Century"/>
                <w:szCs w:val="19"/>
              </w:rPr>
            </w:pPr>
          </w:p>
        </w:tc>
      </w:tr>
      <w:tr w:rsidR="004E6A1F" w:rsidRPr="00B83623" w14:paraId="1414F4E3" w14:textId="77777777" w:rsidTr="00D127D4">
        <w:trPr>
          <w:cantSplit/>
          <w:trHeight w:val="510"/>
        </w:trPr>
        <w:tc>
          <w:tcPr>
            <w:tcW w:w="582" w:type="dxa"/>
            <w:vMerge/>
            <w:vAlign w:val="center"/>
          </w:tcPr>
          <w:p w14:paraId="6D05A899" w14:textId="77777777" w:rsidR="004E6A1F" w:rsidRPr="00B83623" w:rsidRDefault="004E6A1F" w:rsidP="004E6A1F">
            <w:pPr>
              <w:jc w:val="center"/>
              <w:rPr>
                <w:rFonts w:ascii="ＭＳ ゴシック" w:hAnsi="ＭＳ ゴシック"/>
                <w:szCs w:val="19"/>
              </w:rPr>
            </w:pPr>
          </w:p>
        </w:tc>
        <w:tc>
          <w:tcPr>
            <w:tcW w:w="2083" w:type="dxa"/>
            <w:vAlign w:val="center"/>
          </w:tcPr>
          <w:p w14:paraId="0D21E694"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所属部署</w:t>
            </w:r>
          </w:p>
        </w:tc>
        <w:tc>
          <w:tcPr>
            <w:tcW w:w="6765" w:type="dxa"/>
            <w:gridSpan w:val="3"/>
          </w:tcPr>
          <w:p w14:paraId="68976BF1" w14:textId="77777777" w:rsidR="004E6A1F" w:rsidRPr="00B83623" w:rsidRDefault="004E6A1F" w:rsidP="004E6A1F">
            <w:pPr>
              <w:rPr>
                <w:rFonts w:ascii="Century" w:hAnsi="Century"/>
                <w:szCs w:val="19"/>
              </w:rPr>
            </w:pPr>
          </w:p>
        </w:tc>
      </w:tr>
      <w:tr w:rsidR="004E6A1F" w:rsidRPr="00B83623" w14:paraId="4FD01086" w14:textId="77777777" w:rsidTr="00D127D4">
        <w:trPr>
          <w:cantSplit/>
          <w:trHeight w:val="510"/>
        </w:trPr>
        <w:tc>
          <w:tcPr>
            <w:tcW w:w="582" w:type="dxa"/>
            <w:vMerge/>
            <w:vAlign w:val="center"/>
          </w:tcPr>
          <w:p w14:paraId="0303775E" w14:textId="77777777" w:rsidR="004E6A1F" w:rsidRPr="00B83623" w:rsidRDefault="004E6A1F" w:rsidP="004E6A1F">
            <w:pPr>
              <w:jc w:val="center"/>
              <w:rPr>
                <w:rFonts w:ascii="ＭＳ ゴシック" w:hAnsi="ＭＳ ゴシック"/>
                <w:szCs w:val="19"/>
              </w:rPr>
            </w:pPr>
          </w:p>
        </w:tc>
        <w:tc>
          <w:tcPr>
            <w:tcW w:w="2083" w:type="dxa"/>
            <w:vAlign w:val="center"/>
          </w:tcPr>
          <w:p w14:paraId="37070EE4"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連絡先住所</w:t>
            </w:r>
          </w:p>
        </w:tc>
        <w:tc>
          <w:tcPr>
            <w:tcW w:w="6765" w:type="dxa"/>
            <w:gridSpan w:val="3"/>
          </w:tcPr>
          <w:p w14:paraId="24D30E15" w14:textId="77777777" w:rsidR="004E6A1F" w:rsidRPr="00B83623" w:rsidRDefault="004E6A1F" w:rsidP="004E6A1F">
            <w:pPr>
              <w:rPr>
                <w:rFonts w:ascii="Century" w:hAnsi="Century"/>
                <w:szCs w:val="19"/>
              </w:rPr>
            </w:pPr>
            <w:r w:rsidRPr="00B83623">
              <w:rPr>
                <w:rFonts w:ascii="Century" w:hAnsi="Century"/>
                <w:szCs w:val="19"/>
              </w:rPr>
              <w:t>〒</w:t>
            </w:r>
          </w:p>
        </w:tc>
      </w:tr>
      <w:tr w:rsidR="004E6A1F" w:rsidRPr="00B83623" w14:paraId="7764772E" w14:textId="77777777" w:rsidTr="00D127D4">
        <w:trPr>
          <w:cantSplit/>
          <w:trHeight w:val="510"/>
        </w:trPr>
        <w:tc>
          <w:tcPr>
            <w:tcW w:w="582" w:type="dxa"/>
            <w:vMerge/>
            <w:vAlign w:val="center"/>
          </w:tcPr>
          <w:p w14:paraId="7C16B6CC" w14:textId="77777777" w:rsidR="004E6A1F" w:rsidRPr="00B83623" w:rsidRDefault="004E6A1F" w:rsidP="004E6A1F">
            <w:pPr>
              <w:jc w:val="center"/>
              <w:rPr>
                <w:rFonts w:ascii="ＭＳ ゴシック" w:hAnsi="ＭＳ ゴシック"/>
                <w:szCs w:val="19"/>
              </w:rPr>
            </w:pPr>
          </w:p>
        </w:tc>
        <w:tc>
          <w:tcPr>
            <w:tcW w:w="2083" w:type="dxa"/>
            <w:vAlign w:val="center"/>
          </w:tcPr>
          <w:p w14:paraId="0E6FB350" w14:textId="77777777" w:rsidR="004E6A1F" w:rsidRPr="00B83623" w:rsidRDefault="004E6A1F" w:rsidP="004E6A1F">
            <w:pPr>
              <w:ind w:leftChars="120" w:left="228" w:rightChars="150" w:right="285"/>
              <w:jc w:val="distribute"/>
              <w:rPr>
                <w:rFonts w:ascii="Century" w:hAnsi="Century"/>
                <w:szCs w:val="19"/>
              </w:rPr>
            </w:pPr>
            <w:r w:rsidRPr="00B83623">
              <w:rPr>
                <w:rFonts w:ascii="Century" w:hAnsi="Century"/>
                <w:szCs w:val="19"/>
              </w:rPr>
              <w:t>電話・</w:t>
            </w:r>
            <w:r w:rsidRPr="00B83623">
              <w:rPr>
                <w:rFonts w:ascii="Century" w:hAnsi="Century"/>
                <w:szCs w:val="19"/>
              </w:rPr>
              <w:t>FAX</w:t>
            </w:r>
            <w:r w:rsidRPr="00B83623">
              <w:rPr>
                <w:rFonts w:ascii="Century" w:hAnsi="Century"/>
                <w:szCs w:val="19"/>
              </w:rPr>
              <w:t>番号</w:t>
            </w:r>
          </w:p>
        </w:tc>
        <w:tc>
          <w:tcPr>
            <w:tcW w:w="6765" w:type="dxa"/>
            <w:gridSpan w:val="3"/>
            <w:vAlign w:val="center"/>
          </w:tcPr>
          <w:p w14:paraId="6E3EB9A2" w14:textId="77777777" w:rsidR="004E6A1F" w:rsidRPr="00B83623" w:rsidRDefault="004E6A1F" w:rsidP="004E6A1F">
            <w:pPr>
              <w:rPr>
                <w:rFonts w:ascii="Century" w:hAnsi="Century"/>
                <w:szCs w:val="19"/>
                <w:lang w:eastAsia="zh-TW"/>
              </w:rPr>
            </w:pPr>
            <w:r w:rsidRPr="00B83623">
              <w:rPr>
                <w:rFonts w:ascii="Century" w:hAnsi="Century"/>
                <w:szCs w:val="19"/>
                <w:lang w:eastAsia="zh-TW"/>
              </w:rPr>
              <w:t xml:space="preserve">電話　　　　　　　　　　　　　　</w:t>
            </w:r>
            <w:r w:rsidRPr="00B83623">
              <w:rPr>
                <w:rFonts w:ascii="Century" w:hAnsi="Century"/>
                <w:szCs w:val="19"/>
                <w:lang w:eastAsia="zh-TW"/>
              </w:rPr>
              <w:t>FAX</w:t>
            </w:r>
          </w:p>
        </w:tc>
      </w:tr>
      <w:tr w:rsidR="004E6A1F" w:rsidRPr="00B83623" w14:paraId="260F9371" w14:textId="77777777" w:rsidTr="00D127D4">
        <w:trPr>
          <w:cantSplit/>
          <w:trHeight w:val="510"/>
        </w:trPr>
        <w:tc>
          <w:tcPr>
            <w:tcW w:w="582" w:type="dxa"/>
            <w:vMerge/>
            <w:vAlign w:val="center"/>
          </w:tcPr>
          <w:p w14:paraId="643D1F50" w14:textId="77777777" w:rsidR="004E6A1F" w:rsidRPr="00B83623" w:rsidRDefault="004E6A1F" w:rsidP="004E6A1F">
            <w:pPr>
              <w:jc w:val="center"/>
              <w:rPr>
                <w:rFonts w:ascii="ＭＳ ゴシック" w:hAnsi="ＭＳ ゴシック"/>
                <w:szCs w:val="19"/>
                <w:lang w:eastAsia="zh-TW"/>
              </w:rPr>
            </w:pPr>
          </w:p>
        </w:tc>
        <w:tc>
          <w:tcPr>
            <w:tcW w:w="2083" w:type="dxa"/>
            <w:vAlign w:val="center"/>
          </w:tcPr>
          <w:p w14:paraId="17E726CB" w14:textId="77777777" w:rsidR="004E6A1F" w:rsidRPr="00B83623" w:rsidRDefault="004E6A1F" w:rsidP="004E6A1F">
            <w:pPr>
              <w:jc w:val="distribute"/>
              <w:rPr>
                <w:rFonts w:ascii="Century" w:hAnsi="Century"/>
                <w:szCs w:val="19"/>
              </w:rPr>
            </w:pPr>
            <w:r w:rsidRPr="00B83623">
              <w:rPr>
                <w:rFonts w:ascii="Century" w:hAnsi="Century"/>
                <w:szCs w:val="19"/>
              </w:rPr>
              <w:t>電子メールアドレス</w:t>
            </w:r>
          </w:p>
        </w:tc>
        <w:tc>
          <w:tcPr>
            <w:tcW w:w="6765" w:type="dxa"/>
            <w:gridSpan w:val="3"/>
            <w:vAlign w:val="center"/>
          </w:tcPr>
          <w:p w14:paraId="19C7EE59" w14:textId="77777777" w:rsidR="004E6A1F" w:rsidRPr="00B83623" w:rsidRDefault="004E6A1F" w:rsidP="004E6A1F">
            <w:pPr>
              <w:rPr>
                <w:rFonts w:ascii="Century" w:hAnsi="Century"/>
                <w:szCs w:val="19"/>
              </w:rPr>
            </w:pPr>
          </w:p>
        </w:tc>
      </w:tr>
      <w:tr w:rsidR="004E6A1F" w:rsidRPr="00B83623" w14:paraId="01F184E0"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4"/>
        </w:trPr>
        <w:tc>
          <w:tcPr>
            <w:tcW w:w="2665" w:type="dxa"/>
            <w:gridSpan w:val="2"/>
            <w:vAlign w:val="center"/>
          </w:tcPr>
          <w:p w14:paraId="3E9817FD" w14:textId="77777777" w:rsidR="004E6A1F" w:rsidRPr="00B83623" w:rsidRDefault="004E6A1F" w:rsidP="004E6A1F">
            <w:pPr>
              <w:jc w:val="center"/>
              <w:rPr>
                <w:rFonts w:ascii="ＭＳ ゴシック" w:hAnsi="ＭＳ ゴシック"/>
                <w:szCs w:val="19"/>
              </w:rPr>
            </w:pPr>
            <w:r w:rsidRPr="00B83623">
              <w:rPr>
                <w:rFonts w:hint="eastAsia"/>
              </w:rPr>
              <w:t>適用医薬品各条名</w:t>
            </w:r>
            <w:r w:rsidRPr="00B83623">
              <w:rPr>
                <w:rFonts w:ascii="ＭＳ ゴシック" w:hAnsi="ＭＳ ゴシック" w:hint="eastAsia"/>
                <w:szCs w:val="19"/>
                <w:vertAlign w:val="superscript"/>
              </w:rPr>
              <w:t>*1</w:t>
            </w:r>
          </w:p>
        </w:tc>
        <w:tc>
          <w:tcPr>
            <w:tcW w:w="2375" w:type="dxa"/>
            <w:vAlign w:val="center"/>
          </w:tcPr>
          <w:p w14:paraId="6BDD18C1" w14:textId="36072FED" w:rsidR="004E6A1F" w:rsidRPr="00B83623" w:rsidRDefault="004E6A1F" w:rsidP="004E6A1F">
            <w:pPr>
              <w:jc w:val="center"/>
              <w:rPr>
                <w:rFonts w:ascii="ＭＳ ゴシック" w:hAnsi="ＭＳ ゴシック"/>
                <w:szCs w:val="19"/>
              </w:rPr>
            </w:pPr>
            <w:r w:rsidRPr="00B83623">
              <w:rPr>
                <w:rFonts w:hint="eastAsia"/>
              </w:rPr>
              <w:t>適用試験項目</w:t>
            </w:r>
            <w:r w:rsidRPr="00B83623">
              <w:rPr>
                <w:rFonts w:ascii="ＭＳ ゴシック" w:hAnsi="ＭＳ ゴシック" w:hint="eastAsia"/>
                <w:szCs w:val="19"/>
                <w:vertAlign w:val="superscript"/>
              </w:rPr>
              <w:t>*2</w:t>
            </w:r>
          </w:p>
        </w:tc>
        <w:tc>
          <w:tcPr>
            <w:tcW w:w="2340" w:type="dxa"/>
            <w:vAlign w:val="center"/>
          </w:tcPr>
          <w:p w14:paraId="1C0B87C5" w14:textId="77777777" w:rsidR="004E6A1F" w:rsidRPr="00B83623" w:rsidRDefault="004E6A1F" w:rsidP="004E6A1F">
            <w:pPr>
              <w:jc w:val="center"/>
              <w:rPr>
                <w:rFonts w:ascii="ＭＳ ゴシック" w:hAnsi="ＭＳ ゴシック"/>
                <w:szCs w:val="19"/>
              </w:rPr>
            </w:pPr>
            <w:r w:rsidRPr="00B83623">
              <w:rPr>
                <w:rFonts w:hint="eastAsia"/>
              </w:rPr>
              <w:t>試験方法</w:t>
            </w:r>
            <w:r w:rsidRPr="00B83623">
              <w:rPr>
                <w:rFonts w:ascii="ＭＳ ゴシック" w:hAnsi="ＭＳ ゴシック" w:hint="eastAsia"/>
                <w:szCs w:val="19"/>
                <w:vertAlign w:val="superscript"/>
              </w:rPr>
              <w:t>*3</w:t>
            </w:r>
          </w:p>
        </w:tc>
        <w:tc>
          <w:tcPr>
            <w:tcW w:w="2050" w:type="dxa"/>
            <w:vAlign w:val="center"/>
          </w:tcPr>
          <w:p w14:paraId="01645A86" w14:textId="77777777" w:rsidR="004E6A1F" w:rsidRPr="00B83623" w:rsidRDefault="004E6A1F" w:rsidP="004E6A1F">
            <w:pPr>
              <w:jc w:val="center"/>
              <w:rPr>
                <w:rFonts w:ascii="ＭＳ ゴシック" w:hAnsi="ＭＳ ゴシック"/>
                <w:szCs w:val="19"/>
              </w:rPr>
            </w:pPr>
            <w:r w:rsidRPr="00B83623">
              <w:rPr>
                <w:rFonts w:hint="eastAsia"/>
              </w:rPr>
              <w:t>使用量</w:t>
            </w:r>
            <w:r w:rsidRPr="00B83623">
              <w:rPr>
                <w:rFonts w:ascii="ＭＳ ゴシック" w:hAnsi="ＭＳ ゴシック" w:hint="eastAsia"/>
                <w:szCs w:val="19"/>
                <w:vertAlign w:val="superscript"/>
              </w:rPr>
              <w:t>*4</w:t>
            </w:r>
          </w:p>
        </w:tc>
      </w:tr>
      <w:tr w:rsidR="004E6A1F" w:rsidRPr="00B83623" w14:paraId="1BBFE677"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restart"/>
            <w:vAlign w:val="center"/>
          </w:tcPr>
          <w:p w14:paraId="29832FB6" w14:textId="77777777" w:rsidR="004E6A1F" w:rsidRPr="00B83623" w:rsidRDefault="004E6A1F" w:rsidP="004E6A1F">
            <w:pPr>
              <w:rPr>
                <w:szCs w:val="19"/>
              </w:rPr>
            </w:pPr>
          </w:p>
        </w:tc>
        <w:tc>
          <w:tcPr>
            <w:tcW w:w="2375" w:type="dxa"/>
            <w:vAlign w:val="center"/>
          </w:tcPr>
          <w:p w14:paraId="28CA3025" w14:textId="77777777" w:rsidR="004E6A1F" w:rsidRPr="00B83623" w:rsidRDefault="004E6A1F" w:rsidP="004E6A1F">
            <w:pPr>
              <w:rPr>
                <w:szCs w:val="19"/>
              </w:rPr>
            </w:pPr>
          </w:p>
        </w:tc>
        <w:tc>
          <w:tcPr>
            <w:tcW w:w="2340" w:type="dxa"/>
            <w:vAlign w:val="center"/>
          </w:tcPr>
          <w:p w14:paraId="6FA5D085" w14:textId="77777777" w:rsidR="004E6A1F" w:rsidRPr="00B83623" w:rsidRDefault="004E6A1F" w:rsidP="004E6A1F">
            <w:pPr>
              <w:rPr>
                <w:szCs w:val="19"/>
              </w:rPr>
            </w:pPr>
          </w:p>
        </w:tc>
        <w:tc>
          <w:tcPr>
            <w:tcW w:w="2050" w:type="dxa"/>
            <w:vAlign w:val="center"/>
          </w:tcPr>
          <w:p w14:paraId="473D750A" w14:textId="77777777" w:rsidR="004E6A1F" w:rsidRPr="00B83623" w:rsidRDefault="004E6A1F" w:rsidP="004E6A1F">
            <w:pPr>
              <w:rPr>
                <w:szCs w:val="19"/>
              </w:rPr>
            </w:pPr>
          </w:p>
        </w:tc>
      </w:tr>
      <w:tr w:rsidR="004E6A1F" w:rsidRPr="00B83623" w14:paraId="6991E40D"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2BF910F0" w14:textId="77777777" w:rsidR="004E6A1F" w:rsidRPr="00B83623" w:rsidRDefault="004E6A1F" w:rsidP="004E6A1F">
            <w:pPr>
              <w:rPr>
                <w:szCs w:val="19"/>
              </w:rPr>
            </w:pPr>
          </w:p>
        </w:tc>
        <w:tc>
          <w:tcPr>
            <w:tcW w:w="2375" w:type="dxa"/>
            <w:vAlign w:val="center"/>
          </w:tcPr>
          <w:p w14:paraId="0D0B9963" w14:textId="77777777" w:rsidR="004E6A1F" w:rsidRPr="00B83623" w:rsidRDefault="004E6A1F" w:rsidP="004E6A1F">
            <w:pPr>
              <w:rPr>
                <w:szCs w:val="19"/>
              </w:rPr>
            </w:pPr>
          </w:p>
        </w:tc>
        <w:tc>
          <w:tcPr>
            <w:tcW w:w="2340" w:type="dxa"/>
            <w:vAlign w:val="center"/>
          </w:tcPr>
          <w:p w14:paraId="11082869" w14:textId="77777777" w:rsidR="004E6A1F" w:rsidRPr="00B83623" w:rsidRDefault="004E6A1F" w:rsidP="004E6A1F">
            <w:pPr>
              <w:rPr>
                <w:szCs w:val="19"/>
              </w:rPr>
            </w:pPr>
          </w:p>
        </w:tc>
        <w:tc>
          <w:tcPr>
            <w:tcW w:w="2050" w:type="dxa"/>
            <w:vAlign w:val="center"/>
          </w:tcPr>
          <w:p w14:paraId="0102F587" w14:textId="77777777" w:rsidR="004E6A1F" w:rsidRPr="00B83623" w:rsidRDefault="004E6A1F" w:rsidP="004E6A1F">
            <w:pPr>
              <w:rPr>
                <w:szCs w:val="19"/>
              </w:rPr>
            </w:pPr>
          </w:p>
        </w:tc>
      </w:tr>
      <w:tr w:rsidR="004E6A1F" w:rsidRPr="00B83623" w14:paraId="0A40517A"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1CE6C6C7" w14:textId="77777777" w:rsidR="004E6A1F" w:rsidRPr="00B83623" w:rsidRDefault="004E6A1F" w:rsidP="004E6A1F">
            <w:pPr>
              <w:rPr>
                <w:szCs w:val="19"/>
              </w:rPr>
            </w:pPr>
          </w:p>
        </w:tc>
        <w:tc>
          <w:tcPr>
            <w:tcW w:w="2375" w:type="dxa"/>
            <w:vAlign w:val="center"/>
          </w:tcPr>
          <w:p w14:paraId="5C648F7E" w14:textId="77777777" w:rsidR="004E6A1F" w:rsidRPr="00B83623" w:rsidRDefault="004E6A1F" w:rsidP="004E6A1F">
            <w:pPr>
              <w:rPr>
                <w:szCs w:val="19"/>
              </w:rPr>
            </w:pPr>
          </w:p>
        </w:tc>
        <w:tc>
          <w:tcPr>
            <w:tcW w:w="2340" w:type="dxa"/>
            <w:vAlign w:val="center"/>
          </w:tcPr>
          <w:p w14:paraId="18E1AE64" w14:textId="77777777" w:rsidR="004E6A1F" w:rsidRPr="00B83623" w:rsidRDefault="004E6A1F" w:rsidP="004E6A1F">
            <w:pPr>
              <w:rPr>
                <w:szCs w:val="19"/>
              </w:rPr>
            </w:pPr>
          </w:p>
        </w:tc>
        <w:tc>
          <w:tcPr>
            <w:tcW w:w="2050" w:type="dxa"/>
            <w:vAlign w:val="center"/>
          </w:tcPr>
          <w:p w14:paraId="24EBEF19" w14:textId="77777777" w:rsidR="004E6A1F" w:rsidRPr="00B83623" w:rsidRDefault="004E6A1F" w:rsidP="004E6A1F">
            <w:pPr>
              <w:rPr>
                <w:szCs w:val="19"/>
              </w:rPr>
            </w:pPr>
          </w:p>
        </w:tc>
      </w:tr>
      <w:tr w:rsidR="004E6A1F" w:rsidRPr="00B83623" w14:paraId="1BA6EC85"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restart"/>
            <w:vAlign w:val="center"/>
          </w:tcPr>
          <w:p w14:paraId="60825C0E" w14:textId="77777777" w:rsidR="004E6A1F" w:rsidRPr="00B83623" w:rsidRDefault="004E6A1F" w:rsidP="004E6A1F">
            <w:pPr>
              <w:rPr>
                <w:szCs w:val="19"/>
              </w:rPr>
            </w:pPr>
          </w:p>
        </w:tc>
        <w:tc>
          <w:tcPr>
            <w:tcW w:w="2375" w:type="dxa"/>
            <w:vAlign w:val="center"/>
          </w:tcPr>
          <w:p w14:paraId="041281C5" w14:textId="77777777" w:rsidR="004E6A1F" w:rsidRPr="00B83623" w:rsidRDefault="004E6A1F" w:rsidP="004E6A1F">
            <w:pPr>
              <w:rPr>
                <w:szCs w:val="19"/>
              </w:rPr>
            </w:pPr>
          </w:p>
        </w:tc>
        <w:tc>
          <w:tcPr>
            <w:tcW w:w="2340" w:type="dxa"/>
            <w:vAlign w:val="center"/>
          </w:tcPr>
          <w:p w14:paraId="55091FA2" w14:textId="77777777" w:rsidR="004E6A1F" w:rsidRPr="00B83623" w:rsidRDefault="004E6A1F" w:rsidP="004E6A1F">
            <w:pPr>
              <w:rPr>
                <w:szCs w:val="19"/>
              </w:rPr>
            </w:pPr>
          </w:p>
        </w:tc>
        <w:tc>
          <w:tcPr>
            <w:tcW w:w="2050" w:type="dxa"/>
            <w:vAlign w:val="center"/>
          </w:tcPr>
          <w:p w14:paraId="5A0F651D" w14:textId="77777777" w:rsidR="004E6A1F" w:rsidRPr="00B83623" w:rsidRDefault="004E6A1F" w:rsidP="004E6A1F">
            <w:pPr>
              <w:rPr>
                <w:szCs w:val="19"/>
              </w:rPr>
            </w:pPr>
          </w:p>
        </w:tc>
      </w:tr>
      <w:tr w:rsidR="004E6A1F" w:rsidRPr="00B83623" w14:paraId="6019415B"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6DCC5BC4" w14:textId="77777777" w:rsidR="004E6A1F" w:rsidRPr="00B83623" w:rsidRDefault="004E6A1F" w:rsidP="004E6A1F">
            <w:pPr>
              <w:rPr>
                <w:szCs w:val="19"/>
              </w:rPr>
            </w:pPr>
          </w:p>
        </w:tc>
        <w:tc>
          <w:tcPr>
            <w:tcW w:w="2375" w:type="dxa"/>
            <w:vAlign w:val="center"/>
          </w:tcPr>
          <w:p w14:paraId="53E969E9" w14:textId="77777777" w:rsidR="004E6A1F" w:rsidRPr="00B83623" w:rsidRDefault="004E6A1F" w:rsidP="004E6A1F">
            <w:pPr>
              <w:rPr>
                <w:szCs w:val="19"/>
              </w:rPr>
            </w:pPr>
          </w:p>
        </w:tc>
        <w:tc>
          <w:tcPr>
            <w:tcW w:w="2340" w:type="dxa"/>
            <w:vAlign w:val="center"/>
          </w:tcPr>
          <w:p w14:paraId="3C90E54A" w14:textId="77777777" w:rsidR="004E6A1F" w:rsidRPr="00B83623" w:rsidRDefault="004E6A1F" w:rsidP="004E6A1F">
            <w:pPr>
              <w:rPr>
                <w:szCs w:val="19"/>
              </w:rPr>
            </w:pPr>
          </w:p>
        </w:tc>
        <w:tc>
          <w:tcPr>
            <w:tcW w:w="2050" w:type="dxa"/>
            <w:vAlign w:val="center"/>
          </w:tcPr>
          <w:p w14:paraId="1DB912F7" w14:textId="77777777" w:rsidR="004E6A1F" w:rsidRPr="00B83623" w:rsidRDefault="004E6A1F" w:rsidP="004E6A1F">
            <w:pPr>
              <w:rPr>
                <w:szCs w:val="19"/>
              </w:rPr>
            </w:pPr>
          </w:p>
        </w:tc>
      </w:tr>
      <w:tr w:rsidR="004E6A1F" w:rsidRPr="00B83623" w14:paraId="387884A0"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43ED1FAB" w14:textId="77777777" w:rsidR="004E6A1F" w:rsidRPr="00B83623" w:rsidRDefault="004E6A1F" w:rsidP="004E6A1F">
            <w:pPr>
              <w:rPr>
                <w:szCs w:val="19"/>
              </w:rPr>
            </w:pPr>
          </w:p>
        </w:tc>
        <w:tc>
          <w:tcPr>
            <w:tcW w:w="2375" w:type="dxa"/>
            <w:vAlign w:val="center"/>
          </w:tcPr>
          <w:p w14:paraId="7AE4B444" w14:textId="77777777" w:rsidR="004E6A1F" w:rsidRPr="00B83623" w:rsidRDefault="004E6A1F" w:rsidP="004E6A1F">
            <w:pPr>
              <w:rPr>
                <w:szCs w:val="19"/>
              </w:rPr>
            </w:pPr>
          </w:p>
        </w:tc>
        <w:tc>
          <w:tcPr>
            <w:tcW w:w="2340" w:type="dxa"/>
            <w:vAlign w:val="center"/>
          </w:tcPr>
          <w:p w14:paraId="32E48A0B" w14:textId="77777777" w:rsidR="004E6A1F" w:rsidRPr="00B83623" w:rsidRDefault="004E6A1F" w:rsidP="004E6A1F">
            <w:pPr>
              <w:rPr>
                <w:szCs w:val="19"/>
              </w:rPr>
            </w:pPr>
          </w:p>
        </w:tc>
        <w:tc>
          <w:tcPr>
            <w:tcW w:w="2050" w:type="dxa"/>
            <w:vAlign w:val="center"/>
          </w:tcPr>
          <w:p w14:paraId="04908CDC" w14:textId="77777777" w:rsidR="004E6A1F" w:rsidRPr="00B83623" w:rsidRDefault="004E6A1F" w:rsidP="004E6A1F">
            <w:pPr>
              <w:rPr>
                <w:szCs w:val="19"/>
              </w:rPr>
            </w:pPr>
          </w:p>
        </w:tc>
      </w:tr>
      <w:tr w:rsidR="004E6A1F" w:rsidRPr="00B83623" w14:paraId="225F0332"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restart"/>
            <w:vAlign w:val="center"/>
          </w:tcPr>
          <w:p w14:paraId="0284CA84" w14:textId="77777777" w:rsidR="004E6A1F" w:rsidRPr="00B83623" w:rsidRDefault="004E6A1F" w:rsidP="004E6A1F">
            <w:pPr>
              <w:rPr>
                <w:szCs w:val="19"/>
              </w:rPr>
            </w:pPr>
          </w:p>
        </w:tc>
        <w:tc>
          <w:tcPr>
            <w:tcW w:w="2375" w:type="dxa"/>
            <w:vAlign w:val="center"/>
          </w:tcPr>
          <w:p w14:paraId="3B59DC01" w14:textId="77777777" w:rsidR="004E6A1F" w:rsidRPr="00B83623" w:rsidRDefault="004E6A1F" w:rsidP="004E6A1F">
            <w:pPr>
              <w:rPr>
                <w:szCs w:val="19"/>
              </w:rPr>
            </w:pPr>
          </w:p>
        </w:tc>
        <w:tc>
          <w:tcPr>
            <w:tcW w:w="2340" w:type="dxa"/>
            <w:vAlign w:val="center"/>
          </w:tcPr>
          <w:p w14:paraId="0159F919" w14:textId="77777777" w:rsidR="004E6A1F" w:rsidRPr="00B83623" w:rsidRDefault="004E6A1F" w:rsidP="004E6A1F">
            <w:pPr>
              <w:rPr>
                <w:szCs w:val="19"/>
              </w:rPr>
            </w:pPr>
          </w:p>
        </w:tc>
        <w:tc>
          <w:tcPr>
            <w:tcW w:w="2050" w:type="dxa"/>
            <w:vAlign w:val="center"/>
          </w:tcPr>
          <w:p w14:paraId="73B5D952" w14:textId="77777777" w:rsidR="004E6A1F" w:rsidRPr="00B83623" w:rsidRDefault="004E6A1F" w:rsidP="004E6A1F">
            <w:pPr>
              <w:rPr>
                <w:szCs w:val="19"/>
              </w:rPr>
            </w:pPr>
          </w:p>
        </w:tc>
      </w:tr>
      <w:tr w:rsidR="004E6A1F" w:rsidRPr="00B83623" w14:paraId="2960C6B1"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320A6377" w14:textId="77777777" w:rsidR="004E6A1F" w:rsidRPr="00B83623" w:rsidRDefault="004E6A1F" w:rsidP="004E6A1F">
            <w:pPr>
              <w:rPr>
                <w:szCs w:val="19"/>
              </w:rPr>
            </w:pPr>
          </w:p>
        </w:tc>
        <w:tc>
          <w:tcPr>
            <w:tcW w:w="2375" w:type="dxa"/>
            <w:vAlign w:val="center"/>
          </w:tcPr>
          <w:p w14:paraId="53969EF3" w14:textId="77777777" w:rsidR="004E6A1F" w:rsidRPr="00B83623" w:rsidRDefault="004E6A1F" w:rsidP="004E6A1F">
            <w:pPr>
              <w:rPr>
                <w:szCs w:val="19"/>
              </w:rPr>
            </w:pPr>
          </w:p>
        </w:tc>
        <w:tc>
          <w:tcPr>
            <w:tcW w:w="2340" w:type="dxa"/>
            <w:vAlign w:val="center"/>
          </w:tcPr>
          <w:p w14:paraId="545CBE7F" w14:textId="77777777" w:rsidR="004E6A1F" w:rsidRPr="00B83623" w:rsidRDefault="004E6A1F" w:rsidP="004E6A1F">
            <w:pPr>
              <w:rPr>
                <w:szCs w:val="19"/>
              </w:rPr>
            </w:pPr>
          </w:p>
        </w:tc>
        <w:tc>
          <w:tcPr>
            <w:tcW w:w="2050" w:type="dxa"/>
            <w:vAlign w:val="center"/>
          </w:tcPr>
          <w:p w14:paraId="0504EF66" w14:textId="77777777" w:rsidR="004E6A1F" w:rsidRPr="00B83623" w:rsidRDefault="004E6A1F" w:rsidP="004E6A1F">
            <w:pPr>
              <w:rPr>
                <w:szCs w:val="19"/>
              </w:rPr>
            </w:pPr>
          </w:p>
        </w:tc>
      </w:tr>
      <w:tr w:rsidR="004E6A1F" w:rsidRPr="00B83623" w14:paraId="7D6BCB08" w14:textId="77777777" w:rsidTr="00D1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4"/>
        </w:trPr>
        <w:tc>
          <w:tcPr>
            <w:tcW w:w="2665" w:type="dxa"/>
            <w:gridSpan w:val="2"/>
            <w:vMerge/>
            <w:vAlign w:val="center"/>
          </w:tcPr>
          <w:p w14:paraId="00B33558" w14:textId="77777777" w:rsidR="004E6A1F" w:rsidRPr="00B83623" w:rsidRDefault="004E6A1F" w:rsidP="004E6A1F">
            <w:pPr>
              <w:rPr>
                <w:szCs w:val="19"/>
              </w:rPr>
            </w:pPr>
          </w:p>
        </w:tc>
        <w:tc>
          <w:tcPr>
            <w:tcW w:w="2375" w:type="dxa"/>
            <w:vAlign w:val="center"/>
          </w:tcPr>
          <w:p w14:paraId="7612178E" w14:textId="77777777" w:rsidR="004E6A1F" w:rsidRPr="00B83623" w:rsidRDefault="004E6A1F" w:rsidP="004E6A1F">
            <w:pPr>
              <w:rPr>
                <w:szCs w:val="19"/>
              </w:rPr>
            </w:pPr>
          </w:p>
        </w:tc>
        <w:tc>
          <w:tcPr>
            <w:tcW w:w="2340" w:type="dxa"/>
            <w:vAlign w:val="center"/>
          </w:tcPr>
          <w:p w14:paraId="2F1E9155" w14:textId="77777777" w:rsidR="004E6A1F" w:rsidRPr="00B83623" w:rsidRDefault="004E6A1F" w:rsidP="004E6A1F">
            <w:pPr>
              <w:rPr>
                <w:szCs w:val="19"/>
              </w:rPr>
            </w:pPr>
          </w:p>
        </w:tc>
        <w:tc>
          <w:tcPr>
            <w:tcW w:w="2050" w:type="dxa"/>
            <w:vAlign w:val="center"/>
          </w:tcPr>
          <w:p w14:paraId="42BA3ABA" w14:textId="77777777" w:rsidR="004E6A1F" w:rsidRPr="00B83623" w:rsidRDefault="004E6A1F" w:rsidP="004E6A1F">
            <w:pPr>
              <w:rPr>
                <w:szCs w:val="19"/>
              </w:rPr>
            </w:pPr>
          </w:p>
        </w:tc>
      </w:tr>
      <w:tr w:rsidR="004E6A1F" w:rsidRPr="00B83623" w14:paraId="79656319" w14:textId="77777777" w:rsidTr="00D127D4">
        <w:trPr>
          <w:cantSplit/>
          <w:trHeight w:val="974"/>
        </w:trPr>
        <w:tc>
          <w:tcPr>
            <w:tcW w:w="2665" w:type="dxa"/>
            <w:gridSpan w:val="2"/>
            <w:tcBorders>
              <w:right w:val="single" w:sz="6" w:space="0" w:color="auto"/>
            </w:tcBorders>
            <w:vAlign w:val="center"/>
          </w:tcPr>
          <w:p w14:paraId="2B58ED77" w14:textId="77777777" w:rsidR="004E6A1F" w:rsidRPr="00B83623" w:rsidRDefault="004E6A1F" w:rsidP="004E6A1F">
            <w:pPr>
              <w:ind w:leftChars="150" w:left="285" w:rightChars="150" w:right="285"/>
              <w:jc w:val="distribute"/>
              <w:rPr>
                <w:rFonts w:ascii="ＭＳ ゴシック" w:hAnsi="ＭＳ ゴシック"/>
                <w:szCs w:val="19"/>
              </w:rPr>
            </w:pPr>
            <w:r w:rsidRPr="00B83623">
              <w:rPr>
                <w:rFonts w:hint="eastAsia"/>
              </w:rPr>
              <w:t>備　　　　　考</w:t>
            </w:r>
            <w:r w:rsidRPr="00B83623">
              <w:rPr>
                <w:rFonts w:ascii="ＭＳ ゴシック" w:hAnsi="ＭＳ ゴシック" w:hint="eastAsia"/>
                <w:szCs w:val="19"/>
                <w:vertAlign w:val="superscript"/>
              </w:rPr>
              <w:t>*5</w:t>
            </w:r>
          </w:p>
        </w:tc>
        <w:tc>
          <w:tcPr>
            <w:tcW w:w="6765" w:type="dxa"/>
            <w:gridSpan w:val="3"/>
            <w:tcBorders>
              <w:left w:val="single" w:sz="6" w:space="0" w:color="auto"/>
            </w:tcBorders>
          </w:tcPr>
          <w:p w14:paraId="0D9AB5F1" w14:textId="77777777" w:rsidR="004E6A1F" w:rsidRPr="00B83623" w:rsidRDefault="004E6A1F" w:rsidP="004E6A1F">
            <w:pPr>
              <w:rPr>
                <w:rFonts w:ascii="Century" w:hAnsi="Century"/>
                <w:szCs w:val="19"/>
              </w:rPr>
            </w:pPr>
          </w:p>
          <w:p w14:paraId="03428B83" w14:textId="77777777" w:rsidR="004E6A1F" w:rsidRPr="00B83623" w:rsidRDefault="004E6A1F" w:rsidP="004E6A1F">
            <w:pPr>
              <w:rPr>
                <w:rFonts w:ascii="Century" w:hAnsi="Century"/>
                <w:szCs w:val="19"/>
              </w:rPr>
            </w:pPr>
          </w:p>
          <w:p w14:paraId="2AEED378" w14:textId="77777777" w:rsidR="004E6A1F" w:rsidRPr="00B83623" w:rsidRDefault="004E6A1F" w:rsidP="004E6A1F">
            <w:pPr>
              <w:snapToGrid w:val="0"/>
              <w:rPr>
                <w:rFonts w:ascii="Century" w:hAnsi="Century"/>
                <w:szCs w:val="19"/>
              </w:rPr>
            </w:pPr>
          </w:p>
          <w:p w14:paraId="273362E3" w14:textId="77777777" w:rsidR="004E6A1F" w:rsidRPr="00B83623" w:rsidRDefault="004E6A1F" w:rsidP="004E6A1F">
            <w:pPr>
              <w:rPr>
                <w:rFonts w:ascii="Century" w:hAnsi="Century"/>
                <w:szCs w:val="19"/>
              </w:rPr>
            </w:pPr>
          </w:p>
        </w:tc>
      </w:tr>
    </w:tbl>
    <w:p w14:paraId="41979E9B" w14:textId="77777777" w:rsidR="004E6A1F" w:rsidRPr="00B83623" w:rsidRDefault="004E6A1F" w:rsidP="004E6A1F">
      <w:pPr>
        <w:tabs>
          <w:tab w:val="right" w:leader="middleDot" w:pos="9500"/>
        </w:tabs>
        <w:spacing w:line="280" w:lineRule="exact"/>
        <w:rPr>
          <w:noProof/>
          <w:szCs w:val="19"/>
        </w:rPr>
      </w:pPr>
      <w:r w:rsidRPr="00B83623">
        <w:rPr>
          <w:rFonts w:hint="eastAsia"/>
          <w:szCs w:val="19"/>
        </w:rPr>
        <w:t>（備考）</w:t>
      </w:r>
      <w:r w:rsidRPr="00B83623">
        <w:rPr>
          <w:rFonts w:hint="eastAsia"/>
          <w:noProof/>
          <w:szCs w:val="19"/>
        </w:rPr>
        <w:t>＊印の箇所は記入しないこと．</w:t>
      </w:r>
    </w:p>
    <w:p w14:paraId="70AC8921" w14:textId="77777777" w:rsidR="004E6A1F" w:rsidRPr="00B83623" w:rsidRDefault="004E6A1F" w:rsidP="004E6A1F">
      <w:pPr>
        <w:spacing w:line="280" w:lineRule="exact"/>
        <w:ind w:left="665" w:hangingChars="350" w:hanging="665"/>
        <w:rPr>
          <w:szCs w:val="19"/>
        </w:rPr>
      </w:pPr>
      <w:r w:rsidRPr="00B83623">
        <w:rPr>
          <w:rFonts w:hint="eastAsia"/>
          <w:szCs w:val="19"/>
        </w:rPr>
        <w:t>記載上の留意点</w:t>
      </w:r>
    </w:p>
    <w:p w14:paraId="2615BB9D" w14:textId="77777777" w:rsidR="004E6A1F" w:rsidRPr="00B83623" w:rsidRDefault="004E6A1F" w:rsidP="004E6A1F">
      <w:pPr>
        <w:tabs>
          <w:tab w:val="left" w:pos="1260"/>
        </w:tabs>
        <w:spacing w:line="240" w:lineRule="exact"/>
        <w:rPr>
          <w:szCs w:val="19"/>
        </w:rPr>
      </w:pPr>
      <w:r w:rsidRPr="00B83623">
        <w:rPr>
          <w:rFonts w:hint="eastAsia"/>
          <w:szCs w:val="19"/>
        </w:rPr>
        <w:t>*1</w:t>
      </w:r>
      <w:r w:rsidRPr="00B83623">
        <w:rPr>
          <w:rFonts w:hint="eastAsia"/>
          <w:szCs w:val="19"/>
        </w:rPr>
        <w:t>：当該標準品の使用が規定される全ての医薬品各条名を網羅的に記載すること．</w:t>
      </w:r>
    </w:p>
    <w:p w14:paraId="2ACB3CFE" w14:textId="3826F576" w:rsidR="004E6A1F" w:rsidRPr="00B83623" w:rsidRDefault="004E6A1F" w:rsidP="004E6A1F">
      <w:pPr>
        <w:spacing w:line="240" w:lineRule="exact"/>
        <w:rPr>
          <w:szCs w:val="19"/>
        </w:rPr>
      </w:pPr>
      <w:r w:rsidRPr="00B83623">
        <w:rPr>
          <w:szCs w:val="19"/>
        </w:rPr>
        <w:t>*2</w:t>
      </w:r>
      <w:r w:rsidRPr="00B83623">
        <w:rPr>
          <w:rFonts w:hint="eastAsia"/>
          <w:szCs w:val="19"/>
        </w:rPr>
        <w:t>：当該標準品の使用が規定される全ての試験項目を記載すること．</w:t>
      </w:r>
    </w:p>
    <w:p w14:paraId="51EFB6A3" w14:textId="5DFED103" w:rsidR="004E6A1F" w:rsidRPr="00B83623" w:rsidRDefault="004E6A1F" w:rsidP="004E6A1F">
      <w:pPr>
        <w:spacing w:line="240" w:lineRule="exact"/>
        <w:rPr>
          <w:szCs w:val="19"/>
        </w:rPr>
      </w:pPr>
      <w:r w:rsidRPr="00B83623">
        <w:rPr>
          <w:szCs w:val="19"/>
        </w:rPr>
        <w:t>*3</w:t>
      </w:r>
      <w:r w:rsidRPr="00B83623">
        <w:rPr>
          <w:rFonts w:hint="eastAsia"/>
          <w:szCs w:val="19"/>
        </w:rPr>
        <w:t>：当該標準品の使用が規定される試験項目での試験方法名を記載すること．</w:t>
      </w:r>
      <w:r w:rsidRPr="00B83623">
        <w:rPr>
          <w:rFonts w:hint="eastAsia"/>
          <w:szCs w:val="19"/>
        </w:rPr>
        <w:t xml:space="preserve"> </w:t>
      </w:r>
    </w:p>
    <w:p w14:paraId="743E674D" w14:textId="77777777" w:rsidR="004E6A1F" w:rsidRPr="00B83623" w:rsidRDefault="004E6A1F" w:rsidP="004E6A1F">
      <w:pPr>
        <w:spacing w:line="240" w:lineRule="exact"/>
        <w:rPr>
          <w:szCs w:val="19"/>
        </w:rPr>
      </w:pPr>
      <w:r w:rsidRPr="00B83623">
        <w:rPr>
          <w:rFonts w:hint="eastAsia"/>
          <w:szCs w:val="19"/>
        </w:rPr>
        <w:t>*4</w:t>
      </w:r>
      <w:r w:rsidRPr="00B83623">
        <w:rPr>
          <w:rFonts w:hint="eastAsia"/>
          <w:szCs w:val="19"/>
        </w:rPr>
        <w:t>：使用量は局方記載に従って試験を</w:t>
      </w:r>
      <w:r w:rsidRPr="00B83623">
        <w:rPr>
          <w:rFonts w:ascii="Century" w:hAnsi="Century"/>
          <w:szCs w:val="19"/>
        </w:rPr>
        <w:t>1</w:t>
      </w:r>
      <w:r w:rsidRPr="00B83623">
        <w:rPr>
          <w:rFonts w:hint="eastAsia"/>
          <w:szCs w:val="19"/>
        </w:rPr>
        <w:t>回実施するのに必要な量を記載すること．</w:t>
      </w:r>
    </w:p>
    <w:p w14:paraId="190DD7E1" w14:textId="77777777" w:rsidR="004E6A1F" w:rsidRPr="00B83623" w:rsidRDefault="004E6A1F" w:rsidP="004E6A1F">
      <w:pPr>
        <w:spacing w:line="240" w:lineRule="exact"/>
        <w:ind w:leftChars="186" w:left="353"/>
        <w:rPr>
          <w:szCs w:val="19"/>
        </w:rPr>
      </w:pPr>
      <w:r w:rsidRPr="00B83623">
        <w:rPr>
          <w:rFonts w:hint="eastAsia"/>
          <w:szCs w:val="19"/>
        </w:rPr>
        <w:t>使用量が各条に記載されていない場合は，大略の使用量を括弧書きで示すこと．</w:t>
      </w:r>
    </w:p>
    <w:p w14:paraId="431FA396" w14:textId="77777777" w:rsidR="004E6A1F" w:rsidRPr="00B83623" w:rsidRDefault="004E6A1F" w:rsidP="004E6A1F">
      <w:pPr>
        <w:spacing w:line="240" w:lineRule="exact"/>
        <w:ind w:leftChars="186" w:left="353"/>
        <w:rPr>
          <w:szCs w:val="19"/>
        </w:rPr>
      </w:pPr>
      <w:r w:rsidRPr="00B83623">
        <w:rPr>
          <w:rFonts w:hint="eastAsia"/>
          <w:szCs w:val="19"/>
        </w:rPr>
        <w:t>乾燥後秤量の場合は，「乾燥後」と記載すること</w:t>
      </w:r>
    </w:p>
    <w:p w14:paraId="2FD38AF5" w14:textId="77777777" w:rsidR="004E6A1F" w:rsidRPr="00B83623" w:rsidRDefault="004E6A1F" w:rsidP="004E6A1F">
      <w:pPr>
        <w:spacing w:line="240" w:lineRule="exact"/>
        <w:ind w:leftChars="186" w:left="353"/>
        <w:rPr>
          <w:szCs w:val="19"/>
        </w:rPr>
      </w:pPr>
      <w:r w:rsidRPr="00B83623">
        <w:rPr>
          <w:rFonts w:hint="eastAsia"/>
          <w:szCs w:val="19"/>
        </w:rPr>
        <w:t>別途水分測定などの場合には別途測定に必要な量を付記すること</w:t>
      </w:r>
    </w:p>
    <w:p w14:paraId="6186AE32" w14:textId="77777777" w:rsidR="004E6A1F" w:rsidRPr="00B83623" w:rsidRDefault="004E6A1F" w:rsidP="004E6A1F">
      <w:pPr>
        <w:tabs>
          <w:tab w:val="left" w:pos="1260"/>
        </w:tabs>
        <w:spacing w:line="240" w:lineRule="exact"/>
        <w:rPr>
          <w:szCs w:val="19"/>
        </w:rPr>
      </w:pPr>
      <w:r w:rsidRPr="00B83623">
        <w:rPr>
          <w:rFonts w:hint="eastAsia"/>
          <w:szCs w:val="19"/>
        </w:rPr>
        <w:t>*5</w:t>
      </w:r>
      <w:r w:rsidRPr="00B83623">
        <w:rPr>
          <w:rFonts w:hint="eastAsia"/>
          <w:szCs w:val="19"/>
        </w:rPr>
        <w:t>：省略した様式がある場合は，その理由を記載すること．</w:t>
      </w:r>
    </w:p>
    <w:p w14:paraId="06D5A22A" w14:textId="77777777" w:rsidR="004E6A1F" w:rsidRPr="00B83623" w:rsidRDefault="004E6A1F" w:rsidP="004E6A1F">
      <w:pPr>
        <w:rPr>
          <w:lang w:val="x-none"/>
        </w:rPr>
      </w:pPr>
      <w:r w:rsidRPr="00B83623">
        <w:rPr>
          <w:szCs w:val="19"/>
        </w:rPr>
        <w:br w:type="page"/>
      </w:r>
      <w:r w:rsidRPr="00B83623">
        <w:rPr>
          <w:rFonts w:hint="eastAsia"/>
          <w:lang w:val="x-none"/>
        </w:rPr>
        <w:lastRenderedPageBreak/>
        <w:t>様式</w:t>
      </w:r>
      <w:r w:rsidRPr="00B83623">
        <w:rPr>
          <w:rFonts w:hint="eastAsia"/>
          <w:lang w:val="x-none"/>
        </w:rPr>
        <w:t>-</w:t>
      </w:r>
      <w:r w:rsidRPr="00B83623">
        <w:rPr>
          <w:rFonts w:hint="eastAsia"/>
          <w:lang w:val="x-none"/>
        </w:rPr>
        <w:t>標１　別紙１</w:t>
      </w:r>
    </w:p>
    <w:p w14:paraId="4CBACB3F" w14:textId="77777777" w:rsidR="004E6A1F" w:rsidRPr="00B83623" w:rsidRDefault="004E6A1F" w:rsidP="004E6A1F">
      <w:pPr>
        <w:rPr>
          <w:lang w:val="x-none"/>
        </w:rPr>
      </w:pPr>
    </w:p>
    <w:p w14:paraId="35140D40" w14:textId="77777777" w:rsidR="004E6A1F" w:rsidRPr="00B83623" w:rsidRDefault="004E6A1F" w:rsidP="004E6A1F">
      <w:pPr>
        <w:jc w:val="center"/>
        <w:rPr>
          <w:lang w:val="x-none"/>
        </w:rPr>
      </w:pPr>
      <w:r w:rsidRPr="00B83623">
        <w:rPr>
          <w:rFonts w:hint="eastAsia"/>
          <w:lang w:val="x-none"/>
        </w:rPr>
        <w:t>提出資料チェックリスト【標準品】（その１）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4252"/>
        <w:gridCol w:w="1134"/>
        <w:gridCol w:w="1129"/>
      </w:tblGrid>
      <w:tr w:rsidR="004E6A1F" w:rsidRPr="00B83623" w14:paraId="5942B6AC" w14:textId="77777777" w:rsidTr="00D127D4">
        <w:tc>
          <w:tcPr>
            <w:tcW w:w="988" w:type="dxa"/>
            <w:tcBorders>
              <w:bottom w:val="single" w:sz="4" w:space="0" w:color="auto"/>
            </w:tcBorders>
            <w:shd w:val="clear" w:color="auto" w:fill="auto"/>
          </w:tcPr>
          <w:p w14:paraId="5D4D102A" w14:textId="77777777" w:rsidR="004E6A1F" w:rsidRPr="00B83623" w:rsidRDefault="004E6A1F" w:rsidP="004E6A1F">
            <w:pPr>
              <w:widowControl w:val="0"/>
              <w:jc w:val="center"/>
              <w:rPr>
                <w:sz w:val="16"/>
                <w:szCs w:val="16"/>
                <w:lang w:val="x-none"/>
              </w:rPr>
            </w:pPr>
            <w:r w:rsidRPr="00B83623">
              <w:rPr>
                <w:rFonts w:hint="eastAsia"/>
                <w:sz w:val="16"/>
                <w:szCs w:val="16"/>
                <w:lang w:val="x-none"/>
              </w:rPr>
              <w:t>項目</w:t>
            </w:r>
          </w:p>
        </w:tc>
        <w:tc>
          <w:tcPr>
            <w:tcW w:w="5953" w:type="dxa"/>
            <w:gridSpan w:val="2"/>
            <w:shd w:val="clear" w:color="auto" w:fill="auto"/>
          </w:tcPr>
          <w:p w14:paraId="7071F2C5" w14:textId="77777777" w:rsidR="004E6A1F" w:rsidRPr="00B83623" w:rsidRDefault="004E6A1F" w:rsidP="004E6A1F">
            <w:pPr>
              <w:widowControl w:val="0"/>
              <w:jc w:val="center"/>
              <w:rPr>
                <w:sz w:val="16"/>
                <w:szCs w:val="16"/>
                <w:lang w:val="x-none"/>
              </w:rPr>
            </w:pPr>
            <w:r w:rsidRPr="00B83623">
              <w:rPr>
                <w:rFonts w:hint="eastAsia"/>
                <w:sz w:val="16"/>
                <w:szCs w:val="16"/>
                <w:lang w:val="x-none"/>
              </w:rPr>
              <w:t>チェック内容</w:t>
            </w:r>
          </w:p>
        </w:tc>
        <w:tc>
          <w:tcPr>
            <w:tcW w:w="1134" w:type="dxa"/>
            <w:shd w:val="clear" w:color="auto" w:fill="auto"/>
          </w:tcPr>
          <w:p w14:paraId="5E7B75C3" w14:textId="77777777" w:rsidR="004E6A1F" w:rsidRPr="00B83623" w:rsidRDefault="004E6A1F" w:rsidP="004E6A1F">
            <w:pPr>
              <w:widowControl w:val="0"/>
              <w:jc w:val="center"/>
              <w:rPr>
                <w:sz w:val="16"/>
                <w:szCs w:val="16"/>
                <w:lang w:val="x-none"/>
              </w:rPr>
            </w:pPr>
            <w:r w:rsidRPr="00B83623">
              <w:rPr>
                <w:rFonts w:hint="eastAsia"/>
                <w:sz w:val="16"/>
                <w:szCs w:val="16"/>
                <w:lang w:val="x-none"/>
              </w:rPr>
              <w:t>資料の有無</w:t>
            </w:r>
          </w:p>
        </w:tc>
        <w:tc>
          <w:tcPr>
            <w:tcW w:w="1129" w:type="dxa"/>
            <w:shd w:val="clear" w:color="auto" w:fill="auto"/>
          </w:tcPr>
          <w:p w14:paraId="41619FF8" w14:textId="77777777" w:rsidR="004E6A1F" w:rsidRPr="00B83623" w:rsidRDefault="004E6A1F" w:rsidP="004E6A1F">
            <w:pPr>
              <w:widowControl w:val="0"/>
              <w:jc w:val="center"/>
              <w:rPr>
                <w:sz w:val="16"/>
                <w:szCs w:val="16"/>
                <w:lang w:val="x-none"/>
              </w:rPr>
            </w:pPr>
            <w:r w:rsidRPr="00B83623">
              <w:rPr>
                <w:rFonts w:hint="eastAsia"/>
                <w:sz w:val="16"/>
                <w:szCs w:val="16"/>
                <w:lang w:val="x-none"/>
              </w:rPr>
              <w:t>特記事項</w:t>
            </w:r>
          </w:p>
        </w:tc>
      </w:tr>
      <w:tr w:rsidR="004E6A1F" w:rsidRPr="00B83623" w14:paraId="1108ED92" w14:textId="77777777" w:rsidTr="00D127D4">
        <w:tc>
          <w:tcPr>
            <w:tcW w:w="988" w:type="dxa"/>
            <w:tcBorders>
              <w:bottom w:val="nil"/>
            </w:tcBorders>
            <w:shd w:val="clear" w:color="auto" w:fill="auto"/>
          </w:tcPr>
          <w:p w14:paraId="6F66CC8F" w14:textId="77777777" w:rsidR="004E6A1F" w:rsidRPr="00B83623" w:rsidRDefault="004E6A1F" w:rsidP="004E6A1F">
            <w:pPr>
              <w:widowControl w:val="0"/>
              <w:rPr>
                <w:sz w:val="16"/>
                <w:szCs w:val="16"/>
                <w:lang w:val="x-none"/>
              </w:rPr>
            </w:pPr>
            <w:r w:rsidRPr="00B83623">
              <w:rPr>
                <w:rFonts w:hint="eastAsia"/>
                <w:sz w:val="16"/>
                <w:szCs w:val="16"/>
                <w:lang w:val="x-none"/>
              </w:rPr>
              <w:t>資料</w:t>
            </w:r>
          </w:p>
        </w:tc>
        <w:tc>
          <w:tcPr>
            <w:tcW w:w="5953" w:type="dxa"/>
            <w:gridSpan w:val="2"/>
            <w:shd w:val="clear" w:color="auto" w:fill="auto"/>
          </w:tcPr>
          <w:p w14:paraId="55C26F40" w14:textId="77777777" w:rsidR="004E6A1F" w:rsidRPr="00B83623" w:rsidRDefault="004E6A1F" w:rsidP="004E6A1F">
            <w:pPr>
              <w:widowControl w:val="0"/>
              <w:rPr>
                <w:sz w:val="16"/>
                <w:szCs w:val="16"/>
                <w:lang w:val="x-none"/>
              </w:rPr>
            </w:pPr>
            <w:r w:rsidRPr="00B83623">
              <w:rPr>
                <w:rFonts w:hint="eastAsia"/>
                <w:sz w:val="16"/>
                <w:szCs w:val="16"/>
                <w:lang w:eastAsia="x-none"/>
              </w:rPr>
              <w:t>様式</w:t>
            </w:r>
            <w:r w:rsidRPr="00B83623">
              <w:rPr>
                <w:rFonts w:hint="eastAsia"/>
                <w:sz w:val="16"/>
                <w:szCs w:val="16"/>
              </w:rPr>
              <w:t>-</w:t>
            </w:r>
            <w:r w:rsidRPr="00B83623">
              <w:rPr>
                <w:rFonts w:hint="eastAsia"/>
                <w:sz w:val="16"/>
                <w:szCs w:val="16"/>
              </w:rPr>
              <w:t>標１</w:t>
            </w:r>
            <w:r w:rsidRPr="00B83623">
              <w:rPr>
                <w:rFonts w:hint="eastAsia"/>
                <w:sz w:val="16"/>
                <w:szCs w:val="16"/>
                <w:lang w:eastAsia="x-none"/>
              </w:rPr>
              <w:t>～</w:t>
            </w:r>
            <w:r w:rsidRPr="00B83623">
              <w:rPr>
                <w:rFonts w:hint="eastAsia"/>
                <w:sz w:val="16"/>
                <w:szCs w:val="16"/>
              </w:rPr>
              <w:t>６</w:t>
            </w:r>
            <w:r w:rsidRPr="00B83623">
              <w:rPr>
                <w:rFonts w:hint="eastAsia"/>
                <w:sz w:val="16"/>
                <w:szCs w:val="16"/>
                <w:lang w:eastAsia="x-none"/>
              </w:rPr>
              <w:t>まで</w:t>
            </w:r>
            <w:r w:rsidRPr="00B83623">
              <w:rPr>
                <w:rFonts w:hint="eastAsia"/>
                <w:sz w:val="16"/>
                <w:szCs w:val="16"/>
              </w:rPr>
              <w:t>揃っているか</w:t>
            </w:r>
          </w:p>
        </w:tc>
        <w:tc>
          <w:tcPr>
            <w:tcW w:w="1134" w:type="dxa"/>
            <w:shd w:val="clear" w:color="auto" w:fill="auto"/>
          </w:tcPr>
          <w:p w14:paraId="1F32DA45"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CEC51BE" w14:textId="77777777" w:rsidR="004E6A1F" w:rsidRPr="00B83623" w:rsidRDefault="004E6A1F" w:rsidP="004E6A1F">
            <w:pPr>
              <w:widowControl w:val="0"/>
              <w:rPr>
                <w:sz w:val="16"/>
                <w:szCs w:val="16"/>
                <w:lang w:val="x-none"/>
              </w:rPr>
            </w:pPr>
          </w:p>
        </w:tc>
      </w:tr>
      <w:tr w:rsidR="004E6A1F" w:rsidRPr="00B83623" w14:paraId="1EDE24E7" w14:textId="77777777" w:rsidTr="00D127D4">
        <w:tc>
          <w:tcPr>
            <w:tcW w:w="988" w:type="dxa"/>
            <w:tcBorders>
              <w:top w:val="nil"/>
              <w:bottom w:val="nil"/>
            </w:tcBorders>
            <w:shd w:val="clear" w:color="auto" w:fill="auto"/>
          </w:tcPr>
          <w:p w14:paraId="1E8EC425" w14:textId="77777777" w:rsidR="004E6A1F" w:rsidRPr="00B83623" w:rsidRDefault="004E6A1F" w:rsidP="004E6A1F">
            <w:pPr>
              <w:widowControl w:val="0"/>
              <w:rPr>
                <w:sz w:val="16"/>
                <w:szCs w:val="16"/>
                <w:lang w:val="x-none"/>
              </w:rPr>
            </w:pPr>
          </w:p>
        </w:tc>
        <w:tc>
          <w:tcPr>
            <w:tcW w:w="5953" w:type="dxa"/>
            <w:gridSpan w:val="2"/>
            <w:shd w:val="clear" w:color="auto" w:fill="auto"/>
          </w:tcPr>
          <w:p w14:paraId="66078B91" w14:textId="77777777" w:rsidR="004E6A1F" w:rsidRPr="00B83623" w:rsidRDefault="004E6A1F" w:rsidP="004E6A1F">
            <w:pPr>
              <w:widowControl w:val="0"/>
              <w:rPr>
                <w:sz w:val="16"/>
                <w:szCs w:val="16"/>
                <w:lang w:val="x-none"/>
              </w:rPr>
            </w:pPr>
            <w:r w:rsidRPr="00B83623">
              <w:rPr>
                <w:rFonts w:hint="eastAsia"/>
                <w:sz w:val="16"/>
                <w:szCs w:val="16"/>
                <w:lang w:val="x-none"/>
              </w:rPr>
              <w:t>様式</w:t>
            </w:r>
            <w:r w:rsidRPr="00B83623">
              <w:rPr>
                <w:rFonts w:hint="eastAsia"/>
                <w:sz w:val="16"/>
                <w:szCs w:val="16"/>
                <w:lang w:val="x-none"/>
              </w:rPr>
              <w:t>-</w:t>
            </w:r>
            <w:r w:rsidRPr="00B83623">
              <w:rPr>
                <w:rFonts w:hint="eastAsia"/>
                <w:sz w:val="16"/>
                <w:szCs w:val="16"/>
                <w:lang w:val="x-none"/>
              </w:rPr>
              <w:t>標１について，適用医薬品各条名，適用試験項目・試験方法（確認試験</w:t>
            </w:r>
            <w:r w:rsidRPr="00B83623">
              <w:rPr>
                <w:rFonts w:hint="eastAsia"/>
                <w:sz w:val="16"/>
                <w:szCs w:val="16"/>
                <w:lang w:val="x-none"/>
              </w:rPr>
              <w:t>UV</w:t>
            </w:r>
            <w:r w:rsidRPr="00B83623">
              <w:rPr>
                <w:rFonts w:hint="eastAsia"/>
                <w:sz w:val="16"/>
                <w:szCs w:val="16"/>
                <w:lang w:val="x-none"/>
              </w:rPr>
              <w:t>，</w:t>
            </w:r>
            <w:r w:rsidRPr="00B83623">
              <w:rPr>
                <w:rFonts w:hint="eastAsia"/>
                <w:sz w:val="16"/>
                <w:szCs w:val="16"/>
                <w:lang w:val="x-none"/>
              </w:rPr>
              <w:t>IR</w:t>
            </w:r>
            <w:r w:rsidRPr="00B83623">
              <w:rPr>
                <w:rFonts w:hint="eastAsia"/>
                <w:sz w:val="16"/>
                <w:szCs w:val="16"/>
                <w:lang w:val="x-none"/>
              </w:rPr>
              <w:t>，製剤均一性，定量法，水分測定など）及び使用量（１回の試験に使用する量）が記載されているか</w:t>
            </w:r>
          </w:p>
        </w:tc>
        <w:tc>
          <w:tcPr>
            <w:tcW w:w="1134" w:type="dxa"/>
            <w:shd w:val="clear" w:color="auto" w:fill="auto"/>
          </w:tcPr>
          <w:p w14:paraId="4A82287F"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E585C69" w14:textId="77777777" w:rsidR="004E6A1F" w:rsidRPr="00B83623" w:rsidRDefault="004E6A1F" w:rsidP="004E6A1F">
            <w:pPr>
              <w:widowControl w:val="0"/>
              <w:rPr>
                <w:sz w:val="16"/>
                <w:szCs w:val="16"/>
                <w:lang w:val="x-none"/>
              </w:rPr>
            </w:pPr>
          </w:p>
        </w:tc>
      </w:tr>
      <w:tr w:rsidR="004E6A1F" w:rsidRPr="00B83623" w14:paraId="20677D13" w14:textId="77777777" w:rsidTr="00D127D4">
        <w:tc>
          <w:tcPr>
            <w:tcW w:w="988" w:type="dxa"/>
            <w:tcBorders>
              <w:top w:val="nil"/>
              <w:bottom w:val="double" w:sz="4" w:space="0" w:color="auto"/>
            </w:tcBorders>
            <w:shd w:val="clear" w:color="auto" w:fill="auto"/>
          </w:tcPr>
          <w:p w14:paraId="4B3A7607" w14:textId="77777777" w:rsidR="004E6A1F" w:rsidRPr="00B83623" w:rsidRDefault="004E6A1F" w:rsidP="004E6A1F">
            <w:pPr>
              <w:widowControl w:val="0"/>
              <w:rPr>
                <w:sz w:val="16"/>
                <w:szCs w:val="16"/>
                <w:lang w:val="x-none"/>
              </w:rPr>
            </w:pPr>
          </w:p>
        </w:tc>
        <w:tc>
          <w:tcPr>
            <w:tcW w:w="5953" w:type="dxa"/>
            <w:gridSpan w:val="2"/>
            <w:tcBorders>
              <w:bottom w:val="double" w:sz="4" w:space="0" w:color="auto"/>
            </w:tcBorders>
            <w:shd w:val="clear" w:color="auto" w:fill="auto"/>
          </w:tcPr>
          <w:p w14:paraId="1CCEC8A8" w14:textId="77777777" w:rsidR="004E6A1F" w:rsidRPr="00B83623" w:rsidRDefault="004E6A1F" w:rsidP="004E6A1F">
            <w:pPr>
              <w:widowControl w:val="0"/>
              <w:rPr>
                <w:sz w:val="16"/>
                <w:szCs w:val="16"/>
                <w:lang w:val="x-none"/>
              </w:rPr>
            </w:pPr>
            <w:r w:rsidRPr="00B83623">
              <w:rPr>
                <w:rFonts w:hint="eastAsia"/>
                <w:sz w:val="16"/>
                <w:szCs w:val="16"/>
                <w:lang w:val="x-none"/>
              </w:rPr>
              <w:t>様式</w:t>
            </w:r>
            <w:r w:rsidRPr="00B83623">
              <w:rPr>
                <w:rFonts w:hint="eastAsia"/>
                <w:sz w:val="16"/>
                <w:szCs w:val="16"/>
                <w:lang w:val="x-none"/>
              </w:rPr>
              <w:t>-</w:t>
            </w:r>
            <w:r w:rsidRPr="00B83623">
              <w:rPr>
                <w:rFonts w:hint="eastAsia"/>
                <w:sz w:val="16"/>
                <w:szCs w:val="16"/>
                <w:lang w:val="x-none"/>
              </w:rPr>
              <w:t>標２，様式</w:t>
            </w:r>
            <w:r w:rsidRPr="00B83623">
              <w:rPr>
                <w:rFonts w:hint="eastAsia"/>
                <w:sz w:val="16"/>
                <w:szCs w:val="16"/>
                <w:lang w:val="x-none"/>
              </w:rPr>
              <w:t>-</w:t>
            </w:r>
            <w:r w:rsidRPr="00B83623">
              <w:rPr>
                <w:rFonts w:hint="eastAsia"/>
                <w:sz w:val="16"/>
                <w:szCs w:val="16"/>
                <w:lang w:val="x-none"/>
              </w:rPr>
              <w:t>標類２，様式</w:t>
            </w:r>
            <w:r w:rsidRPr="00B83623">
              <w:rPr>
                <w:rFonts w:hint="eastAsia"/>
                <w:sz w:val="16"/>
                <w:szCs w:val="16"/>
                <w:lang w:val="x-none"/>
              </w:rPr>
              <w:t>-</w:t>
            </w:r>
            <w:r w:rsidRPr="00B83623">
              <w:rPr>
                <w:rFonts w:hint="eastAsia"/>
                <w:sz w:val="16"/>
                <w:szCs w:val="16"/>
                <w:lang w:val="x-none"/>
              </w:rPr>
              <w:t>標シ２，様式</w:t>
            </w:r>
            <w:r w:rsidRPr="00B83623">
              <w:rPr>
                <w:rFonts w:hint="eastAsia"/>
                <w:sz w:val="16"/>
                <w:szCs w:val="16"/>
                <w:lang w:val="x-none"/>
              </w:rPr>
              <w:t>-</w:t>
            </w:r>
            <w:r w:rsidRPr="00B83623">
              <w:rPr>
                <w:rFonts w:hint="eastAsia"/>
                <w:sz w:val="16"/>
                <w:szCs w:val="16"/>
                <w:lang w:val="x-none"/>
              </w:rPr>
              <w:t>標生２が</w:t>
            </w:r>
            <w:r w:rsidRPr="00B83623">
              <w:rPr>
                <w:rFonts w:hint="eastAsia"/>
                <w:sz w:val="16"/>
                <w:szCs w:val="16"/>
                <w:lang w:val="x-none"/>
              </w:rPr>
              <w:t>Word</w:t>
            </w:r>
            <w:r w:rsidRPr="00B83623">
              <w:rPr>
                <w:rFonts w:hint="eastAsia"/>
                <w:sz w:val="16"/>
                <w:szCs w:val="16"/>
                <w:lang w:val="x-none"/>
              </w:rPr>
              <w:t>ファイルによる電子媒体で作成されているか</w:t>
            </w:r>
          </w:p>
        </w:tc>
        <w:tc>
          <w:tcPr>
            <w:tcW w:w="1134" w:type="dxa"/>
            <w:tcBorders>
              <w:bottom w:val="double" w:sz="4" w:space="0" w:color="auto"/>
            </w:tcBorders>
            <w:shd w:val="clear" w:color="auto" w:fill="auto"/>
          </w:tcPr>
          <w:p w14:paraId="43F48DE7"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tcBorders>
              <w:bottom w:val="double" w:sz="4" w:space="0" w:color="auto"/>
            </w:tcBorders>
            <w:shd w:val="clear" w:color="auto" w:fill="auto"/>
          </w:tcPr>
          <w:p w14:paraId="17F4AB97" w14:textId="77777777" w:rsidR="004E6A1F" w:rsidRPr="00B83623" w:rsidRDefault="004E6A1F" w:rsidP="004E6A1F">
            <w:pPr>
              <w:widowControl w:val="0"/>
              <w:rPr>
                <w:sz w:val="16"/>
                <w:szCs w:val="16"/>
                <w:lang w:val="x-none"/>
              </w:rPr>
            </w:pPr>
          </w:p>
        </w:tc>
      </w:tr>
      <w:tr w:rsidR="004E6A1F" w:rsidRPr="00B83623" w14:paraId="0B5506A2" w14:textId="77777777" w:rsidTr="00D127D4">
        <w:tc>
          <w:tcPr>
            <w:tcW w:w="988" w:type="dxa"/>
            <w:tcBorders>
              <w:top w:val="double" w:sz="4" w:space="0" w:color="auto"/>
              <w:bottom w:val="single" w:sz="4" w:space="0" w:color="auto"/>
            </w:tcBorders>
            <w:shd w:val="clear" w:color="auto" w:fill="auto"/>
          </w:tcPr>
          <w:p w14:paraId="3D3604BD" w14:textId="77777777" w:rsidR="004E6A1F" w:rsidRPr="00B83623" w:rsidRDefault="004E6A1F" w:rsidP="004E6A1F">
            <w:pPr>
              <w:widowControl w:val="0"/>
              <w:rPr>
                <w:sz w:val="16"/>
                <w:szCs w:val="16"/>
                <w:lang w:val="x-none"/>
              </w:rPr>
            </w:pPr>
            <w:r w:rsidRPr="00B83623">
              <w:rPr>
                <w:rFonts w:hint="eastAsia"/>
                <w:sz w:val="16"/>
                <w:szCs w:val="16"/>
                <w:lang w:val="x-none"/>
              </w:rPr>
              <w:t>性状</w:t>
            </w:r>
          </w:p>
        </w:tc>
        <w:tc>
          <w:tcPr>
            <w:tcW w:w="1701" w:type="dxa"/>
            <w:tcBorders>
              <w:top w:val="double" w:sz="4" w:space="0" w:color="auto"/>
            </w:tcBorders>
            <w:shd w:val="clear" w:color="auto" w:fill="auto"/>
          </w:tcPr>
          <w:p w14:paraId="5C60A166" w14:textId="77777777" w:rsidR="004E6A1F" w:rsidRPr="00B83623" w:rsidRDefault="004E6A1F" w:rsidP="004E6A1F">
            <w:pPr>
              <w:widowControl w:val="0"/>
              <w:rPr>
                <w:sz w:val="16"/>
                <w:szCs w:val="16"/>
                <w:lang w:val="x-none"/>
              </w:rPr>
            </w:pPr>
          </w:p>
        </w:tc>
        <w:tc>
          <w:tcPr>
            <w:tcW w:w="4252" w:type="dxa"/>
            <w:tcBorders>
              <w:top w:val="double" w:sz="4" w:space="0" w:color="auto"/>
            </w:tcBorders>
            <w:shd w:val="clear" w:color="auto" w:fill="auto"/>
          </w:tcPr>
          <w:p w14:paraId="021C9EA0"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tcBorders>
              <w:top w:val="double" w:sz="4" w:space="0" w:color="auto"/>
            </w:tcBorders>
            <w:shd w:val="clear" w:color="auto" w:fill="auto"/>
          </w:tcPr>
          <w:p w14:paraId="1EFE0810"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tcBorders>
              <w:top w:val="double" w:sz="4" w:space="0" w:color="auto"/>
            </w:tcBorders>
            <w:shd w:val="clear" w:color="auto" w:fill="auto"/>
          </w:tcPr>
          <w:p w14:paraId="1288208A" w14:textId="77777777" w:rsidR="004E6A1F" w:rsidRPr="00B83623" w:rsidRDefault="004E6A1F" w:rsidP="004E6A1F">
            <w:pPr>
              <w:widowControl w:val="0"/>
              <w:rPr>
                <w:sz w:val="16"/>
                <w:szCs w:val="16"/>
                <w:lang w:val="x-none"/>
              </w:rPr>
            </w:pPr>
          </w:p>
        </w:tc>
      </w:tr>
      <w:tr w:rsidR="004E6A1F" w:rsidRPr="00B83623" w14:paraId="34EEFAA5" w14:textId="77777777" w:rsidTr="00D127D4">
        <w:tc>
          <w:tcPr>
            <w:tcW w:w="988" w:type="dxa"/>
            <w:tcBorders>
              <w:top w:val="single" w:sz="4" w:space="0" w:color="auto"/>
              <w:bottom w:val="nil"/>
            </w:tcBorders>
            <w:shd w:val="clear" w:color="auto" w:fill="auto"/>
          </w:tcPr>
          <w:p w14:paraId="57EC26AE" w14:textId="77777777" w:rsidR="004E6A1F" w:rsidRPr="00B83623" w:rsidRDefault="004E6A1F" w:rsidP="004E6A1F">
            <w:pPr>
              <w:widowControl w:val="0"/>
              <w:rPr>
                <w:sz w:val="16"/>
                <w:szCs w:val="16"/>
                <w:lang w:val="x-none"/>
              </w:rPr>
            </w:pPr>
            <w:r w:rsidRPr="00B83623">
              <w:rPr>
                <w:rFonts w:hint="eastAsia"/>
                <w:sz w:val="16"/>
                <w:szCs w:val="16"/>
                <w:lang w:val="x-none"/>
              </w:rPr>
              <w:t>確認試験</w:t>
            </w:r>
          </w:p>
        </w:tc>
        <w:tc>
          <w:tcPr>
            <w:tcW w:w="1701" w:type="dxa"/>
            <w:shd w:val="clear" w:color="auto" w:fill="auto"/>
          </w:tcPr>
          <w:p w14:paraId="1994B309" w14:textId="77777777" w:rsidR="004E6A1F" w:rsidRPr="00B83623" w:rsidRDefault="004E6A1F" w:rsidP="004E6A1F">
            <w:pPr>
              <w:widowControl w:val="0"/>
              <w:rPr>
                <w:sz w:val="16"/>
                <w:szCs w:val="16"/>
                <w:lang w:val="x-none"/>
              </w:rPr>
            </w:pPr>
            <w:r w:rsidRPr="00B83623">
              <w:rPr>
                <w:sz w:val="16"/>
                <w:szCs w:val="16"/>
                <w:lang w:val="x-none"/>
              </w:rPr>
              <w:t>UV</w:t>
            </w:r>
          </w:p>
        </w:tc>
        <w:tc>
          <w:tcPr>
            <w:tcW w:w="4252" w:type="dxa"/>
            <w:shd w:val="clear" w:color="auto" w:fill="auto"/>
          </w:tcPr>
          <w:p w14:paraId="78A5213B" w14:textId="77777777" w:rsidR="004E6A1F" w:rsidRPr="00B83623" w:rsidRDefault="004E6A1F" w:rsidP="004E6A1F">
            <w:pPr>
              <w:widowControl w:val="0"/>
              <w:rPr>
                <w:sz w:val="16"/>
                <w:szCs w:val="16"/>
                <w:lang w:val="x-none"/>
              </w:rPr>
            </w:pPr>
            <w:r w:rsidRPr="00B83623">
              <w:rPr>
                <w:rFonts w:hint="eastAsia"/>
                <w:sz w:val="16"/>
                <w:szCs w:val="16"/>
                <w:lang w:val="x-none"/>
              </w:rPr>
              <w:t>スペクトル（１ロット１回），極大波長の実測値，</w:t>
            </w:r>
            <w:r w:rsidRPr="00B83623">
              <w:rPr>
                <w:rFonts w:hint="eastAsia"/>
                <w:sz w:val="16"/>
                <w:szCs w:val="16"/>
                <w:lang w:val="x-none"/>
              </w:rPr>
              <w:t>E</w:t>
            </w:r>
            <w:r w:rsidRPr="00B83623">
              <w:rPr>
                <w:rFonts w:hint="eastAsia"/>
                <w:sz w:val="16"/>
                <w:szCs w:val="16"/>
                <w:lang w:val="x-none"/>
              </w:rPr>
              <w:t>値</w:t>
            </w:r>
          </w:p>
        </w:tc>
        <w:tc>
          <w:tcPr>
            <w:tcW w:w="1134" w:type="dxa"/>
            <w:shd w:val="clear" w:color="auto" w:fill="auto"/>
          </w:tcPr>
          <w:p w14:paraId="71F8C0C7"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6F08854E" w14:textId="77777777" w:rsidR="004E6A1F" w:rsidRPr="00B83623" w:rsidRDefault="004E6A1F" w:rsidP="004E6A1F">
            <w:pPr>
              <w:widowControl w:val="0"/>
              <w:rPr>
                <w:sz w:val="16"/>
                <w:szCs w:val="16"/>
                <w:lang w:val="x-none"/>
              </w:rPr>
            </w:pPr>
          </w:p>
        </w:tc>
      </w:tr>
      <w:tr w:rsidR="004E6A1F" w:rsidRPr="00B83623" w14:paraId="5A0D836B" w14:textId="77777777" w:rsidTr="00D127D4">
        <w:tc>
          <w:tcPr>
            <w:tcW w:w="988" w:type="dxa"/>
            <w:tcBorders>
              <w:top w:val="nil"/>
              <w:bottom w:val="nil"/>
            </w:tcBorders>
            <w:shd w:val="clear" w:color="auto" w:fill="auto"/>
          </w:tcPr>
          <w:p w14:paraId="4F1268C7" w14:textId="77777777" w:rsidR="004E6A1F" w:rsidRPr="00B83623" w:rsidRDefault="004E6A1F" w:rsidP="004E6A1F">
            <w:pPr>
              <w:widowControl w:val="0"/>
              <w:rPr>
                <w:sz w:val="16"/>
                <w:szCs w:val="16"/>
                <w:lang w:val="x-none"/>
              </w:rPr>
            </w:pPr>
          </w:p>
        </w:tc>
        <w:tc>
          <w:tcPr>
            <w:tcW w:w="1701" w:type="dxa"/>
            <w:shd w:val="clear" w:color="auto" w:fill="auto"/>
          </w:tcPr>
          <w:p w14:paraId="104A7629" w14:textId="77777777" w:rsidR="004E6A1F" w:rsidRPr="00B83623" w:rsidRDefault="004E6A1F" w:rsidP="004E6A1F">
            <w:pPr>
              <w:widowControl w:val="0"/>
              <w:rPr>
                <w:sz w:val="16"/>
                <w:szCs w:val="16"/>
                <w:lang w:val="x-none"/>
              </w:rPr>
            </w:pPr>
            <w:r w:rsidRPr="00B83623">
              <w:rPr>
                <w:sz w:val="16"/>
                <w:szCs w:val="16"/>
                <w:lang w:val="x-none"/>
              </w:rPr>
              <w:t>IR</w:t>
            </w:r>
          </w:p>
        </w:tc>
        <w:tc>
          <w:tcPr>
            <w:tcW w:w="4252" w:type="dxa"/>
            <w:shd w:val="clear" w:color="auto" w:fill="auto"/>
          </w:tcPr>
          <w:p w14:paraId="13A3AA89" w14:textId="77777777" w:rsidR="004E6A1F" w:rsidRPr="00B83623" w:rsidRDefault="004E6A1F" w:rsidP="004E6A1F">
            <w:pPr>
              <w:widowControl w:val="0"/>
              <w:rPr>
                <w:sz w:val="16"/>
                <w:szCs w:val="16"/>
                <w:lang w:val="x-none"/>
              </w:rPr>
            </w:pPr>
            <w:r w:rsidRPr="00B83623">
              <w:rPr>
                <w:rFonts w:hint="eastAsia"/>
                <w:sz w:val="16"/>
                <w:szCs w:val="16"/>
                <w:lang w:val="x-none"/>
              </w:rPr>
              <w:t>スペクトル（１ロット１回），品質標準に規定された波数の実測値，帰属</w:t>
            </w:r>
          </w:p>
        </w:tc>
        <w:tc>
          <w:tcPr>
            <w:tcW w:w="1134" w:type="dxa"/>
            <w:shd w:val="clear" w:color="auto" w:fill="auto"/>
          </w:tcPr>
          <w:p w14:paraId="08D2009F"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B6E85BC" w14:textId="77777777" w:rsidR="004E6A1F" w:rsidRPr="00B83623" w:rsidRDefault="004E6A1F" w:rsidP="004E6A1F">
            <w:pPr>
              <w:widowControl w:val="0"/>
              <w:rPr>
                <w:sz w:val="16"/>
                <w:szCs w:val="16"/>
                <w:lang w:val="x-none"/>
              </w:rPr>
            </w:pPr>
          </w:p>
        </w:tc>
      </w:tr>
      <w:tr w:rsidR="004E6A1F" w:rsidRPr="00B83623" w14:paraId="15FD8E1B" w14:textId="77777777" w:rsidTr="00D127D4">
        <w:tc>
          <w:tcPr>
            <w:tcW w:w="988" w:type="dxa"/>
            <w:tcBorders>
              <w:top w:val="nil"/>
              <w:bottom w:val="single" w:sz="4" w:space="0" w:color="auto"/>
            </w:tcBorders>
            <w:shd w:val="clear" w:color="auto" w:fill="auto"/>
          </w:tcPr>
          <w:p w14:paraId="53777F1B" w14:textId="77777777" w:rsidR="004E6A1F" w:rsidRPr="00B83623" w:rsidRDefault="004E6A1F" w:rsidP="004E6A1F">
            <w:pPr>
              <w:widowControl w:val="0"/>
              <w:rPr>
                <w:sz w:val="16"/>
                <w:szCs w:val="16"/>
                <w:lang w:val="x-none"/>
              </w:rPr>
            </w:pPr>
          </w:p>
        </w:tc>
        <w:tc>
          <w:tcPr>
            <w:tcW w:w="1701" w:type="dxa"/>
            <w:shd w:val="clear" w:color="auto" w:fill="auto"/>
          </w:tcPr>
          <w:p w14:paraId="2A54037B" w14:textId="77777777" w:rsidR="004E6A1F" w:rsidRPr="00B83623" w:rsidRDefault="004E6A1F" w:rsidP="004E6A1F">
            <w:pPr>
              <w:widowControl w:val="0"/>
              <w:rPr>
                <w:sz w:val="16"/>
                <w:szCs w:val="16"/>
                <w:lang w:val="x-none"/>
              </w:rPr>
            </w:pPr>
            <w:r w:rsidRPr="00B83623">
              <w:rPr>
                <w:sz w:val="16"/>
                <w:szCs w:val="16"/>
                <w:lang w:val="x-none"/>
              </w:rPr>
              <w:t>NMR</w:t>
            </w:r>
          </w:p>
        </w:tc>
        <w:tc>
          <w:tcPr>
            <w:tcW w:w="4252" w:type="dxa"/>
            <w:shd w:val="clear" w:color="auto" w:fill="auto"/>
          </w:tcPr>
          <w:p w14:paraId="741642E6" w14:textId="77777777" w:rsidR="004E6A1F" w:rsidRPr="00B83623" w:rsidRDefault="004E6A1F" w:rsidP="004E6A1F">
            <w:pPr>
              <w:widowControl w:val="0"/>
              <w:rPr>
                <w:sz w:val="16"/>
                <w:szCs w:val="16"/>
                <w:lang w:val="x-none"/>
              </w:rPr>
            </w:pPr>
            <w:r w:rsidRPr="00B83623">
              <w:rPr>
                <w:rFonts w:hint="eastAsia"/>
                <w:sz w:val="16"/>
                <w:szCs w:val="16"/>
                <w:lang w:val="x-none"/>
              </w:rPr>
              <w:t>スペクトル（１ロット１回），主なシグナルの化学シフト，積分値および帰属</w:t>
            </w:r>
          </w:p>
          <w:p w14:paraId="15115AC2" w14:textId="77777777" w:rsidR="004E6A1F" w:rsidRPr="00B83623" w:rsidRDefault="004E6A1F" w:rsidP="004E6A1F">
            <w:pPr>
              <w:widowControl w:val="0"/>
              <w:rPr>
                <w:sz w:val="16"/>
                <w:szCs w:val="16"/>
                <w:lang w:val="x-none"/>
              </w:rPr>
            </w:pPr>
            <w:r w:rsidRPr="00B83623">
              <w:rPr>
                <w:rFonts w:hint="eastAsia"/>
                <w:sz w:val="16"/>
                <w:szCs w:val="16"/>
                <w:lang w:val="x-none"/>
              </w:rPr>
              <w:t>特に以下の条件を満たしているか</w:t>
            </w:r>
          </w:p>
          <w:p w14:paraId="55D378DA"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・全体のチャートは横書きの</w:t>
            </w:r>
            <w:r w:rsidRPr="00B83623">
              <w:rPr>
                <w:rFonts w:hint="eastAsia"/>
                <w:sz w:val="16"/>
                <w:szCs w:val="16"/>
                <w:lang w:val="x-none"/>
              </w:rPr>
              <w:t>A4</w:t>
            </w:r>
            <w:r w:rsidRPr="00B83623">
              <w:rPr>
                <w:rFonts w:hint="eastAsia"/>
                <w:sz w:val="16"/>
                <w:szCs w:val="16"/>
                <w:lang w:val="x-none"/>
              </w:rPr>
              <w:t>サイズ以上の大きさのもの</w:t>
            </w:r>
          </w:p>
          <w:p w14:paraId="2CD01BC3"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・内部基準物質を使用した場合，そのシグナルも含めたチャートが必要</w:t>
            </w:r>
          </w:p>
          <w:p w14:paraId="46C5D624"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・シグナルの多重度が読み取りにくい場合は，多重度のわかる拡大図の提出</w:t>
            </w:r>
          </w:p>
          <w:p w14:paraId="2EB4F5CD"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・使用装置の周波数（○○</w:t>
            </w:r>
            <w:r w:rsidRPr="00B83623">
              <w:rPr>
                <w:rFonts w:hint="eastAsia"/>
                <w:sz w:val="16"/>
                <w:szCs w:val="16"/>
                <w:lang w:val="x-none"/>
              </w:rPr>
              <w:t>MHz</w:t>
            </w:r>
            <w:r w:rsidRPr="00B83623">
              <w:rPr>
                <w:rFonts w:hint="eastAsia"/>
                <w:sz w:val="16"/>
                <w:szCs w:val="16"/>
                <w:lang w:val="x-none"/>
              </w:rPr>
              <w:t>）及び測定溶媒を記載</w:t>
            </w:r>
          </w:p>
          <w:p w14:paraId="6F468154"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・チャート上で化学シフト値及び面積強度比（積分値）がわかるデータ（帰属表とは別に）</w:t>
            </w:r>
          </w:p>
          <w:p w14:paraId="7EDC54C5" w14:textId="77777777" w:rsidR="004E6A1F" w:rsidRPr="00B83623" w:rsidRDefault="004E6A1F" w:rsidP="004E6A1F">
            <w:pPr>
              <w:widowControl w:val="0"/>
              <w:ind w:left="138" w:hangingChars="86" w:hanging="138"/>
              <w:rPr>
                <w:sz w:val="16"/>
                <w:szCs w:val="16"/>
                <w:lang w:val="x-none"/>
              </w:rPr>
            </w:pPr>
            <w:r w:rsidRPr="00B83623">
              <w:rPr>
                <w:rFonts w:hint="eastAsia"/>
                <w:sz w:val="16"/>
                <w:szCs w:val="16"/>
                <w:lang w:val="x-none"/>
              </w:rPr>
              <w:t>・科学論文の標準的な書き方</w:t>
            </w:r>
            <w:r w:rsidRPr="00B83623">
              <w:rPr>
                <w:rFonts w:ascii="ＭＳ 明朝" w:hAnsi="ＭＳ 明朝" w:hint="eastAsia"/>
                <w:sz w:val="16"/>
                <w:szCs w:val="16"/>
                <w:vertAlign w:val="superscript"/>
                <w:lang w:val="x-none"/>
              </w:rPr>
              <w:t>†</w:t>
            </w:r>
            <w:r w:rsidRPr="00B83623">
              <w:rPr>
                <w:rFonts w:hint="eastAsia"/>
                <w:sz w:val="16"/>
                <w:szCs w:val="16"/>
                <w:lang w:val="x-none"/>
              </w:rPr>
              <w:t>で作成された帰属表</w:t>
            </w:r>
            <w:r w:rsidRPr="00B83623">
              <w:rPr>
                <w:rFonts w:ascii="ＭＳ 明朝" w:hAnsi="ＭＳ 明朝" w:hint="eastAsia"/>
                <w:sz w:val="16"/>
                <w:szCs w:val="16"/>
                <w:vertAlign w:val="superscript"/>
                <w:lang w:val="x-none"/>
              </w:rPr>
              <w:t>‡</w:t>
            </w:r>
            <w:r w:rsidRPr="00B83623">
              <w:rPr>
                <w:rFonts w:hint="eastAsia"/>
                <w:sz w:val="16"/>
                <w:szCs w:val="16"/>
                <w:lang w:val="x-none"/>
              </w:rPr>
              <w:t>の提出</w:t>
            </w:r>
          </w:p>
        </w:tc>
        <w:tc>
          <w:tcPr>
            <w:tcW w:w="1134" w:type="dxa"/>
            <w:shd w:val="clear" w:color="auto" w:fill="auto"/>
          </w:tcPr>
          <w:p w14:paraId="65AD0113"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390F2B51" w14:textId="77777777" w:rsidR="004E6A1F" w:rsidRPr="00B83623" w:rsidRDefault="004E6A1F" w:rsidP="004E6A1F">
            <w:pPr>
              <w:widowControl w:val="0"/>
              <w:rPr>
                <w:sz w:val="16"/>
                <w:szCs w:val="16"/>
                <w:lang w:val="x-none"/>
              </w:rPr>
            </w:pPr>
          </w:p>
        </w:tc>
      </w:tr>
      <w:tr w:rsidR="004E6A1F" w:rsidRPr="00B83623" w14:paraId="61966D6F" w14:textId="77777777" w:rsidTr="00D127D4">
        <w:tc>
          <w:tcPr>
            <w:tcW w:w="988" w:type="dxa"/>
            <w:tcBorders>
              <w:bottom w:val="nil"/>
            </w:tcBorders>
            <w:shd w:val="clear" w:color="auto" w:fill="auto"/>
          </w:tcPr>
          <w:p w14:paraId="3B4166D1" w14:textId="77777777" w:rsidR="004E6A1F" w:rsidRPr="00B83623" w:rsidRDefault="004E6A1F" w:rsidP="004E6A1F">
            <w:pPr>
              <w:widowControl w:val="0"/>
              <w:rPr>
                <w:sz w:val="16"/>
                <w:szCs w:val="16"/>
                <w:lang w:val="x-none"/>
              </w:rPr>
            </w:pPr>
            <w:r w:rsidRPr="00B83623">
              <w:rPr>
                <w:rFonts w:hint="eastAsia"/>
                <w:sz w:val="16"/>
                <w:szCs w:val="16"/>
                <w:lang w:val="x-none"/>
              </w:rPr>
              <w:t>示性値</w:t>
            </w:r>
          </w:p>
        </w:tc>
        <w:tc>
          <w:tcPr>
            <w:tcW w:w="1701" w:type="dxa"/>
            <w:shd w:val="clear" w:color="auto" w:fill="auto"/>
          </w:tcPr>
          <w:p w14:paraId="571244EE" w14:textId="77777777" w:rsidR="004E6A1F" w:rsidRPr="00B83623" w:rsidRDefault="004E6A1F" w:rsidP="004E6A1F">
            <w:pPr>
              <w:widowControl w:val="0"/>
              <w:rPr>
                <w:sz w:val="16"/>
                <w:szCs w:val="16"/>
                <w:lang w:val="x-none"/>
              </w:rPr>
            </w:pPr>
            <w:r w:rsidRPr="00B83623">
              <w:rPr>
                <w:rFonts w:hint="eastAsia"/>
                <w:sz w:val="16"/>
                <w:szCs w:val="16"/>
                <w:lang w:val="x-none"/>
              </w:rPr>
              <w:t>融点</w:t>
            </w:r>
          </w:p>
        </w:tc>
        <w:tc>
          <w:tcPr>
            <w:tcW w:w="4252" w:type="dxa"/>
            <w:shd w:val="clear" w:color="auto" w:fill="auto"/>
          </w:tcPr>
          <w:p w14:paraId="72EB329A"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shd w:val="clear" w:color="auto" w:fill="auto"/>
          </w:tcPr>
          <w:p w14:paraId="44013D79"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EA02AC9" w14:textId="77777777" w:rsidR="004E6A1F" w:rsidRPr="00B83623" w:rsidRDefault="004E6A1F" w:rsidP="004E6A1F">
            <w:pPr>
              <w:widowControl w:val="0"/>
              <w:rPr>
                <w:sz w:val="16"/>
                <w:szCs w:val="16"/>
                <w:lang w:val="x-none"/>
              </w:rPr>
            </w:pPr>
          </w:p>
        </w:tc>
      </w:tr>
      <w:tr w:rsidR="004E6A1F" w:rsidRPr="00B83623" w14:paraId="4020B5CD" w14:textId="77777777" w:rsidTr="00D127D4">
        <w:tc>
          <w:tcPr>
            <w:tcW w:w="988" w:type="dxa"/>
            <w:tcBorders>
              <w:top w:val="nil"/>
              <w:bottom w:val="single" w:sz="4" w:space="0" w:color="auto"/>
            </w:tcBorders>
            <w:shd w:val="clear" w:color="auto" w:fill="auto"/>
          </w:tcPr>
          <w:p w14:paraId="62F12472" w14:textId="77777777" w:rsidR="004E6A1F" w:rsidRPr="00B83623" w:rsidRDefault="004E6A1F" w:rsidP="004E6A1F">
            <w:pPr>
              <w:widowControl w:val="0"/>
              <w:rPr>
                <w:sz w:val="16"/>
                <w:szCs w:val="16"/>
                <w:lang w:val="x-none"/>
              </w:rPr>
            </w:pPr>
          </w:p>
        </w:tc>
        <w:tc>
          <w:tcPr>
            <w:tcW w:w="1701" w:type="dxa"/>
            <w:tcBorders>
              <w:bottom w:val="single" w:sz="4" w:space="0" w:color="auto"/>
            </w:tcBorders>
            <w:shd w:val="clear" w:color="auto" w:fill="auto"/>
          </w:tcPr>
          <w:p w14:paraId="5810238C" w14:textId="77777777" w:rsidR="004E6A1F" w:rsidRPr="00B83623" w:rsidRDefault="004E6A1F" w:rsidP="004E6A1F">
            <w:pPr>
              <w:widowControl w:val="0"/>
              <w:rPr>
                <w:sz w:val="16"/>
                <w:szCs w:val="16"/>
                <w:lang w:val="x-none"/>
              </w:rPr>
            </w:pPr>
            <w:r w:rsidRPr="00B83623">
              <w:rPr>
                <w:rFonts w:hint="eastAsia"/>
                <w:sz w:val="16"/>
                <w:szCs w:val="16"/>
                <w:lang w:val="x-none"/>
              </w:rPr>
              <w:t>旋光度</w:t>
            </w:r>
          </w:p>
        </w:tc>
        <w:tc>
          <w:tcPr>
            <w:tcW w:w="4252" w:type="dxa"/>
            <w:shd w:val="clear" w:color="auto" w:fill="auto"/>
          </w:tcPr>
          <w:p w14:paraId="7E308E8B"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shd w:val="clear" w:color="auto" w:fill="auto"/>
          </w:tcPr>
          <w:p w14:paraId="27D95EC9"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59161B43" w14:textId="77777777" w:rsidR="004E6A1F" w:rsidRPr="00B83623" w:rsidRDefault="004E6A1F" w:rsidP="004E6A1F">
            <w:pPr>
              <w:widowControl w:val="0"/>
              <w:rPr>
                <w:sz w:val="16"/>
                <w:szCs w:val="16"/>
                <w:lang w:val="x-none"/>
              </w:rPr>
            </w:pPr>
          </w:p>
        </w:tc>
      </w:tr>
      <w:tr w:rsidR="004E6A1F" w:rsidRPr="00B83623" w14:paraId="5DA17094" w14:textId="77777777" w:rsidTr="00D127D4">
        <w:tc>
          <w:tcPr>
            <w:tcW w:w="988" w:type="dxa"/>
            <w:tcBorders>
              <w:bottom w:val="nil"/>
            </w:tcBorders>
            <w:shd w:val="clear" w:color="auto" w:fill="auto"/>
          </w:tcPr>
          <w:p w14:paraId="41EB58DB" w14:textId="77777777" w:rsidR="004E6A1F" w:rsidRPr="00B83623" w:rsidRDefault="004E6A1F" w:rsidP="004E6A1F">
            <w:pPr>
              <w:widowControl w:val="0"/>
              <w:rPr>
                <w:sz w:val="16"/>
                <w:szCs w:val="16"/>
                <w:lang w:val="x-none"/>
              </w:rPr>
            </w:pPr>
            <w:r w:rsidRPr="00B83623">
              <w:rPr>
                <w:rFonts w:hint="eastAsia"/>
                <w:sz w:val="16"/>
                <w:szCs w:val="16"/>
                <w:lang w:val="x-none"/>
              </w:rPr>
              <w:t>純度試験</w:t>
            </w:r>
          </w:p>
        </w:tc>
        <w:tc>
          <w:tcPr>
            <w:tcW w:w="1701" w:type="dxa"/>
            <w:tcBorders>
              <w:bottom w:val="nil"/>
            </w:tcBorders>
            <w:shd w:val="clear" w:color="auto" w:fill="auto"/>
          </w:tcPr>
          <w:p w14:paraId="7CBCAC29" w14:textId="77777777" w:rsidR="004E6A1F" w:rsidRPr="00B83623" w:rsidRDefault="004E6A1F" w:rsidP="004E6A1F">
            <w:pPr>
              <w:widowControl w:val="0"/>
              <w:rPr>
                <w:sz w:val="16"/>
                <w:szCs w:val="16"/>
                <w:lang w:val="x-none"/>
              </w:rPr>
            </w:pPr>
            <w:r w:rsidRPr="00B83623">
              <w:rPr>
                <w:rFonts w:hint="eastAsia"/>
                <w:sz w:val="16"/>
                <w:szCs w:val="16"/>
                <w:lang w:val="x-none"/>
              </w:rPr>
              <w:t>類縁物質</w:t>
            </w:r>
          </w:p>
          <w:p w14:paraId="6D25A298" w14:textId="77777777" w:rsidR="004E6A1F" w:rsidRPr="00B83623" w:rsidRDefault="004E6A1F" w:rsidP="004E6A1F">
            <w:pPr>
              <w:widowControl w:val="0"/>
              <w:rPr>
                <w:sz w:val="16"/>
                <w:szCs w:val="16"/>
                <w:lang w:val="x-none"/>
              </w:rPr>
            </w:pPr>
            <w:r w:rsidRPr="00B83623">
              <w:rPr>
                <w:rFonts w:hint="eastAsia"/>
                <w:sz w:val="16"/>
                <w:szCs w:val="16"/>
                <w:lang w:val="x-none"/>
              </w:rPr>
              <w:t>鏡像異性体</w:t>
            </w:r>
            <w:r w:rsidRPr="00B83623">
              <w:rPr>
                <w:rFonts w:hint="eastAsia"/>
                <w:sz w:val="16"/>
                <w:szCs w:val="16"/>
                <w:lang w:val="x-none"/>
              </w:rPr>
              <w:t>/</w:t>
            </w:r>
            <w:r w:rsidRPr="00B83623">
              <w:rPr>
                <w:rFonts w:hint="eastAsia"/>
                <w:sz w:val="16"/>
                <w:szCs w:val="16"/>
                <w:lang w:val="x-none"/>
              </w:rPr>
              <w:t>ジアステレオマー</w:t>
            </w:r>
          </w:p>
        </w:tc>
        <w:tc>
          <w:tcPr>
            <w:tcW w:w="4252" w:type="dxa"/>
            <w:shd w:val="clear" w:color="auto" w:fill="auto"/>
          </w:tcPr>
          <w:p w14:paraId="57DB8B3E"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shd w:val="clear" w:color="auto" w:fill="auto"/>
          </w:tcPr>
          <w:p w14:paraId="1C79A444"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019F76E9" w14:textId="77777777" w:rsidR="004E6A1F" w:rsidRPr="00B83623" w:rsidRDefault="004E6A1F" w:rsidP="004E6A1F">
            <w:pPr>
              <w:widowControl w:val="0"/>
              <w:rPr>
                <w:sz w:val="16"/>
                <w:szCs w:val="16"/>
                <w:lang w:val="x-none"/>
              </w:rPr>
            </w:pPr>
          </w:p>
        </w:tc>
      </w:tr>
      <w:tr w:rsidR="004E6A1F" w:rsidRPr="00B83623" w14:paraId="0F77E0FD" w14:textId="77777777" w:rsidTr="00D127D4">
        <w:tc>
          <w:tcPr>
            <w:tcW w:w="988" w:type="dxa"/>
            <w:tcBorders>
              <w:top w:val="nil"/>
              <w:bottom w:val="nil"/>
            </w:tcBorders>
            <w:shd w:val="clear" w:color="auto" w:fill="auto"/>
          </w:tcPr>
          <w:p w14:paraId="1568D6DB" w14:textId="77777777" w:rsidR="004E6A1F" w:rsidRPr="00B83623" w:rsidRDefault="004E6A1F" w:rsidP="004E6A1F">
            <w:pPr>
              <w:widowControl w:val="0"/>
              <w:rPr>
                <w:sz w:val="16"/>
                <w:szCs w:val="16"/>
                <w:lang w:val="x-none"/>
              </w:rPr>
            </w:pPr>
          </w:p>
        </w:tc>
        <w:tc>
          <w:tcPr>
            <w:tcW w:w="1701" w:type="dxa"/>
            <w:tcBorders>
              <w:top w:val="nil"/>
              <w:bottom w:val="nil"/>
            </w:tcBorders>
            <w:shd w:val="clear" w:color="auto" w:fill="auto"/>
          </w:tcPr>
          <w:p w14:paraId="72073C83" w14:textId="77777777" w:rsidR="004E6A1F" w:rsidRPr="00B83623" w:rsidRDefault="004E6A1F" w:rsidP="004E6A1F">
            <w:pPr>
              <w:widowControl w:val="0"/>
              <w:rPr>
                <w:sz w:val="16"/>
                <w:szCs w:val="16"/>
                <w:lang w:val="x-none"/>
              </w:rPr>
            </w:pPr>
          </w:p>
        </w:tc>
        <w:tc>
          <w:tcPr>
            <w:tcW w:w="4252" w:type="dxa"/>
            <w:shd w:val="clear" w:color="auto" w:fill="auto"/>
          </w:tcPr>
          <w:p w14:paraId="1AA96D32" w14:textId="77777777" w:rsidR="004E6A1F" w:rsidRPr="00B83623" w:rsidRDefault="004E6A1F" w:rsidP="004E6A1F">
            <w:pPr>
              <w:widowControl w:val="0"/>
              <w:rPr>
                <w:sz w:val="16"/>
                <w:szCs w:val="16"/>
                <w:lang w:val="x-none"/>
              </w:rPr>
            </w:pPr>
            <w:r w:rsidRPr="00B83623">
              <w:rPr>
                <w:rFonts w:hint="eastAsia"/>
                <w:sz w:val="16"/>
                <w:szCs w:val="16"/>
                <w:lang w:val="x-none"/>
              </w:rPr>
              <w:t>類縁物質のデータ，名称，構造，保持時間（出来れば一覧表で）</w:t>
            </w:r>
          </w:p>
        </w:tc>
        <w:tc>
          <w:tcPr>
            <w:tcW w:w="1134" w:type="dxa"/>
            <w:shd w:val="clear" w:color="auto" w:fill="auto"/>
          </w:tcPr>
          <w:p w14:paraId="70CED786"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4A2F3101" w14:textId="77777777" w:rsidR="004E6A1F" w:rsidRPr="00B83623" w:rsidRDefault="004E6A1F" w:rsidP="004E6A1F">
            <w:pPr>
              <w:widowControl w:val="0"/>
              <w:rPr>
                <w:sz w:val="16"/>
                <w:szCs w:val="16"/>
                <w:lang w:val="x-none"/>
              </w:rPr>
            </w:pPr>
          </w:p>
        </w:tc>
      </w:tr>
      <w:tr w:rsidR="004E6A1F" w:rsidRPr="00B83623" w14:paraId="7EAA7B3F" w14:textId="77777777" w:rsidTr="00D127D4">
        <w:tc>
          <w:tcPr>
            <w:tcW w:w="988" w:type="dxa"/>
            <w:tcBorders>
              <w:top w:val="nil"/>
              <w:bottom w:val="nil"/>
            </w:tcBorders>
            <w:shd w:val="clear" w:color="auto" w:fill="auto"/>
          </w:tcPr>
          <w:p w14:paraId="04FEF36D" w14:textId="77777777" w:rsidR="004E6A1F" w:rsidRPr="00B83623" w:rsidRDefault="004E6A1F" w:rsidP="004E6A1F">
            <w:pPr>
              <w:widowControl w:val="0"/>
              <w:rPr>
                <w:sz w:val="16"/>
                <w:szCs w:val="16"/>
                <w:lang w:val="x-none"/>
              </w:rPr>
            </w:pPr>
          </w:p>
        </w:tc>
        <w:tc>
          <w:tcPr>
            <w:tcW w:w="1701" w:type="dxa"/>
            <w:tcBorders>
              <w:top w:val="nil"/>
              <w:bottom w:val="nil"/>
            </w:tcBorders>
            <w:shd w:val="clear" w:color="auto" w:fill="auto"/>
          </w:tcPr>
          <w:p w14:paraId="43CD41D6" w14:textId="77777777" w:rsidR="004E6A1F" w:rsidRPr="00B83623" w:rsidRDefault="004E6A1F" w:rsidP="004E6A1F">
            <w:pPr>
              <w:widowControl w:val="0"/>
              <w:rPr>
                <w:sz w:val="16"/>
                <w:szCs w:val="16"/>
                <w:lang w:val="x-none"/>
              </w:rPr>
            </w:pPr>
          </w:p>
        </w:tc>
        <w:tc>
          <w:tcPr>
            <w:tcW w:w="4252" w:type="dxa"/>
            <w:shd w:val="clear" w:color="auto" w:fill="auto"/>
          </w:tcPr>
          <w:p w14:paraId="34639326" w14:textId="77777777" w:rsidR="004E6A1F" w:rsidRPr="00B83623" w:rsidRDefault="004E6A1F" w:rsidP="004E6A1F">
            <w:pPr>
              <w:widowControl w:val="0"/>
              <w:rPr>
                <w:sz w:val="16"/>
                <w:szCs w:val="16"/>
                <w:lang w:val="x-none"/>
              </w:rPr>
            </w:pPr>
            <w:r w:rsidRPr="00B83623">
              <w:rPr>
                <w:rFonts w:hint="eastAsia"/>
                <w:sz w:val="16"/>
                <w:szCs w:val="16"/>
                <w:lang w:val="x-none"/>
              </w:rPr>
              <w:t>標準溶液，試料溶液及び溶媒ブランクのクロマトグラム</w:t>
            </w:r>
          </w:p>
        </w:tc>
        <w:tc>
          <w:tcPr>
            <w:tcW w:w="1134" w:type="dxa"/>
            <w:shd w:val="clear" w:color="auto" w:fill="auto"/>
          </w:tcPr>
          <w:p w14:paraId="6B10DB90"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00C41D73" w14:textId="77777777" w:rsidR="004E6A1F" w:rsidRPr="00B83623" w:rsidRDefault="004E6A1F" w:rsidP="004E6A1F">
            <w:pPr>
              <w:widowControl w:val="0"/>
              <w:rPr>
                <w:sz w:val="16"/>
                <w:szCs w:val="16"/>
                <w:lang w:val="x-none"/>
              </w:rPr>
            </w:pPr>
          </w:p>
        </w:tc>
      </w:tr>
      <w:tr w:rsidR="004E6A1F" w:rsidRPr="00B83623" w14:paraId="0D3E7BCE" w14:textId="77777777" w:rsidTr="00D127D4">
        <w:tc>
          <w:tcPr>
            <w:tcW w:w="988" w:type="dxa"/>
            <w:tcBorders>
              <w:top w:val="nil"/>
            </w:tcBorders>
            <w:shd w:val="clear" w:color="auto" w:fill="auto"/>
          </w:tcPr>
          <w:p w14:paraId="6D47221C" w14:textId="77777777" w:rsidR="004E6A1F" w:rsidRPr="00B83623" w:rsidRDefault="004E6A1F" w:rsidP="004E6A1F">
            <w:pPr>
              <w:widowControl w:val="0"/>
              <w:rPr>
                <w:sz w:val="16"/>
                <w:szCs w:val="16"/>
                <w:lang w:val="x-none"/>
              </w:rPr>
            </w:pPr>
          </w:p>
        </w:tc>
        <w:tc>
          <w:tcPr>
            <w:tcW w:w="1701" w:type="dxa"/>
            <w:tcBorders>
              <w:top w:val="nil"/>
            </w:tcBorders>
            <w:shd w:val="clear" w:color="auto" w:fill="auto"/>
          </w:tcPr>
          <w:p w14:paraId="5CF48C13" w14:textId="77777777" w:rsidR="004E6A1F" w:rsidRPr="00B83623" w:rsidRDefault="004E6A1F" w:rsidP="004E6A1F">
            <w:pPr>
              <w:widowControl w:val="0"/>
              <w:rPr>
                <w:sz w:val="16"/>
                <w:szCs w:val="16"/>
                <w:lang w:val="x-none"/>
              </w:rPr>
            </w:pPr>
          </w:p>
        </w:tc>
        <w:tc>
          <w:tcPr>
            <w:tcW w:w="4252" w:type="dxa"/>
            <w:shd w:val="clear" w:color="auto" w:fill="auto"/>
          </w:tcPr>
          <w:p w14:paraId="2CAE9124" w14:textId="77777777" w:rsidR="004E6A1F" w:rsidRPr="00B83623" w:rsidRDefault="004E6A1F" w:rsidP="004E6A1F">
            <w:pPr>
              <w:widowControl w:val="0"/>
              <w:rPr>
                <w:sz w:val="16"/>
                <w:szCs w:val="16"/>
                <w:lang w:val="x-none"/>
              </w:rPr>
            </w:pPr>
            <w:r w:rsidRPr="00B83623">
              <w:rPr>
                <w:rFonts w:hint="eastAsia"/>
                <w:sz w:val="16"/>
                <w:szCs w:val="16"/>
                <w:lang w:val="x-none"/>
              </w:rPr>
              <w:t>分析法バリデーションデータ（感度係数及び真度，併行精度，室内再現精度，直線性及び範囲，定量限界，検出限界，など）</w:t>
            </w:r>
          </w:p>
        </w:tc>
        <w:tc>
          <w:tcPr>
            <w:tcW w:w="1134" w:type="dxa"/>
            <w:shd w:val="clear" w:color="auto" w:fill="auto"/>
          </w:tcPr>
          <w:p w14:paraId="4002DC8F"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48D4228E" w14:textId="77777777" w:rsidR="004E6A1F" w:rsidRPr="00B83623" w:rsidRDefault="004E6A1F" w:rsidP="004E6A1F">
            <w:pPr>
              <w:widowControl w:val="0"/>
              <w:rPr>
                <w:sz w:val="16"/>
                <w:szCs w:val="16"/>
                <w:lang w:val="x-none"/>
              </w:rPr>
            </w:pPr>
          </w:p>
        </w:tc>
      </w:tr>
      <w:tr w:rsidR="004E6A1F" w:rsidRPr="00B83623" w14:paraId="1E3E66AA" w14:textId="77777777" w:rsidTr="00D127D4">
        <w:tc>
          <w:tcPr>
            <w:tcW w:w="988" w:type="dxa"/>
            <w:shd w:val="clear" w:color="auto" w:fill="auto"/>
          </w:tcPr>
          <w:p w14:paraId="312035A0" w14:textId="77777777" w:rsidR="004E6A1F" w:rsidRPr="00B83623" w:rsidRDefault="004E6A1F" w:rsidP="004E6A1F">
            <w:pPr>
              <w:widowControl w:val="0"/>
              <w:rPr>
                <w:sz w:val="16"/>
                <w:szCs w:val="16"/>
                <w:lang w:val="x-none"/>
              </w:rPr>
            </w:pPr>
            <w:r w:rsidRPr="00B83623">
              <w:rPr>
                <w:rFonts w:hint="eastAsia"/>
                <w:sz w:val="16"/>
                <w:szCs w:val="16"/>
                <w:lang w:val="x-none"/>
              </w:rPr>
              <w:t>乾燥減量，水分</w:t>
            </w:r>
          </w:p>
        </w:tc>
        <w:tc>
          <w:tcPr>
            <w:tcW w:w="1701" w:type="dxa"/>
            <w:shd w:val="clear" w:color="auto" w:fill="auto"/>
          </w:tcPr>
          <w:p w14:paraId="3BB5FFE9" w14:textId="77777777" w:rsidR="004E6A1F" w:rsidRPr="00B83623" w:rsidRDefault="004E6A1F" w:rsidP="004E6A1F">
            <w:pPr>
              <w:widowControl w:val="0"/>
              <w:rPr>
                <w:sz w:val="16"/>
                <w:szCs w:val="16"/>
                <w:lang w:val="x-none"/>
              </w:rPr>
            </w:pPr>
          </w:p>
        </w:tc>
        <w:tc>
          <w:tcPr>
            <w:tcW w:w="4252" w:type="dxa"/>
            <w:shd w:val="clear" w:color="auto" w:fill="auto"/>
          </w:tcPr>
          <w:p w14:paraId="50275DBE"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shd w:val="clear" w:color="auto" w:fill="auto"/>
          </w:tcPr>
          <w:p w14:paraId="11442289" w14:textId="77777777" w:rsidR="004E6A1F" w:rsidRPr="00B83623" w:rsidRDefault="004E6A1F" w:rsidP="004E6A1F">
            <w:pPr>
              <w:widowControl w:val="0"/>
              <w:jc w:val="center"/>
              <w:rPr>
                <w:sz w:val="16"/>
                <w:szCs w:val="16"/>
                <w:lang w:val="x-none"/>
              </w:rPr>
            </w:pPr>
          </w:p>
        </w:tc>
        <w:tc>
          <w:tcPr>
            <w:tcW w:w="1129" w:type="dxa"/>
            <w:shd w:val="clear" w:color="auto" w:fill="auto"/>
          </w:tcPr>
          <w:p w14:paraId="7DED9372" w14:textId="77777777" w:rsidR="004E6A1F" w:rsidRPr="00B83623" w:rsidRDefault="004E6A1F" w:rsidP="004E6A1F">
            <w:pPr>
              <w:widowControl w:val="0"/>
              <w:rPr>
                <w:sz w:val="16"/>
                <w:szCs w:val="16"/>
                <w:lang w:val="x-none"/>
              </w:rPr>
            </w:pPr>
          </w:p>
        </w:tc>
      </w:tr>
      <w:tr w:rsidR="004E6A1F" w:rsidRPr="00B83623" w14:paraId="3D502C3C" w14:textId="77777777" w:rsidTr="00D127D4">
        <w:tc>
          <w:tcPr>
            <w:tcW w:w="988" w:type="dxa"/>
            <w:shd w:val="clear" w:color="auto" w:fill="auto"/>
          </w:tcPr>
          <w:p w14:paraId="5AF5511C" w14:textId="77777777" w:rsidR="004E6A1F" w:rsidRPr="00B83623" w:rsidRDefault="004E6A1F" w:rsidP="004E6A1F">
            <w:pPr>
              <w:widowControl w:val="0"/>
              <w:rPr>
                <w:sz w:val="16"/>
                <w:szCs w:val="16"/>
                <w:lang w:val="x-none"/>
              </w:rPr>
            </w:pPr>
            <w:r w:rsidRPr="00B83623">
              <w:rPr>
                <w:rFonts w:hint="eastAsia"/>
                <w:sz w:val="16"/>
                <w:szCs w:val="16"/>
                <w:lang w:val="x-none"/>
              </w:rPr>
              <w:t>強熱残分</w:t>
            </w:r>
          </w:p>
        </w:tc>
        <w:tc>
          <w:tcPr>
            <w:tcW w:w="1701" w:type="dxa"/>
            <w:shd w:val="clear" w:color="auto" w:fill="auto"/>
          </w:tcPr>
          <w:p w14:paraId="103598B5" w14:textId="77777777" w:rsidR="004E6A1F" w:rsidRPr="00B83623" w:rsidRDefault="004E6A1F" w:rsidP="004E6A1F">
            <w:pPr>
              <w:widowControl w:val="0"/>
              <w:rPr>
                <w:sz w:val="16"/>
                <w:szCs w:val="16"/>
                <w:lang w:val="x-none"/>
              </w:rPr>
            </w:pPr>
          </w:p>
        </w:tc>
        <w:tc>
          <w:tcPr>
            <w:tcW w:w="4252" w:type="dxa"/>
            <w:shd w:val="clear" w:color="auto" w:fill="auto"/>
          </w:tcPr>
          <w:p w14:paraId="7330230E" w14:textId="77777777" w:rsidR="004E6A1F" w:rsidRPr="00B83623" w:rsidRDefault="004E6A1F" w:rsidP="004E6A1F">
            <w:pPr>
              <w:widowControl w:val="0"/>
              <w:rPr>
                <w:sz w:val="16"/>
                <w:szCs w:val="16"/>
                <w:lang w:val="x-none"/>
              </w:rPr>
            </w:pPr>
            <w:r w:rsidRPr="00B83623">
              <w:rPr>
                <w:rFonts w:hint="eastAsia"/>
                <w:sz w:val="16"/>
                <w:szCs w:val="16"/>
                <w:lang w:val="x-none"/>
              </w:rPr>
              <w:t>実測値（１ロット１回）</w:t>
            </w:r>
          </w:p>
        </w:tc>
        <w:tc>
          <w:tcPr>
            <w:tcW w:w="1134" w:type="dxa"/>
            <w:shd w:val="clear" w:color="auto" w:fill="auto"/>
          </w:tcPr>
          <w:p w14:paraId="18BDBEFC"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4254766E" w14:textId="77777777" w:rsidR="004E6A1F" w:rsidRPr="00B83623" w:rsidRDefault="004E6A1F" w:rsidP="004E6A1F">
            <w:pPr>
              <w:widowControl w:val="0"/>
              <w:rPr>
                <w:sz w:val="16"/>
                <w:szCs w:val="16"/>
                <w:lang w:val="x-none"/>
              </w:rPr>
            </w:pPr>
          </w:p>
        </w:tc>
      </w:tr>
    </w:tbl>
    <w:p w14:paraId="47BDBE35" w14:textId="77777777" w:rsidR="004E6A1F" w:rsidRPr="00B83623" w:rsidRDefault="004E6A1F" w:rsidP="004E6A1F">
      <w:pPr>
        <w:ind w:leftChars="135" w:left="256"/>
        <w:rPr>
          <w:sz w:val="12"/>
          <w:szCs w:val="12"/>
          <w:lang w:val="x-none"/>
        </w:rPr>
      </w:pPr>
      <w:r w:rsidRPr="00B83623">
        <w:rPr>
          <w:rFonts w:ascii="ＭＳ 明朝" w:hAnsi="ＭＳ 明朝" w:hint="eastAsia"/>
          <w:sz w:val="12"/>
          <w:szCs w:val="12"/>
          <w:lang w:val="x-none"/>
        </w:rPr>
        <w:t>†</w:t>
      </w:r>
      <w:r w:rsidRPr="00B83623">
        <w:rPr>
          <w:rFonts w:hint="eastAsia"/>
          <w:sz w:val="12"/>
          <w:szCs w:val="12"/>
          <w:lang w:val="x-none"/>
        </w:rPr>
        <w:t>：</w:t>
      </w:r>
      <w:r w:rsidRPr="00B83623">
        <w:rPr>
          <w:rFonts w:hint="eastAsia"/>
          <w:sz w:val="12"/>
          <w:szCs w:val="12"/>
          <w:vertAlign w:val="superscript"/>
          <w:lang w:val="x-none"/>
        </w:rPr>
        <w:t>1</w:t>
      </w:r>
      <w:r w:rsidRPr="00B83623">
        <w:rPr>
          <w:rFonts w:hint="eastAsia"/>
          <w:sz w:val="12"/>
          <w:szCs w:val="12"/>
          <w:lang w:val="x-none"/>
        </w:rPr>
        <w:t>H-NMR (CDCl</w:t>
      </w:r>
      <w:r w:rsidRPr="00B83623">
        <w:rPr>
          <w:rFonts w:hint="eastAsia"/>
          <w:sz w:val="12"/>
          <w:szCs w:val="12"/>
          <w:vertAlign w:val="subscript"/>
          <w:lang w:val="x-none"/>
        </w:rPr>
        <w:t>3</w:t>
      </w:r>
      <w:r w:rsidRPr="00B83623">
        <w:rPr>
          <w:rFonts w:hint="eastAsia"/>
          <w:sz w:val="12"/>
          <w:szCs w:val="12"/>
          <w:lang w:val="x-none"/>
        </w:rPr>
        <w:t>/</w:t>
      </w:r>
      <w:r w:rsidRPr="00B83623">
        <w:rPr>
          <w:rFonts w:hint="eastAsia"/>
          <w:sz w:val="12"/>
          <w:szCs w:val="12"/>
          <w:lang w:val="x-none"/>
        </w:rPr>
        <w:t>○○</w:t>
      </w:r>
      <w:r w:rsidRPr="00B83623">
        <w:rPr>
          <w:rFonts w:hint="eastAsia"/>
          <w:sz w:val="12"/>
          <w:szCs w:val="12"/>
          <w:lang w:val="x-none"/>
        </w:rPr>
        <w:t xml:space="preserve">MHz) </w:t>
      </w:r>
      <w:r w:rsidRPr="00B83623">
        <w:rPr>
          <w:rFonts w:hint="eastAsia"/>
          <w:sz w:val="12"/>
          <w:szCs w:val="12"/>
          <w:lang w:val="x-none"/>
        </w:rPr>
        <w:t>δ</w:t>
      </w:r>
      <w:r w:rsidRPr="00B83623">
        <w:rPr>
          <w:rFonts w:hint="eastAsia"/>
          <w:sz w:val="12"/>
          <w:szCs w:val="12"/>
          <w:lang w:val="x-none"/>
        </w:rPr>
        <w:t>: 1.25 (</w:t>
      </w:r>
      <w:r w:rsidRPr="00B83623">
        <w:rPr>
          <w:sz w:val="12"/>
          <w:szCs w:val="12"/>
          <w:lang w:val="x-none"/>
        </w:rPr>
        <w:t xml:space="preserve">H-4, </w:t>
      </w:r>
      <w:r w:rsidRPr="00B83623">
        <w:rPr>
          <w:rFonts w:hint="eastAsia"/>
          <w:sz w:val="12"/>
          <w:szCs w:val="12"/>
          <w:lang w:val="x-none"/>
        </w:rPr>
        <w:t>3H, d,</w:t>
      </w:r>
      <w:r w:rsidRPr="00B83623">
        <w:rPr>
          <w:rFonts w:hint="eastAsia"/>
          <w:i/>
          <w:sz w:val="12"/>
          <w:szCs w:val="12"/>
          <w:lang w:val="x-none"/>
        </w:rPr>
        <w:t xml:space="preserve"> J</w:t>
      </w:r>
      <w:r w:rsidRPr="00B83623">
        <w:rPr>
          <w:rFonts w:hint="eastAsia"/>
          <w:sz w:val="12"/>
          <w:szCs w:val="12"/>
          <w:lang w:val="x-none"/>
        </w:rPr>
        <w:t>＝</w:t>
      </w:r>
      <w:r w:rsidRPr="00B83623">
        <w:rPr>
          <w:rFonts w:hint="eastAsia"/>
          <w:sz w:val="12"/>
          <w:szCs w:val="12"/>
          <w:lang w:val="x-none"/>
        </w:rPr>
        <w:t>7.0 Hz), 3.55 (</w:t>
      </w:r>
      <w:r w:rsidRPr="00B83623">
        <w:rPr>
          <w:sz w:val="12"/>
          <w:szCs w:val="12"/>
          <w:lang w:val="x-none"/>
        </w:rPr>
        <w:t xml:space="preserve">H-8, </w:t>
      </w:r>
      <w:r w:rsidRPr="00B83623">
        <w:rPr>
          <w:rFonts w:hint="eastAsia"/>
          <w:sz w:val="12"/>
          <w:szCs w:val="12"/>
          <w:lang w:val="x-none"/>
        </w:rPr>
        <w:t>1H, q,</w:t>
      </w:r>
      <w:r w:rsidRPr="00B83623">
        <w:rPr>
          <w:rFonts w:hint="eastAsia"/>
          <w:i/>
          <w:sz w:val="12"/>
          <w:szCs w:val="12"/>
          <w:lang w:val="x-none"/>
        </w:rPr>
        <w:t xml:space="preserve"> J</w:t>
      </w:r>
      <w:r w:rsidRPr="00B83623">
        <w:rPr>
          <w:rFonts w:hint="eastAsia"/>
          <w:sz w:val="12"/>
          <w:szCs w:val="12"/>
          <w:lang w:val="x-none"/>
        </w:rPr>
        <w:t>＝</w:t>
      </w:r>
      <w:r w:rsidRPr="00B83623">
        <w:rPr>
          <w:rFonts w:hint="eastAsia"/>
          <w:sz w:val="12"/>
          <w:szCs w:val="12"/>
          <w:lang w:val="x-none"/>
        </w:rPr>
        <w:t>7.0 Hz), 6.70</w:t>
      </w:r>
      <w:r w:rsidRPr="00B83623">
        <w:rPr>
          <w:rFonts w:hint="eastAsia"/>
          <w:sz w:val="12"/>
          <w:szCs w:val="12"/>
          <w:lang w:val="x-none"/>
        </w:rPr>
        <w:t>～</w:t>
      </w:r>
      <w:r w:rsidRPr="00B83623">
        <w:rPr>
          <w:rFonts w:hint="eastAsia"/>
          <w:sz w:val="12"/>
          <w:szCs w:val="12"/>
          <w:lang w:val="x-none"/>
        </w:rPr>
        <w:t>6.73 (</w:t>
      </w:r>
      <w:r w:rsidRPr="00B83623">
        <w:rPr>
          <w:sz w:val="12"/>
          <w:szCs w:val="12"/>
          <w:lang w:val="x-none"/>
        </w:rPr>
        <w:t xml:space="preserve">H-12, </w:t>
      </w:r>
      <w:r w:rsidRPr="00B83623">
        <w:rPr>
          <w:rFonts w:hint="eastAsia"/>
          <w:sz w:val="12"/>
          <w:szCs w:val="12"/>
          <w:lang w:val="x-none"/>
        </w:rPr>
        <w:t>1H, m).</w:t>
      </w:r>
    </w:p>
    <w:p w14:paraId="5536CADF" w14:textId="77777777" w:rsidR="004E6A1F" w:rsidRPr="00B83623" w:rsidRDefault="004E6A1F" w:rsidP="004E6A1F">
      <w:pPr>
        <w:ind w:leftChars="135" w:left="256"/>
      </w:pPr>
      <w:r w:rsidRPr="00B83623">
        <w:rPr>
          <w:rFonts w:ascii="ＭＳ 明朝" w:hAnsi="ＭＳ 明朝" w:hint="eastAsia"/>
          <w:sz w:val="12"/>
          <w:szCs w:val="12"/>
          <w:lang w:val="x-none"/>
        </w:rPr>
        <w:t>‡：構造式の水素を番号付けし，水素番号(</w:t>
      </w:r>
      <w:r w:rsidRPr="00B83623">
        <w:rPr>
          <w:sz w:val="12"/>
          <w:szCs w:val="12"/>
          <w:lang w:val="x-none"/>
        </w:rPr>
        <w:t>H-</w:t>
      </w:r>
      <w:r w:rsidRPr="00B83623">
        <w:rPr>
          <w:rFonts w:hint="eastAsia"/>
          <w:sz w:val="12"/>
          <w:szCs w:val="12"/>
          <w:lang w:val="x-none"/>
        </w:rPr>
        <w:t>〇</w:t>
      </w:r>
      <w:r w:rsidRPr="00B83623">
        <w:rPr>
          <w:rFonts w:ascii="ＭＳ 明朝" w:hAnsi="ＭＳ 明朝" w:hint="eastAsia"/>
          <w:sz w:val="12"/>
          <w:szCs w:val="12"/>
          <w:lang w:val="x-none"/>
        </w:rPr>
        <w:t>)を記載して帰属を明示する．</w:t>
      </w:r>
      <w:r w:rsidRPr="00B83623">
        <w:rPr>
          <w:lang w:val="x-none"/>
        </w:rPr>
        <w:br w:type="page"/>
      </w:r>
    </w:p>
    <w:p w14:paraId="3211C220" w14:textId="77777777" w:rsidR="004E6A1F" w:rsidRPr="00B83623" w:rsidRDefault="004E6A1F" w:rsidP="004E6A1F">
      <w:pPr>
        <w:rPr>
          <w:lang w:val="x-none"/>
        </w:rPr>
      </w:pPr>
    </w:p>
    <w:p w14:paraId="6E511BCA" w14:textId="77777777" w:rsidR="004E6A1F" w:rsidRPr="00B83623" w:rsidRDefault="004E6A1F" w:rsidP="004E6A1F">
      <w:pPr>
        <w:rPr>
          <w:lang w:val="x-none"/>
        </w:rPr>
      </w:pPr>
    </w:p>
    <w:p w14:paraId="38A4103D" w14:textId="77777777" w:rsidR="004E6A1F" w:rsidRPr="00B83623" w:rsidRDefault="004E6A1F" w:rsidP="004E6A1F">
      <w:pPr>
        <w:jc w:val="center"/>
        <w:rPr>
          <w:lang w:val="x-none"/>
        </w:rPr>
      </w:pPr>
      <w:r w:rsidRPr="00B83623">
        <w:rPr>
          <w:rFonts w:hint="eastAsia"/>
          <w:lang w:val="x-none"/>
        </w:rPr>
        <w:t>提出資料チェックリスト【標準品】（その２）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4252"/>
        <w:gridCol w:w="1134"/>
        <w:gridCol w:w="1129"/>
      </w:tblGrid>
      <w:tr w:rsidR="004E6A1F" w:rsidRPr="00B83623" w14:paraId="7FCADAAA" w14:textId="77777777" w:rsidTr="00D127D4">
        <w:tc>
          <w:tcPr>
            <w:tcW w:w="988" w:type="dxa"/>
            <w:shd w:val="clear" w:color="auto" w:fill="auto"/>
          </w:tcPr>
          <w:p w14:paraId="090FD7BE" w14:textId="77777777" w:rsidR="004E6A1F" w:rsidRPr="00B83623" w:rsidRDefault="004E6A1F" w:rsidP="004E6A1F">
            <w:pPr>
              <w:widowControl w:val="0"/>
              <w:jc w:val="center"/>
              <w:rPr>
                <w:sz w:val="16"/>
                <w:szCs w:val="16"/>
                <w:lang w:val="x-none"/>
              </w:rPr>
            </w:pPr>
            <w:r w:rsidRPr="00B83623">
              <w:rPr>
                <w:rFonts w:hint="eastAsia"/>
                <w:sz w:val="16"/>
                <w:szCs w:val="16"/>
                <w:lang w:val="x-none"/>
              </w:rPr>
              <w:t>項目</w:t>
            </w:r>
          </w:p>
        </w:tc>
        <w:tc>
          <w:tcPr>
            <w:tcW w:w="5953" w:type="dxa"/>
            <w:gridSpan w:val="2"/>
            <w:shd w:val="clear" w:color="auto" w:fill="auto"/>
          </w:tcPr>
          <w:p w14:paraId="3FD456DC" w14:textId="77777777" w:rsidR="004E6A1F" w:rsidRPr="00B83623" w:rsidRDefault="004E6A1F" w:rsidP="004E6A1F">
            <w:pPr>
              <w:widowControl w:val="0"/>
              <w:jc w:val="center"/>
              <w:rPr>
                <w:sz w:val="16"/>
                <w:szCs w:val="16"/>
                <w:lang w:val="x-none"/>
              </w:rPr>
            </w:pPr>
            <w:r w:rsidRPr="00B83623">
              <w:rPr>
                <w:rFonts w:hint="eastAsia"/>
                <w:sz w:val="16"/>
                <w:szCs w:val="16"/>
                <w:lang w:val="x-none"/>
              </w:rPr>
              <w:t>チェック内容</w:t>
            </w:r>
          </w:p>
        </w:tc>
        <w:tc>
          <w:tcPr>
            <w:tcW w:w="1134" w:type="dxa"/>
            <w:shd w:val="clear" w:color="auto" w:fill="auto"/>
          </w:tcPr>
          <w:p w14:paraId="501510A9" w14:textId="77777777" w:rsidR="004E6A1F" w:rsidRPr="00B83623" w:rsidRDefault="004E6A1F" w:rsidP="004E6A1F">
            <w:pPr>
              <w:widowControl w:val="0"/>
              <w:jc w:val="center"/>
              <w:rPr>
                <w:sz w:val="16"/>
                <w:szCs w:val="16"/>
                <w:lang w:val="x-none"/>
              </w:rPr>
            </w:pPr>
            <w:r w:rsidRPr="00B83623">
              <w:rPr>
                <w:rFonts w:hint="eastAsia"/>
                <w:sz w:val="16"/>
                <w:szCs w:val="16"/>
                <w:lang w:val="x-none"/>
              </w:rPr>
              <w:t>資料の有無</w:t>
            </w:r>
          </w:p>
        </w:tc>
        <w:tc>
          <w:tcPr>
            <w:tcW w:w="1129" w:type="dxa"/>
            <w:shd w:val="clear" w:color="auto" w:fill="auto"/>
          </w:tcPr>
          <w:p w14:paraId="532CFBF5" w14:textId="77777777" w:rsidR="004E6A1F" w:rsidRPr="00B83623" w:rsidRDefault="004E6A1F" w:rsidP="004E6A1F">
            <w:pPr>
              <w:widowControl w:val="0"/>
              <w:jc w:val="center"/>
              <w:rPr>
                <w:sz w:val="16"/>
                <w:szCs w:val="16"/>
                <w:lang w:val="x-none"/>
              </w:rPr>
            </w:pPr>
            <w:r w:rsidRPr="00B83623">
              <w:rPr>
                <w:rFonts w:hint="eastAsia"/>
                <w:sz w:val="16"/>
                <w:szCs w:val="16"/>
                <w:lang w:val="x-none"/>
              </w:rPr>
              <w:t>特記事項</w:t>
            </w:r>
          </w:p>
        </w:tc>
      </w:tr>
      <w:tr w:rsidR="004E6A1F" w:rsidRPr="00B83623" w14:paraId="2948CF91" w14:textId="77777777" w:rsidTr="00D127D4">
        <w:tc>
          <w:tcPr>
            <w:tcW w:w="988" w:type="dxa"/>
            <w:tcBorders>
              <w:bottom w:val="single" w:sz="4" w:space="0" w:color="auto"/>
            </w:tcBorders>
            <w:shd w:val="clear" w:color="auto" w:fill="auto"/>
          </w:tcPr>
          <w:p w14:paraId="2433A4D8" w14:textId="77777777" w:rsidR="004E6A1F" w:rsidRPr="00B83623" w:rsidRDefault="004E6A1F" w:rsidP="004E6A1F">
            <w:pPr>
              <w:widowControl w:val="0"/>
              <w:rPr>
                <w:sz w:val="16"/>
                <w:szCs w:val="16"/>
                <w:lang w:val="x-none"/>
              </w:rPr>
            </w:pPr>
            <w:r w:rsidRPr="00B83623">
              <w:rPr>
                <w:rFonts w:hint="eastAsia"/>
                <w:sz w:val="16"/>
                <w:szCs w:val="16"/>
                <w:lang w:val="x-none"/>
              </w:rPr>
              <w:t>定量法</w:t>
            </w:r>
          </w:p>
        </w:tc>
        <w:tc>
          <w:tcPr>
            <w:tcW w:w="1701" w:type="dxa"/>
            <w:tcBorders>
              <w:bottom w:val="single" w:sz="4" w:space="0" w:color="auto"/>
            </w:tcBorders>
            <w:shd w:val="clear" w:color="auto" w:fill="auto"/>
          </w:tcPr>
          <w:p w14:paraId="6C47BA53" w14:textId="77777777" w:rsidR="004E6A1F" w:rsidRPr="00B83623" w:rsidRDefault="004E6A1F" w:rsidP="004E6A1F">
            <w:pPr>
              <w:widowControl w:val="0"/>
              <w:rPr>
                <w:sz w:val="16"/>
                <w:szCs w:val="16"/>
                <w:lang w:val="x-none"/>
              </w:rPr>
            </w:pPr>
          </w:p>
        </w:tc>
        <w:tc>
          <w:tcPr>
            <w:tcW w:w="4252" w:type="dxa"/>
            <w:shd w:val="clear" w:color="auto" w:fill="auto"/>
          </w:tcPr>
          <w:p w14:paraId="16C3E36A" w14:textId="77777777" w:rsidR="004E6A1F" w:rsidRPr="00B83623" w:rsidRDefault="004E6A1F" w:rsidP="004E6A1F">
            <w:pPr>
              <w:widowControl w:val="0"/>
              <w:rPr>
                <w:sz w:val="16"/>
                <w:szCs w:val="16"/>
                <w:lang w:val="x-none"/>
              </w:rPr>
            </w:pPr>
            <w:r w:rsidRPr="00B83623">
              <w:rPr>
                <w:rFonts w:hint="eastAsia"/>
                <w:sz w:val="16"/>
                <w:szCs w:val="16"/>
                <w:lang w:val="x-none"/>
              </w:rPr>
              <w:t>滴定法などによる絶対定量法とするときは分析法バリデーションデータを提出すること</w:t>
            </w:r>
          </w:p>
        </w:tc>
        <w:tc>
          <w:tcPr>
            <w:tcW w:w="1134" w:type="dxa"/>
            <w:shd w:val="clear" w:color="auto" w:fill="auto"/>
          </w:tcPr>
          <w:p w14:paraId="73F8044A"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0CC98039" w14:textId="77777777" w:rsidR="004E6A1F" w:rsidRPr="00B83623" w:rsidRDefault="004E6A1F" w:rsidP="004E6A1F">
            <w:pPr>
              <w:widowControl w:val="0"/>
              <w:rPr>
                <w:sz w:val="16"/>
                <w:szCs w:val="16"/>
                <w:u w:val="single"/>
                <w:lang w:val="x-none"/>
              </w:rPr>
            </w:pPr>
          </w:p>
        </w:tc>
      </w:tr>
      <w:tr w:rsidR="004E6A1F" w:rsidRPr="00B83623" w14:paraId="1BAFCE8B" w14:textId="77777777" w:rsidTr="00D127D4">
        <w:tc>
          <w:tcPr>
            <w:tcW w:w="988" w:type="dxa"/>
            <w:tcBorders>
              <w:bottom w:val="nil"/>
            </w:tcBorders>
            <w:shd w:val="clear" w:color="auto" w:fill="auto"/>
          </w:tcPr>
          <w:p w14:paraId="694FC4BE" w14:textId="77777777" w:rsidR="004E6A1F" w:rsidRPr="00B83623" w:rsidRDefault="004E6A1F" w:rsidP="004E6A1F">
            <w:pPr>
              <w:widowControl w:val="0"/>
              <w:rPr>
                <w:sz w:val="16"/>
                <w:szCs w:val="16"/>
                <w:lang w:val="x-none"/>
              </w:rPr>
            </w:pPr>
            <w:r w:rsidRPr="00B83623">
              <w:rPr>
                <w:rFonts w:hint="eastAsia"/>
                <w:sz w:val="16"/>
                <w:szCs w:val="16"/>
                <w:lang w:val="x-none"/>
              </w:rPr>
              <w:t>残留溶媒</w:t>
            </w:r>
          </w:p>
        </w:tc>
        <w:tc>
          <w:tcPr>
            <w:tcW w:w="1701" w:type="dxa"/>
            <w:tcBorders>
              <w:bottom w:val="nil"/>
            </w:tcBorders>
            <w:shd w:val="clear" w:color="auto" w:fill="auto"/>
          </w:tcPr>
          <w:p w14:paraId="343B8969" w14:textId="77777777" w:rsidR="004E6A1F" w:rsidRPr="00B83623" w:rsidRDefault="004E6A1F" w:rsidP="004E6A1F">
            <w:pPr>
              <w:widowControl w:val="0"/>
              <w:rPr>
                <w:sz w:val="16"/>
                <w:szCs w:val="16"/>
                <w:lang w:val="x-none"/>
              </w:rPr>
            </w:pPr>
          </w:p>
        </w:tc>
        <w:tc>
          <w:tcPr>
            <w:tcW w:w="4252" w:type="dxa"/>
            <w:shd w:val="clear" w:color="auto" w:fill="auto"/>
          </w:tcPr>
          <w:p w14:paraId="6B13598F" w14:textId="77777777" w:rsidR="004E6A1F" w:rsidRPr="00B83623" w:rsidRDefault="004E6A1F" w:rsidP="004E6A1F">
            <w:pPr>
              <w:widowControl w:val="0"/>
              <w:rPr>
                <w:sz w:val="16"/>
                <w:szCs w:val="16"/>
                <w:lang w:val="x-none"/>
              </w:rPr>
            </w:pPr>
            <w:r w:rsidRPr="00B83623">
              <w:rPr>
                <w:rFonts w:hint="eastAsia"/>
                <w:sz w:val="16"/>
                <w:szCs w:val="16"/>
                <w:lang w:val="x-none"/>
              </w:rPr>
              <w:t>純度をマスバランスで規定した場合には原則設定する（絶対定量法にあっても，残留量が多いときは控除項目とするため，試験法は記載することが望ましい）</w:t>
            </w:r>
          </w:p>
        </w:tc>
        <w:tc>
          <w:tcPr>
            <w:tcW w:w="1134" w:type="dxa"/>
            <w:shd w:val="clear" w:color="auto" w:fill="auto"/>
          </w:tcPr>
          <w:p w14:paraId="605FA9AD"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50FD2CE3" w14:textId="77777777" w:rsidR="004E6A1F" w:rsidRPr="00B83623" w:rsidRDefault="004E6A1F" w:rsidP="004E6A1F">
            <w:pPr>
              <w:widowControl w:val="0"/>
              <w:rPr>
                <w:sz w:val="16"/>
                <w:szCs w:val="16"/>
                <w:lang w:val="x-none"/>
              </w:rPr>
            </w:pPr>
          </w:p>
        </w:tc>
      </w:tr>
      <w:tr w:rsidR="004E6A1F" w:rsidRPr="00B83623" w14:paraId="582AE19D" w14:textId="77777777" w:rsidTr="00D127D4">
        <w:tc>
          <w:tcPr>
            <w:tcW w:w="988" w:type="dxa"/>
            <w:tcBorders>
              <w:top w:val="nil"/>
            </w:tcBorders>
            <w:shd w:val="clear" w:color="auto" w:fill="auto"/>
          </w:tcPr>
          <w:p w14:paraId="42936850" w14:textId="77777777" w:rsidR="004E6A1F" w:rsidRPr="00B83623" w:rsidRDefault="004E6A1F" w:rsidP="004E6A1F">
            <w:pPr>
              <w:widowControl w:val="0"/>
              <w:rPr>
                <w:sz w:val="16"/>
                <w:szCs w:val="16"/>
                <w:lang w:val="x-none"/>
              </w:rPr>
            </w:pPr>
          </w:p>
        </w:tc>
        <w:tc>
          <w:tcPr>
            <w:tcW w:w="1701" w:type="dxa"/>
            <w:tcBorders>
              <w:top w:val="nil"/>
            </w:tcBorders>
            <w:shd w:val="clear" w:color="auto" w:fill="auto"/>
          </w:tcPr>
          <w:p w14:paraId="2C159949" w14:textId="77777777" w:rsidR="004E6A1F" w:rsidRPr="00B83623" w:rsidRDefault="004E6A1F" w:rsidP="004E6A1F">
            <w:pPr>
              <w:widowControl w:val="0"/>
              <w:rPr>
                <w:sz w:val="16"/>
                <w:szCs w:val="16"/>
                <w:lang w:val="x-none"/>
              </w:rPr>
            </w:pPr>
          </w:p>
        </w:tc>
        <w:tc>
          <w:tcPr>
            <w:tcW w:w="4252" w:type="dxa"/>
            <w:shd w:val="clear" w:color="auto" w:fill="auto"/>
          </w:tcPr>
          <w:p w14:paraId="53A63F4A" w14:textId="77777777" w:rsidR="004E6A1F" w:rsidRPr="00B83623" w:rsidRDefault="004E6A1F" w:rsidP="004E6A1F">
            <w:pPr>
              <w:widowControl w:val="0"/>
              <w:rPr>
                <w:sz w:val="16"/>
                <w:szCs w:val="16"/>
                <w:lang w:val="x-none"/>
              </w:rPr>
            </w:pPr>
            <w:r w:rsidRPr="00B83623">
              <w:rPr>
                <w:rFonts w:hint="eastAsia"/>
                <w:sz w:val="16"/>
                <w:szCs w:val="16"/>
                <w:lang w:val="x-none"/>
              </w:rPr>
              <w:t>控除項目とする場合には，実測値，試験方法及び分析法バリデーションデータの提出</w:t>
            </w:r>
          </w:p>
        </w:tc>
        <w:tc>
          <w:tcPr>
            <w:tcW w:w="1134" w:type="dxa"/>
            <w:shd w:val="clear" w:color="auto" w:fill="auto"/>
          </w:tcPr>
          <w:p w14:paraId="2BD6D572"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6BC74EE7" w14:textId="77777777" w:rsidR="004E6A1F" w:rsidRPr="00B83623" w:rsidRDefault="004E6A1F" w:rsidP="004E6A1F">
            <w:pPr>
              <w:widowControl w:val="0"/>
              <w:rPr>
                <w:sz w:val="16"/>
                <w:szCs w:val="16"/>
                <w:lang w:val="x-none"/>
              </w:rPr>
            </w:pPr>
          </w:p>
        </w:tc>
      </w:tr>
      <w:tr w:rsidR="004E6A1F" w:rsidRPr="00B83623" w14:paraId="2A431435" w14:textId="77777777" w:rsidTr="00D127D4">
        <w:tc>
          <w:tcPr>
            <w:tcW w:w="988" w:type="dxa"/>
            <w:shd w:val="clear" w:color="auto" w:fill="auto"/>
          </w:tcPr>
          <w:p w14:paraId="001E1AE2" w14:textId="77777777" w:rsidR="004E6A1F" w:rsidRPr="00B83623" w:rsidRDefault="004E6A1F" w:rsidP="004E6A1F">
            <w:pPr>
              <w:widowControl w:val="0"/>
              <w:rPr>
                <w:sz w:val="16"/>
                <w:szCs w:val="16"/>
                <w:lang w:val="x-none"/>
              </w:rPr>
            </w:pPr>
            <w:r w:rsidRPr="00B83623">
              <w:rPr>
                <w:rFonts w:hint="eastAsia"/>
                <w:sz w:val="16"/>
                <w:szCs w:val="16"/>
                <w:lang w:val="x-none"/>
              </w:rPr>
              <w:t>試験方法の記載</w:t>
            </w:r>
          </w:p>
        </w:tc>
        <w:tc>
          <w:tcPr>
            <w:tcW w:w="1701" w:type="dxa"/>
            <w:shd w:val="clear" w:color="auto" w:fill="auto"/>
          </w:tcPr>
          <w:p w14:paraId="1DF9F139" w14:textId="77777777" w:rsidR="004E6A1F" w:rsidRPr="00B83623" w:rsidRDefault="004E6A1F" w:rsidP="004E6A1F">
            <w:pPr>
              <w:widowControl w:val="0"/>
              <w:rPr>
                <w:sz w:val="16"/>
                <w:szCs w:val="16"/>
                <w:lang w:val="x-none"/>
              </w:rPr>
            </w:pPr>
          </w:p>
        </w:tc>
        <w:tc>
          <w:tcPr>
            <w:tcW w:w="4252" w:type="dxa"/>
            <w:shd w:val="clear" w:color="auto" w:fill="auto"/>
          </w:tcPr>
          <w:p w14:paraId="18A7D620" w14:textId="77777777" w:rsidR="004E6A1F" w:rsidRPr="00B83623" w:rsidRDefault="004E6A1F" w:rsidP="004E6A1F">
            <w:pPr>
              <w:widowControl w:val="0"/>
              <w:rPr>
                <w:sz w:val="16"/>
                <w:szCs w:val="16"/>
                <w:lang w:val="x-none"/>
              </w:rPr>
            </w:pPr>
            <w:r w:rsidRPr="00B83623">
              <w:rPr>
                <w:rFonts w:hint="eastAsia"/>
                <w:sz w:val="16"/>
                <w:szCs w:val="16"/>
                <w:lang w:val="x-none"/>
              </w:rPr>
              <w:t>特殊な試薬（水分測定での試薬，誘導体化試薬など），カラム，使用装置，測定条件（周波数，積算回数など）などは具体的に記載（様式</w:t>
            </w:r>
            <w:r w:rsidRPr="00B83623">
              <w:rPr>
                <w:rFonts w:hint="eastAsia"/>
                <w:sz w:val="16"/>
                <w:szCs w:val="16"/>
                <w:lang w:val="x-none"/>
              </w:rPr>
              <w:t>-</w:t>
            </w:r>
            <w:r w:rsidRPr="00B83623">
              <w:rPr>
                <w:rFonts w:hint="eastAsia"/>
                <w:sz w:val="16"/>
                <w:szCs w:val="16"/>
                <w:lang w:val="x-none"/>
              </w:rPr>
              <w:t>標３に記載されていても良い）</w:t>
            </w:r>
          </w:p>
        </w:tc>
        <w:tc>
          <w:tcPr>
            <w:tcW w:w="1134" w:type="dxa"/>
            <w:shd w:val="clear" w:color="auto" w:fill="auto"/>
          </w:tcPr>
          <w:p w14:paraId="79CE573F"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BF612FB" w14:textId="77777777" w:rsidR="004E6A1F" w:rsidRPr="00B83623" w:rsidRDefault="004E6A1F" w:rsidP="004E6A1F">
            <w:pPr>
              <w:widowControl w:val="0"/>
              <w:rPr>
                <w:sz w:val="16"/>
                <w:szCs w:val="16"/>
                <w:lang w:val="x-none"/>
              </w:rPr>
            </w:pPr>
          </w:p>
        </w:tc>
      </w:tr>
      <w:tr w:rsidR="004E6A1F" w:rsidRPr="00B83623" w14:paraId="6A776C5A" w14:textId="77777777" w:rsidTr="00D127D4">
        <w:tc>
          <w:tcPr>
            <w:tcW w:w="988" w:type="dxa"/>
            <w:tcBorders>
              <w:bottom w:val="nil"/>
            </w:tcBorders>
            <w:shd w:val="clear" w:color="auto" w:fill="auto"/>
          </w:tcPr>
          <w:p w14:paraId="6A6AF3D1" w14:textId="77777777" w:rsidR="004E6A1F" w:rsidRPr="00B83623" w:rsidRDefault="004E6A1F" w:rsidP="004E6A1F">
            <w:pPr>
              <w:widowControl w:val="0"/>
              <w:rPr>
                <w:sz w:val="16"/>
                <w:szCs w:val="16"/>
                <w:lang w:val="x-none"/>
              </w:rPr>
            </w:pPr>
            <w:r w:rsidRPr="00B83623">
              <w:rPr>
                <w:rFonts w:hint="eastAsia"/>
                <w:sz w:val="16"/>
                <w:szCs w:val="16"/>
                <w:lang w:val="x-none"/>
              </w:rPr>
              <w:t>様式</w:t>
            </w:r>
            <w:r w:rsidRPr="00B83623">
              <w:rPr>
                <w:rFonts w:hint="eastAsia"/>
                <w:sz w:val="16"/>
                <w:szCs w:val="16"/>
                <w:lang w:val="x-none"/>
              </w:rPr>
              <w:t>-</w:t>
            </w:r>
            <w:r w:rsidRPr="00B83623">
              <w:rPr>
                <w:rFonts w:hint="eastAsia"/>
                <w:sz w:val="16"/>
                <w:szCs w:val="16"/>
                <w:lang w:val="x-none"/>
              </w:rPr>
              <w:t>標４</w:t>
            </w:r>
          </w:p>
        </w:tc>
        <w:tc>
          <w:tcPr>
            <w:tcW w:w="1701" w:type="dxa"/>
            <w:tcBorders>
              <w:bottom w:val="nil"/>
            </w:tcBorders>
            <w:shd w:val="clear" w:color="auto" w:fill="auto"/>
          </w:tcPr>
          <w:p w14:paraId="24188C78" w14:textId="77777777" w:rsidR="004E6A1F" w:rsidRPr="00B83623" w:rsidRDefault="004E6A1F" w:rsidP="004E6A1F">
            <w:pPr>
              <w:widowControl w:val="0"/>
              <w:rPr>
                <w:sz w:val="16"/>
                <w:szCs w:val="16"/>
                <w:lang w:val="x-none"/>
              </w:rPr>
            </w:pPr>
            <w:r w:rsidRPr="00B83623">
              <w:rPr>
                <w:rFonts w:hint="eastAsia"/>
                <w:sz w:val="16"/>
                <w:szCs w:val="16"/>
                <w:lang w:val="x-none"/>
              </w:rPr>
              <w:t>保存容器及び保存条件</w:t>
            </w:r>
          </w:p>
        </w:tc>
        <w:tc>
          <w:tcPr>
            <w:tcW w:w="4252" w:type="dxa"/>
            <w:shd w:val="clear" w:color="auto" w:fill="auto"/>
          </w:tcPr>
          <w:p w14:paraId="5CD18E84" w14:textId="77777777" w:rsidR="004E6A1F" w:rsidRPr="00B83623" w:rsidRDefault="004E6A1F" w:rsidP="004E6A1F">
            <w:pPr>
              <w:widowControl w:val="0"/>
              <w:rPr>
                <w:sz w:val="16"/>
                <w:szCs w:val="16"/>
                <w:lang w:val="x-none"/>
              </w:rPr>
            </w:pPr>
            <w:r w:rsidRPr="00B83623">
              <w:rPr>
                <w:rFonts w:hint="eastAsia"/>
                <w:sz w:val="16"/>
                <w:szCs w:val="16"/>
                <w:lang w:val="x-none"/>
              </w:rPr>
              <w:t>標準品原料供給者の実際の保存方法が記載されているか</w:t>
            </w:r>
          </w:p>
        </w:tc>
        <w:tc>
          <w:tcPr>
            <w:tcW w:w="1134" w:type="dxa"/>
            <w:shd w:val="clear" w:color="auto" w:fill="auto"/>
          </w:tcPr>
          <w:p w14:paraId="6E553D42"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571C0EFA" w14:textId="77777777" w:rsidR="004E6A1F" w:rsidRPr="00B83623" w:rsidRDefault="004E6A1F" w:rsidP="004E6A1F">
            <w:pPr>
              <w:widowControl w:val="0"/>
              <w:rPr>
                <w:sz w:val="16"/>
                <w:szCs w:val="16"/>
                <w:lang w:val="x-none"/>
              </w:rPr>
            </w:pPr>
          </w:p>
        </w:tc>
      </w:tr>
      <w:tr w:rsidR="004E6A1F" w:rsidRPr="00B83623" w14:paraId="111544AD" w14:textId="77777777" w:rsidTr="00D127D4">
        <w:tc>
          <w:tcPr>
            <w:tcW w:w="988" w:type="dxa"/>
            <w:tcBorders>
              <w:top w:val="nil"/>
              <w:bottom w:val="nil"/>
            </w:tcBorders>
            <w:shd w:val="clear" w:color="auto" w:fill="auto"/>
          </w:tcPr>
          <w:p w14:paraId="0284A93E" w14:textId="77777777" w:rsidR="004E6A1F" w:rsidRPr="00B83623" w:rsidRDefault="004E6A1F" w:rsidP="004E6A1F">
            <w:pPr>
              <w:widowControl w:val="0"/>
              <w:rPr>
                <w:sz w:val="16"/>
                <w:szCs w:val="16"/>
                <w:lang w:val="x-none"/>
              </w:rPr>
            </w:pPr>
          </w:p>
        </w:tc>
        <w:tc>
          <w:tcPr>
            <w:tcW w:w="1701" w:type="dxa"/>
            <w:tcBorders>
              <w:top w:val="nil"/>
              <w:bottom w:val="nil"/>
            </w:tcBorders>
            <w:shd w:val="clear" w:color="auto" w:fill="auto"/>
          </w:tcPr>
          <w:p w14:paraId="365D5C42" w14:textId="77777777" w:rsidR="004E6A1F" w:rsidRPr="00B83623" w:rsidRDefault="004E6A1F" w:rsidP="004E6A1F">
            <w:pPr>
              <w:widowControl w:val="0"/>
              <w:rPr>
                <w:sz w:val="16"/>
                <w:szCs w:val="16"/>
                <w:lang w:val="x-none"/>
              </w:rPr>
            </w:pPr>
          </w:p>
        </w:tc>
        <w:tc>
          <w:tcPr>
            <w:tcW w:w="4252" w:type="dxa"/>
            <w:shd w:val="clear" w:color="auto" w:fill="auto"/>
          </w:tcPr>
          <w:p w14:paraId="36A91450" w14:textId="77777777" w:rsidR="004E6A1F" w:rsidRPr="00B83623" w:rsidRDefault="004E6A1F" w:rsidP="004E6A1F">
            <w:pPr>
              <w:widowControl w:val="0"/>
              <w:rPr>
                <w:sz w:val="16"/>
                <w:szCs w:val="16"/>
                <w:lang w:val="x-none"/>
              </w:rPr>
            </w:pPr>
            <w:r w:rsidRPr="00B83623">
              <w:rPr>
                <w:rFonts w:hint="eastAsia"/>
                <w:sz w:val="16"/>
                <w:szCs w:val="16"/>
                <w:lang w:val="x-none"/>
              </w:rPr>
              <w:t>不純物量及び水分量の経時変化が記載されているか（原薬のデータでも良いので）</w:t>
            </w:r>
          </w:p>
          <w:p w14:paraId="0F7D24B8" w14:textId="77777777" w:rsidR="004E6A1F" w:rsidRPr="00B83623" w:rsidRDefault="004E6A1F" w:rsidP="004E6A1F">
            <w:pPr>
              <w:widowControl w:val="0"/>
              <w:rPr>
                <w:sz w:val="16"/>
                <w:szCs w:val="16"/>
                <w:lang w:val="x-none"/>
              </w:rPr>
            </w:pPr>
            <w:r w:rsidRPr="00B83623">
              <w:rPr>
                <w:rFonts w:hint="eastAsia"/>
                <w:sz w:val="16"/>
                <w:szCs w:val="16"/>
                <w:lang w:val="x-none"/>
              </w:rPr>
              <w:t>吸湿性及び光安定性が記載されているか（登録製造機関での小分け作業のための作業手順（環境条件）設定のために原則必要であるため）</w:t>
            </w:r>
          </w:p>
        </w:tc>
        <w:tc>
          <w:tcPr>
            <w:tcW w:w="1134" w:type="dxa"/>
            <w:shd w:val="clear" w:color="auto" w:fill="auto"/>
          </w:tcPr>
          <w:p w14:paraId="4EF670A6"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5F4C66EC" w14:textId="77777777" w:rsidR="004E6A1F" w:rsidRPr="00B83623" w:rsidRDefault="004E6A1F" w:rsidP="004E6A1F">
            <w:pPr>
              <w:widowControl w:val="0"/>
              <w:rPr>
                <w:sz w:val="16"/>
                <w:szCs w:val="16"/>
                <w:lang w:val="x-none"/>
              </w:rPr>
            </w:pPr>
          </w:p>
        </w:tc>
      </w:tr>
      <w:tr w:rsidR="004E6A1F" w:rsidRPr="00B83623" w14:paraId="272091F4" w14:textId="77777777" w:rsidTr="00D127D4">
        <w:tc>
          <w:tcPr>
            <w:tcW w:w="988" w:type="dxa"/>
            <w:tcBorders>
              <w:top w:val="nil"/>
            </w:tcBorders>
            <w:shd w:val="clear" w:color="auto" w:fill="auto"/>
          </w:tcPr>
          <w:p w14:paraId="77F86B9F" w14:textId="77777777" w:rsidR="004E6A1F" w:rsidRPr="00B83623" w:rsidRDefault="004E6A1F" w:rsidP="004E6A1F">
            <w:pPr>
              <w:widowControl w:val="0"/>
              <w:rPr>
                <w:sz w:val="16"/>
                <w:szCs w:val="16"/>
                <w:lang w:val="x-none"/>
              </w:rPr>
            </w:pPr>
          </w:p>
        </w:tc>
        <w:tc>
          <w:tcPr>
            <w:tcW w:w="1701" w:type="dxa"/>
            <w:tcBorders>
              <w:top w:val="nil"/>
            </w:tcBorders>
            <w:shd w:val="clear" w:color="auto" w:fill="auto"/>
          </w:tcPr>
          <w:p w14:paraId="1045BD9B" w14:textId="77777777" w:rsidR="004E6A1F" w:rsidRPr="00B83623" w:rsidRDefault="004E6A1F" w:rsidP="004E6A1F">
            <w:pPr>
              <w:widowControl w:val="0"/>
              <w:rPr>
                <w:sz w:val="16"/>
                <w:szCs w:val="16"/>
                <w:lang w:val="x-none"/>
              </w:rPr>
            </w:pPr>
          </w:p>
        </w:tc>
        <w:tc>
          <w:tcPr>
            <w:tcW w:w="4252" w:type="dxa"/>
            <w:shd w:val="clear" w:color="auto" w:fill="auto"/>
          </w:tcPr>
          <w:p w14:paraId="5E87AD1D" w14:textId="77777777" w:rsidR="004E6A1F" w:rsidRPr="00B83623" w:rsidRDefault="004E6A1F" w:rsidP="004E6A1F">
            <w:pPr>
              <w:widowControl w:val="0"/>
              <w:rPr>
                <w:sz w:val="16"/>
                <w:szCs w:val="16"/>
                <w:lang w:val="x-none"/>
              </w:rPr>
            </w:pPr>
            <w:r w:rsidRPr="00B83623">
              <w:rPr>
                <w:rFonts w:hint="eastAsia"/>
                <w:sz w:val="16"/>
                <w:szCs w:val="16"/>
                <w:lang w:val="x-none"/>
              </w:rPr>
              <w:t>その他：標準品原料の取り扱いで留意すべき性質が記載されているか</w:t>
            </w:r>
          </w:p>
        </w:tc>
        <w:tc>
          <w:tcPr>
            <w:tcW w:w="1134" w:type="dxa"/>
            <w:shd w:val="clear" w:color="auto" w:fill="auto"/>
          </w:tcPr>
          <w:p w14:paraId="16090828"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38A991B" w14:textId="77777777" w:rsidR="004E6A1F" w:rsidRPr="00B83623" w:rsidRDefault="004E6A1F" w:rsidP="004E6A1F">
            <w:pPr>
              <w:widowControl w:val="0"/>
              <w:rPr>
                <w:sz w:val="16"/>
                <w:szCs w:val="16"/>
                <w:lang w:val="x-none"/>
              </w:rPr>
            </w:pPr>
          </w:p>
        </w:tc>
      </w:tr>
      <w:tr w:rsidR="004E6A1F" w:rsidRPr="00B83623" w14:paraId="78E5D861" w14:textId="77777777" w:rsidTr="00D127D4">
        <w:tc>
          <w:tcPr>
            <w:tcW w:w="988" w:type="dxa"/>
            <w:tcBorders>
              <w:bottom w:val="single" w:sz="4" w:space="0" w:color="auto"/>
            </w:tcBorders>
            <w:shd w:val="clear" w:color="auto" w:fill="auto"/>
          </w:tcPr>
          <w:p w14:paraId="278BFBE8" w14:textId="77777777" w:rsidR="004E6A1F" w:rsidRPr="00B83623" w:rsidRDefault="004E6A1F" w:rsidP="004E6A1F">
            <w:pPr>
              <w:widowControl w:val="0"/>
              <w:rPr>
                <w:sz w:val="16"/>
                <w:szCs w:val="16"/>
                <w:lang w:val="x-none"/>
              </w:rPr>
            </w:pPr>
            <w:r w:rsidRPr="00B83623">
              <w:rPr>
                <w:rFonts w:hint="eastAsia"/>
                <w:sz w:val="16"/>
                <w:szCs w:val="16"/>
                <w:lang w:val="x-none"/>
              </w:rPr>
              <w:t>様式</w:t>
            </w:r>
            <w:r w:rsidRPr="00B83623">
              <w:rPr>
                <w:rFonts w:hint="eastAsia"/>
                <w:sz w:val="16"/>
                <w:szCs w:val="16"/>
                <w:lang w:val="x-none"/>
              </w:rPr>
              <w:t>-</w:t>
            </w:r>
            <w:r w:rsidRPr="00B83623">
              <w:rPr>
                <w:rFonts w:hint="eastAsia"/>
                <w:sz w:val="16"/>
                <w:szCs w:val="16"/>
                <w:lang w:val="x-none"/>
              </w:rPr>
              <w:t>標５</w:t>
            </w:r>
          </w:p>
        </w:tc>
        <w:tc>
          <w:tcPr>
            <w:tcW w:w="1701" w:type="dxa"/>
            <w:shd w:val="clear" w:color="auto" w:fill="auto"/>
          </w:tcPr>
          <w:p w14:paraId="404BCAF3" w14:textId="77777777" w:rsidR="004E6A1F" w:rsidRPr="00B83623" w:rsidRDefault="004E6A1F" w:rsidP="004E6A1F">
            <w:pPr>
              <w:widowControl w:val="0"/>
              <w:rPr>
                <w:sz w:val="16"/>
                <w:szCs w:val="16"/>
                <w:lang w:val="x-none"/>
              </w:rPr>
            </w:pPr>
          </w:p>
        </w:tc>
        <w:tc>
          <w:tcPr>
            <w:tcW w:w="4252" w:type="dxa"/>
            <w:shd w:val="clear" w:color="auto" w:fill="auto"/>
          </w:tcPr>
          <w:p w14:paraId="36B593AF" w14:textId="77777777" w:rsidR="004E6A1F" w:rsidRPr="00B83623" w:rsidRDefault="004E6A1F" w:rsidP="004E6A1F">
            <w:pPr>
              <w:widowControl w:val="0"/>
              <w:rPr>
                <w:sz w:val="16"/>
                <w:szCs w:val="16"/>
                <w:lang w:val="x-none"/>
              </w:rPr>
            </w:pPr>
            <w:r w:rsidRPr="00B83623">
              <w:rPr>
                <w:rFonts w:hint="eastAsia"/>
                <w:sz w:val="16"/>
                <w:szCs w:val="16"/>
                <w:lang w:val="x-none"/>
              </w:rPr>
              <w:t>精製方法が記載されているか（標準品の品質として相応しくない場合には，登録製造機関は精製する場合があるため）</w:t>
            </w:r>
          </w:p>
        </w:tc>
        <w:tc>
          <w:tcPr>
            <w:tcW w:w="1134" w:type="dxa"/>
            <w:shd w:val="clear" w:color="auto" w:fill="auto"/>
          </w:tcPr>
          <w:p w14:paraId="6EEF7E62"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4D05F53" w14:textId="77777777" w:rsidR="004E6A1F" w:rsidRPr="00B83623" w:rsidRDefault="004E6A1F" w:rsidP="004E6A1F">
            <w:pPr>
              <w:widowControl w:val="0"/>
              <w:rPr>
                <w:sz w:val="16"/>
                <w:szCs w:val="16"/>
                <w:lang w:val="x-none"/>
              </w:rPr>
            </w:pPr>
          </w:p>
        </w:tc>
      </w:tr>
      <w:tr w:rsidR="004E6A1F" w:rsidRPr="00B83623" w14:paraId="7C247EAC" w14:textId="77777777" w:rsidTr="00D127D4">
        <w:tc>
          <w:tcPr>
            <w:tcW w:w="988" w:type="dxa"/>
            <w:tcBorders>
              <w:bottom w:val="nil"/>
            </w:tcBorders>
            <w:shd w:val="clear" w:color="auto" w:fill="auto"/>
          </w:tcPr>
          <w:p w14:paraId="24AAEA5D" w14:textId="77777777" w:rsidR="004E6A1F" w:rsidRPr="00B83623" w:rsidRDefault="004E6A1F" w:rsidP="004E6A1F">
            <w:pPr>
              <w:widowControl w:val="0"/>
              <w:rPr>
                <w:sz w:val="16"/>
                <w:szCs w:val="16"/>
                <w:lang w:val="x-none"/>
              </w:rPr>
            </w:pPr>
            <w:r w:rsidRPr="00B83623">
              <w:rPr>
                <w:rFonts w:hint="eastAsia"/>
                <w:sz w:val="16"/>
                <w:szCs w:val="16"/>
                <w:lang w:val="x-none"/>
              </w:rPr>
              <w:t>様式</w:t>
            </w:r>
            <w:r w:rsidRPr="00B83623">
              <w:rPr>
                <w:rFonts w:hint="eastAsia"/>
                <w:sz w:val="16"/>
                <w:szCs w:val="16"/>
                <w:lang w:val="x-none"/>
              </w:rPr>
              <w:t>-</w:t>
            </w:r>
            <w:r w:rsidRPr="00B83623">
              <w:rPr>
                <w:rFonts w:hint="eastAsia"/>
                <w:sz w:val="16"/>
                <w:szCs w:val="16"/>
                <w:lang w:val="x-none"/>
              </w:rPr>
              <w:t>標６</w:t>
            </w:r>
          </w:p>
        </w:tc>
        <w:tc>
          <w:tcPr>
            <w:tcW w:w="1701" w:type="dxa"/>
            <w:shd w:val="clear" w:color="auto" w:fill="auto"/>
          </w:tcPr>
          <w:p w14:paraId="4BEDC5A1" w14:textId="77777777" w:rsidR="004E6A1F" w:rsidRPr="00B83623" w:rsidRDefault="004E6A1F" w:rsidP="004E6A1F">
            <w:pPr>
              <w:widowControl w:val="0"/>
              <w:rPr>
                <w:sz w:val="16"/>
                <w:szCs w:val="16"/>
                <w:lang w:val="x-none"/>
              </w:rPr>
            </w:pPr>
          </w:p>
        </w:tc>
        <w:tc>
          <w:tcPr>
            <w:tcW w:w="4252" w:type="dxa"/>
            <w:shd w:val="clear" w:color="auto" w:fill="auto"/>
          </w:tcPr>
          <w:p w14:paraId="7BC39524" w14:textId="77777777" w:rsidR="004E6A1F" w:rsidRPr="00B83623" w:rsidRDefault="004E6A1F" w:rsidP="004E6A1F">
            <w:pPr>
              <w:widowControl w:val="0"/>
              <w:rPr>
                <w:sz w:val="16"/>
                <w:szCs w:val="16"/>
                <w:lang w:val="x-none"/>
              </w:rPr>
            </w:pPr>
            <w:r w:rsidRPr="00B83623">
              <w:rPr>
                <w:rFonts w:hint="eastAsia"/>
                <w:sz w:val="16"/>
                <w:szCs w:val="16"/>
                <w:lang w:val="x-none"/>
              </w:rPr>
              <w:t>連絡先が記載されているか</w:t>
            </w:r>
          </w:p>
        </w:tc>
        <w:tc>
          <w:tcPr>
            <w:tcW w:w="1134" w:type="dxa"/>
            <w:shd w:val="clear" w:color="auto" w:fill="auto"/>
          </w:tcPr>
          <w:p w14:paraId="193D7640"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65EE2594" w14:textId="77777777" w:rsidR="004E6A1F" w:rsidRPr="00B83623" w:rsidRDefault="004E6A1F" w:rsidP="004E6A1F">
            <w:pPr>
              <w:widowControl w:val="0"/>
              <w:rPr>
                <w:sz w:val="16"/>
                <w:szCs w:val="16"/>
                <w:lang w:val="x-none"/>
              </w:rPr>
            </w:pPr>
          </w:p>
        </w:tc>
      </w:tr>
      <w:tr w:rsidR="004E6A1F" w:rsidRPr="00B83623" w14:paraId="121C4323" w14:textId="77777777" w:rsidTr="00D127D4">
        <w:tc>
          <w:tcPr>
            <w:tcW w:w="988" w:type="dxa"/>
            <w:tcBorders>
              <w:top w:val="nil"/>
              <w:bottom w:val="nil"/>
            </w:tcBorders>
            <w:shd w:val="clear" w:color="auto" w:fill="auto"/>
          </w:tcPr>
          <w:p w14:paraId="1F1C7982" w14:textId="77777777" w:rsidR="004E6A1F" w:rsidRPr="00B83623" w:rsidRDefault="004E6A1F" w:rsidP="004E6A1F">
            <w:pPr>
              <w:widowControl w:val="0"/>
              <w:rPr>
                <w:sz w:val="16"/>
                <w:szCs w:val="16"/>
                <w:lang w:val="x-none"/>
              </w:rPr>
            </w:pPr>
          </w:p>
        </w:tc>
        <w:tc>
          <w:tcPr>
            <w:tcW w:w="1701" w:type="dxa"/>
            <w:shd w:val="clear" w:color="auto" w:fill="auto"/>
          </w:tcPr>
          <w:p w14:paraId="226E2ECB" w14:textId="77777777" w:rsidR="004E6A1F" w:rsidRPr="00B83623" w:rsidRDefault="004E6A1F" w:rsidP="004E6A1F">
            <w:pPr>
              <w:widowControl w:val="0"/>
              <w:rPr>
                <w:sz w:val="16"/>
                <w:szCs w:val="16"/>
                <w:lang w:val="x-none"/>
              </w:rPr>
            </w:pPr>
            <w:r w:rsidRPr="00B83623">
              <w:rPr>
                <w:rFonts w:hint="eastAsia"/>
                <w:sz w:val="16"/>
                <w:szCs w:val="16"/>
                <w:lang w:val="x-none"/>
              </w:rPr>
              <w:t>供給可能量</w:t>
            </w:r>
          </w:p>
        </w:tc>
        <w:tc>
          <w:tcPr>
            <w:tcW w:w="4252" w:type="dxa"/>
            <w:shd w:val="clear" w:color="auto" w:fill="auto"/>
          </w:tcPr>
          <w:p w14:paraId="7805EEEB" w14:textId="77777777" w:rsidR="004E6A1F" w:rsidRPr="00B83623" w:rsidRDefault="004E6A1F" w:rsidP="004E6A1F">
            <w:pPr>
              <w:widowControl w:val="0"/>
              <w:rPr>
                <w:sz w:val="16"/>
                <w:szCs w:val="16"/>
                <w:lang w:val="x-none"/>
              </w:rPr>
            </w:pPr>
            <w:r w:rsidRPr="00B83623">
              <w:rPr>
                <w:rFonts w:hint="eastAsia"/>
                <w:sz w:val="16"/>
                <w:szCs w:val="16"/>
                <w:lang w:val="x-none"/>
              </w:rPr>
              <w:t>通常</w:t>
            </w:r>
            <w:r w:rsidRPr="00B83623">
              <w:rPr>
                <w:rFonts w:hint="eastAsia"/>
                <w:sz w:val="16"/>
                <w:szCs w:val="16"/>
                <w:lang w:val="x-none"/>
              </w:rPr>
              <w:t>100g</w:t>
            </w:r>
            <w:r w:rsidRPr="00B83623">
              <w:rPr>
                <w:rFonts w:hint="eastAsia"/>
                <w:sz w:val="16"/>
                <w:szCs w:val="16"/>
                <w:lang w:val="x-none"/>
              </w:rPr>
              <w:t>程度の供給量が望まれているが，実際に提供できる量を記載されているか</w:t>
            </w:r>
          </w:p>
        </w:tc>
        <w:tc>
          <w:tcPr>
            <w:tcW w:w="1134" w:type="dxa"/>
            <w:shd w:val="clear" w:color="auto" w:fill="auto"/>
          </w:tcPr>
          <w:p w14:paraId="16ABB106"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53B2EC33" w14:textId="77777777" w:rsidR="004E6A1F" w:rsidRPr="00B83623" w:rsidRDefault="004E6A1F" w:rsidP="004E6A1F">
            <w:pPr>
              <w:widowControl w:val="0"/>
              <w:rPr>
                <w:sz w:val="16"/>
                <w:szCs w:val="16"/>
                <w:lang w:val="x-none"/>
              </w:rPr>
            </w:pPr>
          </w:p>
        </w:tc>
      </w:tr>
      <w:tr w:rsidR="004E6A1F" w:rsidRPr="00B83623" w14:paraId="5B52ED7F" w14:textId="77777777" w:rsidTr="00D127D4">
        <w:tc>
          <w:tcPr>
            <w:tcW w:w="988" w:type="dxa"/>
            <w:tcBorders>
              <w:top w:val="nil"/>
              <w:bottom w:val="nil"/>
            </w:tcBorders>
            <w:shd w:val="clear" w:color="auto" w:fill="auto"/>
          </w:tcPr>
          <w:p w14:paraId="61484AB0" w14:textId="77777777" w:rsidR="004E6A1F" w:rsidRPr="00B83623" w:rsidRDefault="004E6A1F" w:rsidP="004E6A1F">
            <w:pPr>
              <w:widowControl w:val="0"/>
              <w:rPr>
                <w:sz w:val="16"/>
                <w:szCs w:val="16"/>
                <w:lang w:val="x-none"/>
              </w:rPr>
            </w:pPr>
          </w:p>
        </w:tc>
        <w:tc>
          <w:tcPr>
            <w:tcW w:w="1701" w:type="dxa"/>
            <w:shd w:val="clear" w:color="auto" w:fill="auto"/>
          </w:tcPr>
          <w:p w14:paraId="2D662BE3" w14:textId="77777777" w:rsidR="004E6A1F" w:rsidRPr="00B83623" w:rsidRDefault="004E6A1F" w:rsidP="004E6A1F">
            <w:pPr>
              <w:widowControl w:val="0"/>
              <w:rPr>
                <w:sz w:val="16"/>
                <w:szCs w:val="16"/>
                <w:lang w:val="x-none"/>
              </w:rPr>
            </w:pPr>
            <w:r w:rsidRPr="00B83623">
              <w:rPr>
                <w:rFonts w:hint="eastAsia"/>
                <w:sz w:val="16"/>
                <w:szCs w:val="16"/>
                <w:lang w:val="x-none"/>
              </w:rPr>
              <w:t>価格</w:t>
            </w:r>
          </w:p>
        </w:tc>
        <w:tc>
          <w:tcPr>
            <w:tcW w:w="4252" w:type="dxa"/>
            <w:shd w:val="clear" w:color="auto" w:fill="auto"/>
          </w:tcPr>
          <w:p w14:paraId="43AE7729" w14:textId="77777777" w:rsidR="004E6A1F" w:rsidRPr="00B83623" w:rsidRDefault="004E6A1F" w:rsidP="004E6A1F">
            <w:pPr>
              <w:widowControl w:val="0"/>
              <w:rPr>
                <w:sz w:val="16"/>
                <w:szCs w:val="16"/>
                <w:lang w:val="x-none"/>
              </w:rPr>
            </w:pPr>
            <w:r w:rsidRPr="00B83623">
              <w:rPr>
                <w:rFonts w:hint="eastAsia"/>
                <w:sz w:val="16"/>
                <w:szCs w:val="16"/>
                <w:lang w:val="x-none"/>
              </w:rPr>
              <w:t>登録製造機関へ提供する場合の概算の価格（無料も含む）を記載されているか</w:t>
            </w:r>
          </w:p>
        </w:tc>
        <w:tc>
          <w:tcPr>
            <w:tcW w:w="1134" w:type="dxa"/>
            <w:shd w:val="clear" w:color="auto" w:fill="auto"/>
          </w:tcPr>
          <w:p w14:paraId="171E359E"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CFB9A14" w14:textId="77777777" w:rsidR="004E6A1F" w:rsidRPr="00B83623" w:rsidRDefault="004E6A1F" w:rsidP="004E6A1F">
            <w:pPr>
              <w:widowControl w:val="0"/>
              <w:rPr>
                <w:sz w:val="16"/>
                <w:szCs w:val="16"/>
                <w:lang w:val="x-none"/>
              </w:rPr>
            </w:pPr>
          </w:p>
        </w:tc>
      </w:tr>
      <w:tr w:rsidR="004E6A1F" w:rsidRPr="00B83623" w14:paraId="123D447C" w14:textId="77777777" w:rsidTr="00D127D4">
        <w:tc>
          <w:tcPr>
            <w:tcW w:w="988" w:type="dxa"/>
            <w:tcBorders>
              <w:top w:val="nil"/>
            </w:tcBorders>
            <w:shd w:val="clear" w:color="auto" w:fill="auto"/>
          </w:tcPr>
          <w:p w14:paraId="176E0146" w14:textId="77777777" w:rsidR="004E6A1F" w:rsidRPr="00B83623" w:rsidRDefault="004E6A1F" w:rsidP="004E6A1F">
            <w:pPr>
              <w:widowControl w:val="0"/>
              <w:rPr>
                <w:sz w:val="16"/>
                <w:szCs w:val="16"/>
                <w:lang w:val="x-none"/>
              </w:rPr>
            </w:pPr>
          </w:p>
        </w:tc>
        <w:tc>
          <w:tcPr>
            <w:tcW w:w="1701" w:type="dxa"/>
            <w:shd w:val="clear" w:color="auto" w:fill="auto"/>
          </w:tcPr>
          <w:p w14:paraId="72338FA0" w14:textId="77777777" w:rsidR="004E6A1F" w:rsidRPr="00B83623" w:rsidRDefault="004E6A1F" w:rsidP="004E6A1F">
            <w:pPr>
              <w:widowControl w:val="0"/>
              <w:rPr>
                <w:sz w:val="16"/>
                <w:szCs w:val="16"/>
                <w:lang w:val="x-none"/>
              </w:rPr>
            </w:pPr>
            <w:r w:rsidRPr="00B83623">
              <w:rPr>
                <w:rFonts w:hint="eastAsia"/>
                <w:sz w:val="16"/>
                <w:szCs w:val="16"/>
                <w:lang w:val="x-none"/>
              </w:rPr>
              <w:t>納期</w:t>
            </w:r>
          </w:p>
        </w:tc>
        <w:tc>
          <w:tcPr>
            <w:tcW w:w="4252" w:type="dxa"/>
            <w:shd w:val="clear" w:color="auto" w:fill="auto"/>
          </w:tcPr>
          <w:p w14:paraId="3F19EBFB" w14:textId="77777777" w:rsidR="004E6A1F" w:rsidRPr="00B83623" w:rsidRDefault="004E6A1F" w:rsidP="004E6A1F">
            <w:pPr>
              <w:widowControl w:val="0"/>
              <w:rPr>
                <w:sz w:val="16"/>
                <w:szCs w:val="16"/>
                <w:lang w:val="x-none"/>
              </w:rPr>
            </w:pPr>
            <w:r w:rsidRPr="00B83623">
              <w:rPr>
                <w:rFonts w:hint="eastAsia"/>
                <w:sz w:val="16"/>
                <w:szCs w:val="16"/>
                <w:lang w:val="x-none"/>
              </w:rPr>
              <w:t>受注から納品までに要する標準的期間が記載されているか</w:t>
            </w:r>
          </w:p>
        </w:tc>
        <w:tc>
          <w:tcPr>
            <w:tcW w:w="1134" w:type="dxa"/>
            <w:shd w:val="clear" w:color="auto" w:fill="auto"/>
          </w:tcPr>
          <w:p w14:paraId="607EC397" w14:textId="77777777" w:rsidR="004E6A1F" w:rsidRPr="00B83623" w:rsidRDefault="004E6A1F" w:rsidP="004E6A1F">
            <w:pPr>
              <w:widowControl w:val="0"/>
              <w:jc w:val="center"/>
              <w:rPr>
                <w:sz w:val="16"/>
                <w:szCs w:val="16"/>
                <w:lang w:val="x-none"/>
              </w:rPr>
            </w:pPr>
            <w:r w:rsidRPr="00B83623">
              <w:rPr>
                <w:rFonts w:hint="eastAsia"/>
                <w:sz w:val="16"/>
                <w:szCs w:val="16"/>
                <w:lang w:val="x-none"/>
              </w:rPr>
              <w:t>□</w:t>
            </w:r>
          </w:p>
        </w:tc>
        <w:tc>
          <w:tcPr>
            <w:tcW w:w="1129" w:type="dxa"/>
            <w:shd w:val="clear" w:color="auto" w:fill="auto"/>
          </w:tcPr>
          <w:p w14:paraId="7A2255AA" w14:textId="77777777" w:rsidR="004E6A1F" w:rsidRPr="00B83623" w:rsidRDefault="004E6A1F" w:rsidP="004E6A1F">
            <w:pPr>
              <w:widowControl w:val="0"/>
              <w:rPr>
                <w:sz w:val="16"/>
                <w:szCs w:val="16"/>
                <w:lang w:val="x-none"/>
              </w:rPr>
            </w:pPr>
          </w:p>
        </w:tc>
      </w:tr>
    </w:tbl>
    <w:p w14:paraId="537907E9" w14:textId="77777777" w:rsidR="004E6A1F" w:rsidRPr="00B83623" w:rsidRDefault="004E6A1F" w:rsidP="004E6A1F">
      <w:pPr>
        <w:jc w:val="center"/>
        <w:rPr>
          <w:szCs w:val="19"/>
        </w:rPr>
      </w:pPr>
      <w:r w:rsidRPr="00B83623">
        <w:br w:type="page"/>
      </w:r>
      <w:r w:rsidRPr="00B83623">
        <w:rPr>
          <w:rFonts w:hint="eastAsia"/>
          <w:szCs w:val="19"/>
        </w:rPr>
        <w:lastRenderedPageBreak/>
        <w:t>「日本薬局方標準品品質標準」原案に関する資料</w:t>
      </w:r>
    </w:p>
    <w:p w14:paraId="65315EB1" w14:textId="77777777" w:rsidR="004E6A1F" w:rsidRPr="00B83623" w:rsidRDefault="004E6A1F" w:rsidP="004E6A1F">
      <w:r w:rsidRPr="00B83623">
        <w:rPr>
          <w:rFonts w:hint="eastAsia"/>
        </w:rPr>
        <w:t>（様式</w:t>
      </w:r>
      <w:r w:rsidRPr="00B83623">
        <w:rPr>
          <w:rFonts w:hint="eastAsia"/>
        </w:rPr>
        <w:t>-</w:t>
      </w:r>
      <w:r w:rsidRPr="00B83623">
        <w:rPr>
          <w:rFonts w:hint="eastAsia"/>
        </w:rPr>
        <w:t>標２）</w:t>
      </w:r>
    </w:p>
    <w:p w14:paraId="320A9F77" w14:textId="77777777" w:rsidR="004E6A1F" w:rsidRPr="00B83623" w:rsidRDefault="004E6A1F" w:rsidP="004E6A1F"/>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30"/>
      </w:tblGrid>
      <w:tr w:rsidR="004E6A1F" w:rsidRPr="00B83623" w14:paraId="3EA3D778" w14:textId="77777777" w:rsidTr="00D127D4">
        <w:trPr>
          <w:trHeight w:val="9638"/>
        </w:trPr>
        <w:tc>
          <w:tcPr>
            <w:tcW w:w="9430" w:type="dxa"/>
          </w:tcPr>
          <w:p w14:paraId="5C947909" w14:textId="77777777" w:rsidR="004E6A1F" w:rsidRPr="00B83623" w:rsidRDefault="004E6A1F" w:rsidP="004E6A1F">
            <w:pPr>
              <w:spacing w:line="280" w:lineRule="atLeast"/>
              <w:jc w:val="center"/>
              <w:rPr>
                <w:szCs w:val="19"/>
              </w:rPr>
            </w:pPr>
          </w:p>
          <w:p w14:paraId="46F4422F" w14:textId="77777777" w:rsidR="004E6A1F" w:rsidRPr="00B83623" w:rsidRDefault="004E6A1F" w:rsidP="004E6A1F">
            <w:pPr>
              <w:spacing w:line="280" w:lineRule="atLeast"/>
              <w:jc w:val="center"/>
              <w:rPr>
                <w:szCs w:val="19"/>
              </w:rPr>
            </w:pPr>
            <w:r w:rsidRPr="00B83623">
              <w:rPr>
                <w:rFonts w:hint="eastAsia"/>
                <w:szCs w:val="19"/>
              </w:rPr>
              <w:t>［標準品の名称］</w:t>
            </w:r>
          </w:p>
          <w:p w14:paraId="239BDED7" w14:textId="77777777" w:rsidR="004E6A1F" w:rsidRPr="00B83623" w:rsidRDefault="004E6A1F" w:rsidP="004E6A1F">
            <w:pPr>
              <w:spacing w:line="280" w:lineRule="atLeast"/>
              <w:rPr>
                <w:szCs w:val="19"/>
              </w:rPr>
            </w:pPr>
          </w:p>
          <w:p w14:paraId="2DC0A8CF" w14:textId="77777777" w:rsidR="004E6A1F" w:rsidRPr="00B83623" w:rsidRDefault="004E6A1F" w:rsidP="004E6A1F">
            <w:pPr>
              <w:spacing w:line="280" w:lineRule="atLeast"/>
              <w:jc w:val="center"/>
              <w:rPr>
                <w:szCs w:val="19"/>
                <w:bdr w:val="single" w:sz="4" w:space="0" w:color="auto"/>
              </w:rPr>
            </w:pPr>
            <w:r w:rsidRPr="00B83623">
              <w:rPr>
                <w:rFonts w:hint="eastAsia"/>
                <w:szCs w:val="19"/>
                <w:bdr w:val="single" w:sz="4" w:space="0" w:color="auto"/>
              </w:rPr>
              <w:t>標準品の構造式</w:t>
            </w:r>
          </w:p>
          <w:p w14:paraId="5318EAB5" w14:textId="77777777" w:rsidR="004E6A1F" w:rsidRPr="00B83623" w:rsidRDefault="004E6A1F" w:rsidP="004E6A1F">
            <w:r w:rsidRPr="00B83623">
              <w:t>［分子式及び分子量］</w:t>
            </w:r>
          </w:p>
          <w:p w14:paraId="7DF115F7" w14:textId="77777777" w:rsidR="004E6A1F" w:rsidRPr="00B83623" w:rsidRDefault="004E6A1F" w:rsidP="004E6A1F">
            <w:r w:rsidRPr="00B83623">
              <w:t>［化学名，</w:t>
            </w:r>
            <w:r w:rsidRPr="00B83623">
              <w:rPr>
                <w:rFonts w:ascii="Century" w:hAnsi="Century"/>
              </w:rPr>
              <w:t>CAS</w:t>
            </w:r>
            <w:r w:rsidRPr="00B83623">
              <w:t>番号］</w:t>
            </w:r>
          </w:p>
          <w:p w14:paraId="24E49A5F" w14:textId="77777777" w:rsidR="004E6A1F" w:rsidRPr="00B83623" w:rsidRDefault="004E6A1F" w:rsidP="004E6A1F">
            <w:pPr>
              <w:snapToGrid w:val="0"/>
              <w:spacing w:beforeLines="50" w:before="129" w:line="280" w:lineRule="atLeast"/>
              <w:rPr>
                <w:szCs w:val="19"/>
              </w:rPr>
            </w:pPr>
            <w:r w:rsidRPr="00B83623">
              <w:rPr>
                <w:rFonts w:hint="eastAsia"/>
                <w:szCs w:val="19"/>
              </w:rPr>
              <w:t>性状：外観</w:t>
            </w:r>
          </w:p>
          <w:p w14:paraId="7102E8E1" w14:textId="77777777" w:rsidR="004E6A1F" w:rsidRPr="00B83623" w:rsidRDefault="004E6A1F" w:rsidP="004E6A1F">
            <w:pPr>
              <w:spacing w:line="280" w:lineRule="atLeast"/>
              <w:rPr>
                <w:szCs w:val="19"/>
              </w:rPr>
            </w:pPr>
            <w:r w:rsidRPr="00B83623">
              <w:rPr>
                <w:rFonts w:hint="eastAsia"/>
                <w:szCs w:val="19"/>
              </w:rPr>
              <w:t xml:space="preserve">　　</w:t>
            </w:r>
            <w:r w:rsidRPr="00B83623">
              <w:rPr>
                <w:rFonts w:hint="eastAsia"/>
                <w:i/>
                <w:iCs/>
                <w:szCs w:val="19"/>
              </w:rPr>
              <w:t>（色，形状を記載する．）</w:t>
            </w:r>
          </w:p>
          <w:p w14:paraId="17ACECB0" w14:textId="77777777" w:rsidR="004E6A1F" w:rsidRPr="00B83623" w:rsidRDefault="004E6A1F" w:rsidP="004E6A1F">
            <w:pPr>
              <w:snapToGrid w:val="0"/>
              <w:spacing w:beforeLines="50" w:before="129" w:line="280" w:lineRule="atLeast"/>
              <w:rPr>
                <w:szCs w:val="19"/>
              </w:rPr>
            </w:pPr>
            <w:r w:rsidRPr="00B83623">
              <w:rPr>
                <w:rFonts w:hint="eastAsia"/>
                <w:szCs w:val="19"/>
              </w:rPr>
              <w:t>確認試験</w:t>
            </w:r>
          </w:p>
          <w:p w14:paraId="6000D39C" w14:textId="77777777" w:rsidR="004E6A1F" w:rsidRPr="00B83623" w:rsidRDefault="004E6A1F" w:rsidP="004E6A1F">
            <w:pPr>
              <w:spacing w:line="280" w:lineRule="atLeast"/>
              <w:ind w:left="216"/>
              <w:rPr>
                <w:szCs w:val="19"/>
              </w:rPr>
            </w:pPr>
            <w:r w:rsidRPr="00B83623">
              <w:rPr>
                <w:rFonts w:hint="eastAsia"/>
                <w:szCs w:val="19"/>
              </w:rPr>
              <w:t>１．紫外可視吸収スペクトルによる確認試験法</w:t>
            </w:r>
          </w:p>
          <w:p w14:paraId="1AC2DFF1" w14:textId="77777777" w:rsidR="004E6A1F" w:rsidRPr="00B83623" w:rsidRDefault="004E6A1F" w:rsidP="004E6A1F">
            <w:pPr>
              <w:spacing w:line="280" w:lineRule="atLeast"/>
              <w:ind w:left="216"/>
              <w:rPr>
                <w:szCs w:val="19"/>
              </w:rPr>
            </w:pPr>
            <w:r w:rsidRPr="00B83623">
              <w:rPr>
                <w:rFonts w:hint="eastAsia"/>
                <w:szCs w:val="19"/>
              </w:rPr>
              <w:t>２．赤外吸収スペクトルによる確認試験法</w:t>
            </w:r>
          </w:p>
          <w:p w14:paraId="4115D2FA" w14:textId="77777777" w:rsidR="004E6A1F" w:rsidRPr="00B83623" w:rsidRDefault="004E6A1F" w:rsidP="004E6A1F">
            <w:pPr>
              <w:spacing w:line="280" w:lineRule="atLeast"/>
              <w:ind w:left="216"/>
              <w:rPr>
                <w:szCs w:val="19"/>
              </w:rPr>
            </w:pPr>
            <w:r w:rsidRPr="00B83623">
              <w:rPr>
                <w:rFonts w:hint="eastAsia"/>
                <w:szCs w:val="19"/>
              </w:rPr>
              <w:t>３．核磁気共鳴スペクトルによる確認試験法</w:t>
            </w:r>
          </w:p>
          <w:p w14:paraId="7D4BA406" w14:textId="77777777" w:rsidR="004E6A1F" w:rsidRPr="00B83623" w:rsidRDefault="004E6A1F" w:rsidP="004E6A1F">
            <w:pPr>
              <w:spacing w:line="280" w:lineRule="atLeast"/>
              <w:ind w:left="216" w:firstLineChars="100" w:firstLine="190"/>
              <w:rPr>
                <w:i/>
                <w:szCs w:val="19"/>
              </w:rPr>
            </w:pPr>
            <w:r w:rsidRPr="00B83623">
              <w:rPr>
                <w:rFonts w:hint="eastAsia"/>
                <w:i/>
                <w:szCs w:val="19"/>
              </w:rPr>
              <w:t>（</w:t>
            </w:r>
            <w:r w:rsidRPr="00B83623">
              <w:rPr>
                <w:i/>
                <w:szCs w:val="19"/>
              </w:rPr>
              <w:t>全ての</w:t>
            </w:r>
            <w:r w:rsidRPr="00B83623">
              <w:rPr>
                <w:rFonts w:hint="eastAsia"/>
                <w:i/>
                <w:szCs w:val="19"/>
              </w:rPr>
              <w:t>プロトンシグナル</w:t>
            </w:r>
            <w:r w:rsidRPr="00B83623">
              <w:rPr>
                <w:i/>
                <w:szCs w:val="19"/>
              </w:rPr>
              <w:t>を規定する</w:t>
            </w:r>
            <w:r w:rsidRPr="00B83623">
              <w:rPr>
                <w:rFonts w:hint="eastAsia"/>
                <w:i/>
                <w:szCs w:val="19"/>
              </w:rPr>
              <w:t>．記載</w:t>
            </w:r>
            <w:r w:rsidRPr="00B83623">
              <w:rPr>
                <w:i/>
                <w:szCs w:val="19"/>
              </w:rPr>
              <w:t>方法は</w:t>
            </w:r>
            <w:r w:rsidRPr="00B83623">
              <w:rPr>
                <w:rFonts w:hint="eastAsia"/>
                <w:i/>
                <w:szCs w:val="19"/>
              </w:rPr>
              <w:t>科学</w:t>
            </w:r>
            <w:r w:rsidRPr="00B83623">
              <w:rPr>
                <w:i/>
                <w:szCs w:val="19"/>
              </w:rPr>
              <w:t>論文の標準的な書き方に従う．）</w:t>
            </w:r>
          </w:p>
          <w:p w14:paraId="59E066E6" w14:textId="77777777" w:rsidR="004E6A1F" w:rsidRPr="00B83623" w:rsidRDefault="004E6A1F" w:rsidP="004E6A1F">
            <w:pPr>
              <w:spacing w:line="280" w:lineRule="atLeast"/>
              <w:ind w:left="216"/>
              <w:rPr>
                <w:szCs w:val="19"/>
              </w:rPr>
            </w:pPr>
            <w:r w:rsidRPr="00B83623">
              <w:rPr>
                <w:rFonts w:hint="eastAsia"/>
                <w:szCs w:val="19"/>
              </w:rPr>
              <w:t>４．薄層クロマトグラフィーによる確認試験法</w:t>
            </w:r>
          </w:p>
          <w:p w14:paraId="10D874FA" w14:textId="77777777" w:rsidR="004E6A1F" w:rsidRPr="00B83623" w:rsidRDefault="004E6A1F" w:rsidP="004E6A1F">
            <w:pPr>
              <w:spacing w:line="280" w:lineRule="atLeast"/>
              <w:ind w:left="216"/>
              <w:rPr>
                <w:szCs w:val="19"/>
              </w:rPr>
            </w:pPr>
            <w:r w:rsidRPr="00B83623">
              <w:rPr>
                <w:rFonts w:hint="eastAsia"/>
                <w:szCs w:val="19"/>
              </w:rPr>
              <w:t>５．対イオンの確認試験法</w:t>
            </w:r>
          </w:p>
          <w:p w14:paraId="5B0C521E" w14:textId="77777777" w:rsidR="004E6A1F" w:rsidRPr="00B83623" w:rsidRDefault="004E6A1F" w:rsidP="004E6A1F">
            <w:pPr>
              <w:spacing w:line="280" w:lineRule="atLeast"/>
              <w:ind w:leftChars="200" w:left="570" w:hangingChars="100" w:hanging="190"/>
              <w:rPr>
                <w:i/>
                <w:iCs/>
                <w:szCs w:val="19"/>
              </w:rPr>
            </w:pPr>
            <w:r w:rsidRPr="00B83623">
              <w:rPr>
                <w:rFonts w:hint="eastAsia"/>
                <w:i/>
                <w:iCs/>
                <w:szCs w:val="19"/>
              </w:rPr>
              <w:t>（原則として１，２及び３の試験法を設定し，必要に応じて５の試験法を設定し，用途試験法に応じて４の試験法を設定する．）</w:t>
            </w:r>
          </w:p>
          <w:p w14:paraId="02B724B1" w14:textId="77777777" w:rsidR="004E6A1F" w:rsidRPr="00B83623" w:rsidRDefault="004E6A1F" w:rsidP="004E6A1F">
            <w:pPr>
              <w:snapToGrid w:val="0"/>
              <w:spacing w:beforeLines="50" w:before="129" w:line="280" w:lineRule="atLeast"/>
              <w:rPr>
                <w:szCs w:val="19"/>
              </w:rPr>
            </w:pPr>
            <w:r w:rsidRPr="00B83623">
              <w:rPr>
                <w:rFonts w:hint="eastAsia"/>
                <w:szCs w:val="19"/>
              </w:rPr>
              <w:t>示性値</w:t>
            </w:r>
          </w:p>
          <w:p w14:paraId="47073AF8" w14:textId="77777777" w:rsidR="004E6A1F" w:rsidRPr="00B83623" w:rsidRDefault="004E6A1F" w:rsidP="004E6A1F">
            <w:pPr>
              <w:spacing w:line="280" w:lineRule="atLeast"/>
              <w:ind w:left="216"/>
              <w:rPr>
                <w:szCs w:val="19"/>
              </w:rPr>
            </w:pPr>
            <w:r w:rsidRPr="00B83623">
              <w:rPr>
                <w:rFonts w:hint="eastAsia"/>
                <w:szCs w:val="19"/>
              </w:rPr>
              <w:t>１．融点</w:t>
            </w:r>
          </w:p>
          <w:p w14:paraId="7B6E1D6D" w14:textId="77777777" w:rsidR="004E6A1F" w:rsidRPr="00B83623" w:rsidRDefault="004E6A1F" w:rsidP="004E6A1F">
            <w:pPr>
              <w:spacing w:line="280" w:lineRule="atLeast"/>
              <w:ind w:left="216"/>
              <w:rPr>
                <w:szCs w:val="19"/>
              </w:rPr>
            </w:pPr>
            <w:r w:rsidRPr="00B83623">
              <w:rPr>
                <w:rFonts w:hint="eastAsia"/>
                <w:szCs w:val="19"/>
              </w:rPr>
              <w:t>２．旋光度</w:t>
            </w:r>
          </w:p>
          <w:p w14:paraId="4A6BCD91" w14:textId="77777777" w:rsidR="004E6A1F" w:rsidRPr="00B83623" w:rsidRDefault="004E6A1F" w:rsidP="004E6A1F">
            <w:pPr>
              <w:spacing w:line="280" w:lineRule="atLeast"/>
              <w:ind w:left="216"/>
              <w:rPr>
                <w:szCs w:val="19"/>
              </w:rPr>
            </w:pPr>
            <w:r w:rsidRPr="00B83623">
              <w:rPr>
                <w:rFonts w:hint="eastAsia"/>
                <w:szCs w:val="19"/>
              </w:rPr>
              <w:t>３．その他</w:t>
            </w:r>
          </w:p>
          <w:p w14:paraId="24BA0DF7" w14:textId="77777777" w:rsidR="004E6A1F" w:rsidRPr="00B83623" w:rsidRDefault="004E6A1F" w:rsidP="004E6A1F">
            <w:pPr>
              <w:spacing w:line="280" w:lineRule="atLeast"/>
              <w:ind w:firstLineChars="200" w:firstLine="380"/>
              <w:rPr>
                <w:szCs w:val="19"/>
              </w:rPr>
            </w:pPr>
            <w:r w:rsidRPr="00B83623">
              <w:rPr>
                <w:rFonts w:hint="eastAsia"/>
                <w:i/>
                <w:iCs/>
                <w:szCs w:val="19"/>
              </w:rPr>
              <w:t>（必要に応じて１，２，又は３を設定する．）</w:t>
            </w:r>
          </w:p>
          <w:p w14:paraId="10B691DA" w14:textId="77777777" w:rsidR="004E6A1F" w:rsidRPr="00B83623" w:rsidRDefault="004E6A1F" w:rsidP="004E6A1F">
            <w:pPr>
              <w:snapToGrid w:val="0"/>
              <w:spacing w:beforeLines="50" w:before="129" w:line="280" w:lineRule="atLeast"/>
              <w:rPr>
                <w:szCs w:val="19"/>
              </w:rPr>
            </w:pPr>
            <w:r w:rsidRPr="00B83623">
              <w:rPr>
                <w:rFonts w:hint="eastAsia"/>
                <w:szCs w:val="19"/>
              </w:rPr>
              <w:t>純度試験</w:t>
            </w:r>
          </w:p>
          <w:p w14:paraId="470618DC" w14:textId="77777777" w:rsidR="004E6A1F" w:rsidRPr="00B83623" w:rsidRDefault="004E6A1F" w:rsidP="004E6A1F">
            <w:pPr>
              <w:spacing w:line="280" w:lineRule="atLeast"/>
              <w:ind w:left="216"/>
              <w:rPr>
                <w:szCs w:val="19"/>
              </w:rPr>
            </w:pPr>
            <w:r w:rsidRPr="00B83623">
              <w:rPr>
                <w:rFonts w:hint="eastAsia"/>
                <w:szCs w:val="19"/>
              </w:rPr>
              <w:t>１．類縁物質</w:t>
            </w:r>
          </w:p>
          <w:p w14:paraId="4FF48065" w14:textId="6BE5453F" w:rsidR="004E6A1F" w:rsidRPr="00B83623" w:rsidRDefault="004E6A1F" w:rsidP="004E6A1F">
            <w:pPr>
              <w:spacing w:line="280" w:lineRule="atLeast"/>
              <w:ind w:leftChars="200" w:left="570" w:hangingChars="100" w:hanging="190"/>
              <w:rPr>
                <w:i/>
                <w:iCs/>
                <w:szCs w:val="19"/>
              </w:rPr>
            </w:pPr>
            <w:r w:rsidRPr="00B83623">
              <w:rPr>
                <w:rFonts w:hint="eastAsia"/>
                <w:i/>
                <w:iCs/>
                <w:szCs w:val="19"/>
              </w:rPr>
              <w:t>（原則として液体クロマトグラフィーによる試験法を設定し，用途試験法に応じて薄層クロマトグラフィーによる試験法も設定する．類縁物質の</w:t>
            </w:r>
            <w:r w:rsidR="00DE3211" w:rsidRPr="00B83623">
              <w:rPr>
                <w:rFonts w:hint="eastAsia"/>
                <w:i/>
                <w:iCs/>
                <w:szCs w:val="19"/>
              </w:rPr>
              <w:t>応答</w:t>
            </w:r>
            <w:r w:rsidRPr="00B83623">
              <w:rPr>
                <w:rFonts w:hint="eastAsia"/>
                <w:i/>
                <w:iCs/>
                <w:szCs w:val="19"/>
              </w:rPr>
              <w:t>係数が明らかな場合は，</w:t>
            </w:r>
            <w:r w:rsidR="00DE3211" w:rsidRPr="00B83623">
              <w:rPr>
                <w:rFonts w:hint="eastAsia"/>
                <w:i/>
                <w:iCs/>
                <w:szCs w:val="19"/>
              </w:rPr>
              <w:t>応答</w:t>
            </w:r>
            <w:r w:rsidRPr="00B83623">
              <w:rPr>
                <w:rFonts w:hint="eastAsia"/>
                <w:i/>
                <w:iCs/>
                <w:szCs w:val="19"/>
              </w:rPr>
              <w:t>係数が</w:t>
            </w:r>
            <w:r w:rsidRPr="00B83623">
              <w:rPr>
                <w:rFonts w:ascii="Century" w:hAnsi="Century"/>
                <w:i/>
                <w:iCs/>
                <w:szCs w:val="19"/>
              </w:rPr>
              <w:t>0.</w:t>
            </w:r>
            <w:r w:rsidR="005E3BB1" w:rsidRPr="00B83623">
              <w:rPr>
                <w:rFonts w:ascii="Century" w:hAnsi="Century"/>
                <w:i/>
                <w:iCs/>
                <w:szCs w:val="19"/>
              </w:rPr>
              <w:t>8</w:t>
            </w:r>
            <w:r w:rsidRPr="00B83623">
              <w:rPr>
                <w:rFonts w:ascii="Century" w:hAnsi="Century"/>
                <w:i/>
                <w:iCs/>
                <w:szCs w:val="19"/>
              </w:rPr>
              <w:t xml:space="preserve"> </w:t>
            </w:r>
            <w:r w:rsidRPr="00B83623">
              <w:rPr>
                <w:rFonts w:ascii="Century" w:hAnsi="Century"/>
                <w:i/>
                <w:iCs/>
                <w:szCs w:val="19"/>
              </w:rPr>
              <w:t>～</w:t>
            </w:r>
            <w:r w:rsidRPr="00B83623">
              <w:rPr>
                <w:rFonts w:ascii="Century" w:hAnsi="Century"/>
                <w:i/>
                <w:iCs/>
                <w:szCs w:val="19"/>
              </w:rPr>
              <w:t xml:space="preserve"> 1.</w:t>
            </w:r>
            <w:r w:rsidR="005E3BB1" w:rsidRPr="00B83623">
              <w:rPr>
                <w:rFonts w:ascii="Century" w:hAnsi="Century"/>
                <w:i/>
                <w:iCs/>
                <w:szCs w:val="19"/>
              </w:rPr>
              <w:t>2</w:t>
            </w:r>
            <w:r w:rsidRPr="00B83623">
              <w:rPr>
                <w:rFonts w:ascii="Century" w:hAnsi="Century" w:hint="eastAsia"/>
                <w:i/>
                <w:iCs/>
                <w:szCs w:val="19"/>
              </w:rPr>
              <w:t>の範囲</w:t>
            </w:r>
            <w:r w:rsidRPr="00B83623">
              <w:rPr>
                <w:rFonts w:hint="eastAsia"/>
                <w:i/>
                <w:iCs/>
                <w:szCs w:val="19"/>
              </w:rPr>
              <w:t>であっても，感度係数を設定する．）</w:t>
            </w:r>
          </w:p>
          <w:p w14:paraId="71EE7FAD" w14:textId="77777777" w:rsidR="004E6A1F" w:rsidRPr="00B83623" w:rsidRDefault="004E6A1F" w:rsidP="004E6A1F">
            <w:pPr>
              <w:spacing w:line="280" w:lineRule="atLeast"/>
              <w:ind w:firstLineChars="100" w:firstLine="190"/>
              <w:rPr>
                <w:szCs w:val="19"/>
              </w:rPr>
            </w:pPr>
            <w:r w:rsidRPr="00B83623">
              <w:rPr>
                <w:rFonts w:hint="eastAsia"/>
                <w:szCs w:val="19"/>
              </w:rPr>
              <w:t>２．残留溶媒</w:t>
            </w:r>
          </w:p>
          <w:p w14:paraId="65A4F9A5" w14:textId="039CF0E6" w:rsidR="004E6A1F" w:rsidRPr="00B83623" w:rsidRDefault="004E6A1F" w:rsidP="004E6A1F">
            <w:pPr>
              <w:spacing w:line="280" w:lineRule="atLeast"/>
              <w:ind w:leftChars="200" w:left="570" w:hangingChars="100" w:hanging="190"/>
              <w:rPr>
                <w:szCs w:val="19"/>
              </w:rPr>
            </w:pPr>
            <w:r w:rsidRPr="00B83623">
              <w:rPr>
                <w:rFonts w:hint="eastAsia"/>
                <w:i/>
                <w:iCs/>
                <w:szCs w:val="19"/>
              </w:rPr>
              <w:t>（必要に応じて，ガスクロマトグラフィーなどによる試験法を設定する．）</w:t>
            </w:r>
          </w:p>
          <w:p w14:paraId="050A1B11" w14:textId="77777777" w:rsidR="004E6A1F" w:rsidRPr="00B83623" w:rsidRDefault="004E6A1F" w:rsidP="004E6A1F">
            <w:pPr>
              <w:snapToGrid w:val="0"/>
              <w:spacing w:beforeLines="50" w:before="129" w:line="280" w:lineRule="atLeast"/>
              <w:rPr>
                <w:szCs w:val="19"/>
              </w:rPr>
            </w:pPr>
            <w:r w:rsidRPr="00B83623">
              <w:rPr>
                <w:rFonts w:hint="eastAsia"/>
                <w:szCs w:val="19"/>
              </w:rPr>
              <w:t>乾燥減量又は水分</w:t>
            </w:r>
          </w:p>
          <w:p w14:paraId="6FBD12C5" w14:textId="77777777" w:rsidR="004E6A1F" w:rsidRPr="00B83623" w:rsidRDefault="004E6A1F" w:rsidP="004E6A1F">
            <w:pPr>
              <w:spacing w:line="280" w:lineRule="atLeast"/>
              <w:ind w:leftChars="200" w:left="570" w:hangingChars="100" w:hanging="190"/>
              <w:rPr>
                <w:szCs w:val="19"/>
              </w:rPr>
            </w:pPr>
            <w:r w:rsidRPr="00B83623">
              <w:rPr>
                <w:rFonts w:hint="eastAsia"/>
                <w:i/>
                <w:iCs/>
                <w:szCs w:val="19"/>
              </w:rPr>
              <w:t>（医薬品各条での用途に応じていずれかを設定する．）</w:t>
            </w:r>
          </w:p>
          <w:p w14:paraId="4386073A" w14:textId="77777777" w:rsidR="004E6A1F" w:rsidRPr="00B83623" w:rsidRDefault="004E6A1F" w:rsidP="004E6A1F">
            <w:pPr>
              <w:snapToGrid w:val="0"/>
              <w:spacing w:beforeLines="50" w:before="129" w:line="280" w:lineRule="atLeast"/>
              <w:rPr>
                <w:szCs w:val="19"/>
              </w:rPr>
            </w:pPr>
            <w:r w:rsidRPr="00B83623">
              <w:rPr>
                <w:rFonts w:hint="eastAsia"/>
                <w:szCs w:val="19"/>
              </w:rPr>
              <w:t>定量法</w:t>
            </w:r>
          </w:p>
          <w:p w14:paraId="07D0190F" w14:textId="77777777" w:rsidR="004E6A1F" w:rsidRPr="00B83623" w:rsidRDefault="004E6A1F" w:rsidP="004E6A1F">
            <w:pPr>
              <w:spacing w:line="280" w:lineRule="atLeast"/>
              <w:ind w:leftChars="200" w:left="570" w:hangingChars="100" w:hanging="190"/>
              <w:rPr>
                <w:szCs w:val="19"/>
              </w:rPr>
            </w:pPr>
            <w:r w:rsidRPr="00B83623">
              <w:rPr>
                <w:rFonts w:hint="eastAsia"/>
                <w:i/>
                <w:iCs/>
                <w:szCs w:val="19"/>
              </w:rPr>
              <w:t>（通例，液体クロマトグラフィーによる試験法等に基づいたマスバランス法で純度評価を行い，純度の補正係数を求める．医薬品各条の定量的試験で使用する際，標準品の秤取量はこの補正係数を用いて補正する．そのため，滴定法や定量</w:t>
            </w:r>
            <w:r w:rsidRPr="00B83623">
              <w:rPr>
                <w:i/>
                <w:iCs/>
                <w:szCs w:val="19"/>
              </w:rPr>
              <w:t>NMR</w:t>
            </w:r>
            <w:r w:rsidRPr="00B83623">
              <w:rPr>
                <w:rFonts w:hint="eastAsia"/>
                <w:i/>
                <w:iCs/>
                <w:szCs w:val="19"/>
              </w:rPr>
              <w:t>法などの絶対定量法は必要に応じて記載することで差し支えない．）</w:t>
            </w:r>
          </w:p>
          <w:p w14:paraId="555E17E2" w14:textId="77777777" w:rsidR="004E6A1F" w:rsidRPr="00B83623" w:rsidRDefault="004E6A1F" w:rsidP="004E6A1F">
            <w:pPr>
              <w:tabs>
                <w:tab w:val="left" w:pos="840"/>
                <w:tab w:val="center" w:pos="4252"/>
                <w:tab w:val="right" w:pos="8504"/>
              </w:tabs>
              <w:snapToGrid w:val="0"/>
              <w:spacing w:beforeLines="50" w:before="129" w:line="240" w:lineRule="exact"/>
              <w:ind w:firstLine="200"/>
              <w:rPr>
                <w:iCs/>
                <w:szCs w:val="19"/>
              </w:rPr>
            </w:pPr>
            <w:r w:rsidRPr="00B83623">
              <w:rPr>
                <w:rFonts w:hint="eastAsia"/>
                <w:iCs/>
                <w:szCs w:val="19"/>
              </w:rPr>
              <w:t>マスバランス法での純度評価は原則以下のとおりとする</w:t>
            </w:r>
            <w:r w:rsidRPr="00B83623">
              <w:rPr>
                <w:rFonts w:hint="eastAsia"/>
                <w:iCs/>
                <w:szCs w:val="19"/>
              </w:rPr>
              <w:t>.</w:t>
            </w:r>
          </w:p>
          <w:p w14:paraId="15C7253A" w14:textId="77777777" w:rsidR="004E6A1F" w:rsidRPr="00B83623" w:rsidRDefault="004E6A1F" w:rsidP="004E6A1F">
            <w:pPr>
              <w:tabs>
                <w:tab w:val="left" w:pos="840"/>
                <w:tab w:val="center" w:pos="4252"/>
                <w:tab w:val="right" w:pos="8504"/>
              </w:tabs>
              <w:snapToGrid w:val="0"/>
              <w:spacing w:line="240" w:lineRule="exact"/>
              <w:ind w:firstLine="200"/>
              <w:rPr>
                <w:rFonts w:ascii="ＭＳ 明朝" w:hAnsi="ＭＳ 明朝"/>
                <w:i/>
                <w:iCs/>
                <w:color w:val="000000"/>
                <w:sz w:val="20"/>
              </w:rPr>
            </w:pPr>
            <w:r w:rsidRPr="00B83623">
              <w:rPr>
                <w:rFonts w:ascii="ＭＳ 明朝" w:hAnsi="ＭＳ 明朝" w:hint="eastAsia"/>
                <w:color w:val="000000"/>
                <w:sz w:val="20"/>
              </w:rPr>
              <w:t xml:space="preserve">　　</w:t>
            </w:r>
            <w:r w:rsidRPr="00B83623">
              <w:rPr>
                <w:rFonts w:hint="eastAsia"/>
                <w:i/>
                <w:iCs/>
                <w:szCs w:val="19"/>
              </w:rPr>
              <w:t>（原則として，類縁物質，残留溶媒，強熱残分の混在量を控除項目とし，次式で求める．）</w:t>
            </w:r>
          </w:p>
          <w:p w14:paraId="13EBD9AC" w14:textId="77777777" w:rsidR="004E6A1F" w:rsidRPr="00B83623" w:rsidRDefault="004E6A1F" w:rsidP="004E6A1F">
            <w:pPr>
              <w:tabs>
                <w:tab w:val="center" w:pos="4252"/>
                <w:tab w:val="right" w:pos="8504"/>
              </w:tabs>
              <w:snapToGrid w:val="0"/>
              <w:spacing w:line="240" w:lineRule="exact"/>
              <w:ind w:firstLine="200"/>
              <w:rPr>
                <w:rFonts w:ascii="ＭＳ 明朝" w:hAnsi="ＭＳ 明朝"/>
                <w:color w:val="000000"/>
                <w:sz w:val="20"/>
              </w:rPr>
            </w:pPr>
            <w:r w:rsidRPr="00B83623">
              <w:rPr>
                <w:rFonts w:ascii="ＭＳ 明朝" w:hAnsi="ＭＳ 明朝" w:hint="eastAsia"/>
                <w:color w:val="000000"/>
                <w:sz w:val="20"/>
              </w:rPr>
              <w:t xml:space="preserve">　</w:t>
            </w:r>
            <w:r w:rsidRPr="00B83623">
              <w:rPr>
                <w:rFonts w:hint="eastAsia"/>
                <w:iCs/>
                <w:szCs w:val="19"/>
              </w:rPr>
              <w:t>純度（乾燥物又は脱水物）</w:t>
            </w:r>
            <w:r w:rsidRPr="00B83623">
              <w:rPr>
                <w:rFonts w:hint="eastAsia"/>
                <w:iCs/>
                <w:szCs w:val="19"/>
              </w:rPr>
              <w:t>(</w:t>
            </w:r>
            <w:r w:rsidRPr="00B83623">
              <w:rPr>
                <w:rFonts w:hint="eastAsia"/>
                <w:iCs/>
                <w:szCs w:val="19"/>
              </w:rPr>
              <w:t>％</w:t>
            </w:r>
            <w:r w:rsidRPr="00B83623">
              <w:rPr>
                <w:rFonts w:hint="eastAsia"/>
                <w:iCs/>
                <w:szCs w:val="19"/>
              </w:rPr>
              <w:t xml:space="preserve">) </w:t>
            </w:r>
            <w:r w:rsidRPr="00B83623">
              <w:rPr>
                <w:rFonts w:hint="eastAsia"/>
                <w:iCs/>
                <w:szCs w:val="19"/>
              </w:rPr>
              <w:t>＝</w:t>
            </w:r>
            <w:r w:rsidRPr="00B83623">
              <w:rPr>
                <w:rFonts w:hint="eastAsia"/>
                <w:iCs/>
                <w:szCs w:val="19"/>
              </w:rPr>
              <w:t>{100</w:t>
            </w:r>
            <w:r w:rsidRPr="00B83623">
              <w:rPr>
                <w:rFonts w:hint="eastAsia"/>
                <w:iCs/>
                <w:szCs w:val="19"/>
              </w:rPr>
              <w:t>％</w:t>
            </w:r>
            <w:r w:rsidRPr="00B83623">
              <w:rPr>
                <w:rFonts w:hint="eastAsia"/>
                <w:iCs/>
                <w:szCs w:val="19"/>
              </w:rPr>
              <w:t xml:space="preserve"> </w:t>
            </w:r>
            <w:r w:rsidRPr="00B83623">
              <w:rPr>
                <w:rFonts w:hint="eastAsia"/>
                <w:iCs/>
                <w:szCs w:val="19"/>
              </w:rPr>
              <w:t>－</w:t>
            </w:r>
            <w:r w:rsidRPr="00B83623">
              <w:rPr>
                <w:rFonts w:hint="eastAsia"/>
                <w:iCs/>
                <w:szCs w:val="19"/>
              </w:rPr>
              <w:t>(</w:t>
            </w:r>
            <w:r w:rsidRPr="00B83623">
              <w:rPr>
                <w:rFonts w:hint="eastAsia"/>
                <w:iCs/>
                <w:szCs w:val="19"/>
              </w:rPr>
              <w:t>強熱残分％＋残留溶媒％</w:t>
            </w:r>
            <w:r w:rsidRPr="00B83623">
              <w:rPr>
                <w:rFonts w:hint="eastAsia"/>
                <w:iCs/>
                <w:szCs w:val="19"/>
              </w:rPr>
              <w:t xml:space="preserve">)} </w:t>
            </w:r>
            <w:r w:rsidRPr="00B83623">
              <w:rPr>
                <w:rFonts w:hint="eastAsia"/>
                <w:iCs/>
                <w:szCs w:val="19"/>
              </w:rPr>
              <w:t>×</w:t>
            </w:r>
            <w:r w:rsidRPr="00B83623">
              <w:rPr>
                <w:rFonts w:hint="eastAsia"/>
                <w:iCs/>
                <w:szCs w:val="19"/>
              </w:rPr>
              <w:t xml:space="preserve"> (100</w:t>
            </w:r>
            <w:r w:rsidRPr="00B83623">
              <w:rPr>
                <w:rFonts w:hint="eastAsia"/>
                <w:iCs/>
                <w:szCs w:val="19"/>
              </w:rPr>
              <w:t>％－類縁物質％</w:t>
            </w:r>
            <w:r w:rsidRPr="00B83623">
              <w:rPr>
                <w:rFonts w:hint="eastAsia"/>
                <w:iCs/>
                <w:szCs w:val="19"/>
              </w:rPr>
              <w:t>)</w:t>
            </w:r>
            <w:r w:rsidRPr="00B83623">
              <w:rPr>
                <w:rFonts w:hint="eastAsia"/>
                <w:iCs/>
                <w:szCs w:val="19"/>
              </w:rPr>
              <w:t>／</w:t>
            </w:r>
            <w:r w:rsidRPr="00B83623">
              <w:rPr>
                <w:rFonts w:hint="eastAsia"/>
                <w:iCs/>
                <w:szCs w:val="19"/>
              </w:rPr>
              <w:t>100</w:t>
            </w:r>
          </w:p>
          <w:p w14:paraId="5A0A466B" w14:textId="77777777" w:rsidR="004E6A1F" w:rsidRPr="00B83623" w:rsidRDefault="004E6A1F" w:rsidP="004E6A1F">
            <w:pPr>
              <w:spacing w:line="280" w:lineRule="atLeast"/>
              <w:ind w:leftChars="200" w:left="570" w:hangingChars="100" w:hanging="190"/>
              <w:rPr>
                <w:szCs w:val="19"/>
              </w:rPr>
            </w:pPr>
          </w:p>
          <w:p w14:paraId="573C53C8" w14:textId="77777777" w:rsidR="004E6A1F" w:rsidRPr="00B83623" w:rsidRDefault="004E6A1F" w:rsidP="004E6A1F">
            <w:pPr>
              <w:snapToGrid w:val="0"/>
              <w:spacing w:beforeLines="50" w:before="129" w:line="280" w:lineRule="atLeast"/>
              <w:rPr>
                <w:szCs w:val="19"/>
              </w:rPr>
            </w:pPr>
            <w:r w:rsidRPr="00B83623">
              <w:rPr>
                <w:rFonts w:hint="eastAsia"/>
                <w:szCs w:val="19"/>
              </w:rPr>
              <w:t>貯法　保存条件</w:t>
            </w:r>
          </w:p>
          <w:p w14:paraId="4067027D" w14:textId="77777777" w:rsidR="004E6A1F" w:rsidRPr="00B83623" w:rsidRDefault="004E6A1F" w:rsidP="004E6A1F">
            <w:pPr>
              <w:snapToGrid w:val="0"/>
              <w:spacing w:line="280" w:lineRule="atLeast"/>
              <w:rPr>
                <w:szCs w:val="19"/>
              </w:rPr>
            </w:pPr>
            <w:r w:rsidRPr="00B83623">
              <w:rPr>
                <w:rFonts w:hint="eastAsia"/>
                <w:szCs w:val="19"/>
              </w:rPr>
              <w:t xml:space="preserve">　　　容器</w:t>
            </w:r>
          </w:p>
          <w:p w14:paraId="4AD73F4A" w14:textId="77777777" w:rsidR="004E6A1F" w:rsidRPr="00B83623" w:rsidRDefault="004E6A1F" w:rsidP="004E6A1F">
            <w:pPr>
              <w:spacing w:line="280" w:lineRule="atLeast"/>
              <w:ind w:leftChars="200" w:left="570" w:hangingChars="100" w:hanging="190"/>
              <w:rPr>
                <w:szCs w:val="19"/>
              </w:rPr>
            </w:pPr>
            <w:r w:rsidRPr="00B83623">
              <w:rPr>
                <w:rFonts w:hint="eastAsia"/>
                <w:i/>
                <w:iCs/>
                <w:szCs w:val="19"/>
              </w:rPr>
              <w:lastRenderedPageBreak/>
              <w:t>（自家標準物質の実際の保存条件及び容器を記載することで差し支えないが，安定性試験に基づいて設定する場合は貯法の根拠となったデータを様式</w:t>
            </w:r>
            <w:r w:rsidRPr="00B83623">
              <w:rPr>
                <w:rFonts w:hint="eastAsia"/>
                <w:i/>
                <w:iCs/>
                <w:szCs w:val="19"/>
              </w:rPr>
              <w:t>-</w:t>
            </w:r>
            <w:r w:rsidRPr="00B83623">
              <w:rPr>
                <w:rFonts w:hint="eastAsia"/>
                <w:i/>
                <w:iCs/>
                <w:szCs w:val="19"/>
              </w:rPr>
              <w:t>標４に添付すること．）</w:t>
            </w:r>
          </w:p>
        </w:tc>
      </w:tr>
    </w:tbl>
    <w:p w14:paraId="2E8DEB6A" w14:textId="77777777" w:rsidR="004E6A1F" w:rsidRPr="00B83623" w:rsidRDefault="004E6A1F" w:rsidP="004E6A1F">
      <w:pPr>
        <w:spacing w:line="240" w:lineRule="exact"/>
        <w:rPr>
          <w:szCs w:val="19"/>
        </w:rPr>
      </w:pPr>
      <w:r w:rsidRPr="00B83623">
        <w:rPr>
          <w:rFonts w:hint="eastAsia"/>
          <w:szCs w:val="19"/>
        </w:rPr>
        <w:lastRenderedPageBreak/>
        <w:t>（備考）作成にあっては，書式の外枠を設定する必要はない．</w:t>
      </w:r>
    </w:p>
    <w:p w14:paraId="158D0CAA" w14:textId="77777777" w:rsidR="004E6A1F" w:rsidRPr="00B83623" w:rsidRDefault="004E6A1F" w:rsidP="004E6A1F">
      <w:pPr>
        <w:spacing w:line="240" w:lineRule="exact"/>
        <w:rPr>
          <w:szCs w:val="19"/>
        </w:rPr>
      </w:pPr>
      <w:r w:rsidRPr="00B83623">
        <w:rPr>
          <w:rFonts w:hint="eastAsia"/>
          <w:szCs w:val="19"/>
        </w:rPr>
        <w:t>記載上の留意点</w:t>
      </w:r>
    </w:p>
    <w:p w14:paraId="5F2B905A" w14:textId="77777777"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標準品原料候補の品質評価に必要なデータを得るために実施すべき品質試験項目とその試験方法を記載すること．</w:t>
      </w:r>
    </w:p>
    <w:p w14:paraId="254DA82F" w14:textId="77777777"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試験方法には，品質試験を支障なく実施するのに必要な事項を洩れなくできるだけ詳細に記載すること．</w:t>
      </w:r>
    </w:p>
    <w:p w14:paraId="2F39E499" w14:textId="77777777"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試験方法の記載においては，日局の記載方法に拘束されることなく，特殊な試薬などを銘柄名により指定しても差し支えない．</w:t>
      </w:r>
    </w:p>
    <w:p w14:paraId="5B038D09" w14:textId="77777777"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標準品原料候補を製造機関に供給する際は，原則様式</w:t>
      </w:r>
      <w:r w:rsidRPr="00B83623">
        <w:rPr>
          <w:rFonts w:hint="eastAsia"/>
          <w:szCs w:val="19"/>
        </w:rPr>
        <w:t>-</w:t>
      </w:r>
      <w:r w:rsidRPr="00B83623">
        <w:rPr>
          <w:rFonts w:hint="eastAsia"/>
          <w:szCs w:val="19"/>
        </w:rPr>
        <w:t>標２に従った試験成績を添付する．なお，製造機関より問い合わせがあった場合に適切に対応すること．</w:t>
      </w:r>
    </w:p>
    <w:p w14:paraId="324668BD" w14:textId="1F1767CB"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定量法に定量</w:t>
      </w:r>
      <w:r w:rsidRPr="00B83623">
        <w:rPr>
          <w:szCs w:val="19"/>
        </w:rPr>
        <w:t>NMR</w:t>
      </w:r>
      <w:r w:rsidRPr="00B83623">
        <w:rPr>
          <w:rFonts w:hint="eastAsia"/>
          <w:szCs w:val="19"/>
        </w:rPr>
        <w:t>法</w:t>
      </w:r>
      <w:r w:rsidRPr="00B83623">
        <w:rPr>
          <w:szCs w:val="19"/>
        </w:rPr>
        <w:t>を記載する場合は</w:t>
      </w:r>
      <w:r w:rsidRPr="00B83623">
        <w:rPr>
          <w:rFonts w:hint="eastAsia"/>
          <w:szCs w:val="19"/>
        </w:rPr>
        <w:t>，</w:t>
      </w:r>
      <w:r w:rsidRPr="00B83623">
        <w:rPr>
          <w:szCs w:val="19"/>
        </w:rPr>
        <w:t>原案作成要領第一部「</w:t>
      </w:r>
      <w:r w:rsidRPr="00B83623">
        <w:rPr>
          <w:szCs w:val="19"/>
        </w:rPr>
        <w:t xml:space="preserve">6.1 </w:t>
      </w:r>
      <w:r w:rsidRPr="00B83623">
        <w:rPr>
          <w:szCs w:val="19"/>
        </w:rPr>
        <w:t>定量</w:t>
      </w:r>
      <w:r w:rsidRPr="00B83623">
        <w:rPr>
          <w:szCs w:val="19"/>
          <w:vertAlign w:val="superscript"/>
        </w:rPr>
        <w:t>1</w:t>
      </w:r>
      <w:r w:rsidRPr="00B83623">
        <w:rPr>
          <w:szCs w:val="19"/>
        </w:rPr>
        <w:t>H</w:t>
      </w:r>
      <w:r w:rsidRPr="00B83623">
        <w:rPr>
          <w:rFonts w:hint="eastAsia"/>
          <w:szCs w:val="19"/>
        </w:rPr>
        <w:t xml:space="preserve"> </w:t>
      </w:r>
      <w:r w:rsidRPr="00B83623">
        <w:rPr>
          <w:szCs w:val="19"/>
        </w:rPr>
        <w:t>NMR</w:t>
      </w:r>
      <w:r w:rsidRPr="00B83623">
        <w:rPr>
          <w:szCs w:val="19"/>
        </w:rPr>
        <w:t>法」の例を参考として，定量の実施状況について正確に記載すること．</w:t>
      </w:r>
    </w:p>
    <w:p w14:paraId="522CE5AA" w14:textId="137B06D3" w:rsidR="004E6A1F" w:rsidRPr="00B83623" w:rsidRDefault="004E6A1F" w:rsidP="00192367">
      <w:pPr>
        <w:widowControl w:val="0"/>
        <w:numPr>
          <w:ilvl w:val="0"/>
          <w:numId w:val="6"/>
        </w:numPr>
        <w:tabs>
          <w:tab w:val="left" w:pos="1260"/>
        </w:tabs>
        <w:adjustRightInd/>
        <w:snapToGrid w:val="0"/>
        <w:spacing w:line="240" w:lineRule="exact"/>
        <w:ind w:left="567" w:rightChars="-50" w:right="-95" w:hanging="357"/>
        <w:textAlignment w:val="auto"/>
        <w:rPr>
          <w:szCs w:val="19"/>
        </w:rPr>
      </w:pPr>
      <w:r w:rsidRPr="00B83623">
        <w:rPr>
          <w:rFonts w:hint="eastAsia"/>
          <w:szCs w:val="19"/>
        </w:rPr>
        <w:t>定量</w:t>
      </w:r>
      <w:r w:rsidRPr="00B83623">
        <w:rPr>
          <w:szCs w:val="19"/>
          <w:vertAlign w:val="superscript"/>
        </w:rPr>
        <w:t>1</w:t>
      </w:r>
      <w:r w:rsidRPr="00B83623">
        <w:rPr>
          <w:szCs w:val="19"/>
        </w:rPr>
        <w:t>H NMR</w:t>
      </w:r>
      <w:r w:rsidRPr="00B83623">
        <w:rPr>
          <w:rFonts w:hint="eastAsia"/>
          <w:szCs w:val="19"/>
        </w:rPr>
        <w:t>法</w:t>
      </w:r>
      <w:r w:rsidRPr="00B83623">
        <w:rPr>
          <w:szCs w:val="19"/>
        </w:rPr>
        <w:t>の記載に際しては</w:t>
      </w:r>
      <w:r w:rsidRPr="00B83623">
        <w:rPr>
          <w:rFonts w:hint="eastAsia"/>
          <w:szCs w:val="19"/>
        </w:rPr>
        <w:t>，</w:t>
      </w:r>
      <w:r w:rsidRPr="00B83623">
        <w:rPr>
          <w:szCs w:val="19"/>
        </w:rPr>
        <w:t>原案作成要領第一部の「</w:t>
      </w:r>
      <w:r w:rsidRPr="00B83623">
        <w:rPr>
          <w:szCs w:val="19"/>
        </w:rPr>
        <w:t>6.2</w:t>
      </w:r>
      <w:r w:rsidRPr="00B83623">
        <w:rPr>
          <w:szCs w:val="19"/>
        </w:rPr>
        <w:t xml:space="preserve">　定量</w:t>
      </w:r>
      <w:r w:rsidRPr="00B83623">
        <w:rPr>
          <w:szCs w:val="19"/>
          <w:vertAlign w:val="superscript"/>
        </w:rPr>
        <w:t>1</w:t>
      </w:r>
      <w:r w:rsidRPr="00B83623">
        <w:rPr>
          <w:szCs w:val="19"/>
        </w:rPr>
        <w:t>H NMR</w:t>
      </w:r>
      <w:r w:rsidRPr="00B83623">
        <w:rPr>
          <w:szCs w:val="19"/>
        </w:rPr>
        <w:t>法の一般試験法「</w:t>
      </w:r>
      <w:r w:rsidRPr="00B83623">
        <w:rPr>
          <w:szCs w:val="19"/>
        </w:rPr>
        <w:t>9.41</w:t>
      </w:r>
      <w:r w:rsidRPr="00B83623">
        <w:rPr>
          <w:szCs w:val="19"/>
        </w:rPr>
        <w:t xml:space="preserve">　試薬・試液」の項</w:t>
      </w:r>
      <w:r w:rsidRPr="00B83623">
        <w:rPr>
          <w:rFonts w:hint="eastAsia"/>
          <w:szCs w:val="19"/>
        </w:rPr>
        <w:t>，</w:t>
      </w:r>
      <w:r w:rsidRPr="00B83623">
        <w:rPr>
          <w:szCs w:val="19"/>
        </w:rPr>
        <w:t>又は標準品品質標準の「様式</w:t>
      </w:r>
      <w:r w:rsidRPr="00B83623">
        <w:rPr>
          <w:szCs w:val="19"/>
        </w:rPr>
        <w:t>-</w:t>
      </w:r>
      <w:r w:rsidRPr="00B83623">
        <w:rPr>
          <w:szCs w:val="19"/>
        </w:rPr>
        <w:t>標２」</w:t>
      </w:r>
      <w:r w:rsidRPr="00B83623">
        <w:rPr>
          <w:rFonts w:hint="eastAsia"/>
          <w:szCs w:val="19"/>
        </w:rPr>
        <w:t>「様式</w:t>
      </w:r>
      <w:r w:rsidRPr="00B83623">
        <w:rPr>
          <w:rFonts w:hint="eastAsia"/>
          <w:szCs w:val="19"/>
        </w:rPr>
        <w:t>-</w:t>
      </w:r>
      <w:r w:rsidRPr="00B83623">
        <w:rPr>
          <w:rFonts w:hint="eastAsia"/>
          <w:szCs w:val="19"/>
        </w:rPr>
        <w:t>標類２」</w:t>
      </w:r>
      <w:r w:rsidRPr="00B83623">
        <w:rPr>
          <w:szCs w:val="19"/>
        </w:rPr>
        <w:t>への記載に際しての留意点」に基づき，各情報を別紙に記載して提出すること</w:t>
      </w:r>
      <w:r w:rsidRPr="00B83623">
        <w:rPr>
          <w:rFonts w:hint="eastAsia"/>
          <w:szCs w:val="19"/>
        </w:rPr>
        <w:t>．</w:t>
      </w:r>
    </w:p>
    <w:p w14:paraId="1F737DC8" w14:textId="77777777" w:rsidR="004E6A1F" w:rsidRPr="00B83623" w:rsidRDefault="004E6A1F" w:rsidP="004E6A1F">
      <w:pPr>
        <w:jc w:val="center"/>
        <w:rPr>
          <w:szCs w:val="19"/>
        </w:rPr>
      </w:pPr>
      <w:r w:rsidRPr="00B83623">
        <w:rPr>
          <w:szCs w:val="19"/>
        </w:rPr>
        <w:br w:type="page"/>
      </w:r>
      <w:r w:rsidRPr="00B83623">
        <w:rPr>
          <w:rFonts w:hint="eastAsia"/>
          <w:szCs w:val="19"/>
        </w:rPr>
        <w:lastRenderedPageBreak/>
        <w:t>標準品品質標準に基づいた実測値に関する資料</w:t>
      </w:r>
    </w:p>
    <w:p w14:paraId="2CAD1F06" w14:textId="77777777" w:rsidR="004E6A1F" w:rsidRPr="00B83623" w:rsidRDefault="004E6A1F" w:rsidP="004E6A1F">
      <w:pPr>
        <w:tabs>
          <w:tab w:val="left" w:pos="1260"/>
        </w:tabs>
        <w:spacing w:beforeLines="100" w:before="258" w:line="240" w:lineRule="exact"/>
        <w:ind w:rightChars="-50" w:right="-95"/>
        <w:rPr>
          <w:szCs w:val="19"/>
        </w:rPr>
      </w:pPr>
      <w:r w:rsidRPr="00B83623">
        <w:rPr>
          <w:rFonts w:hint="eastAsia"/>
          <w:szCs w:val="19"/>
        </w:rPr>
        <w:t>（様式</w:t>
      </w:r>
      <w:r w:rsidRPr="00B83623">
        <w:rPr>
          <w:rFonts w:hint="eastAsia"/>
          <w:szCs w:val="19"/>
        </w:rPr>
        <w:t>-</w:t>
      </w:r>
      <w:r w:rsidRPr="00B83623">
        <w:rPr>
          <w:rFonts w:hint="eastAsia"/>
          <w:szCs w:val="19"/>
        </w:rPr>
        <w:t>標３）</w:t>
      </w:r>
    </w:p>
    <w:p w14:paraId="088BF9F5" w14:textId="77777777" w:rsidR="004E6A1F" w:rsidRPr="00B83623" w:rsidRDefault="004E6A1F" w:rsidP="004E6A1F">
      <w:pPr>
        <w:tabs>
          <w:tab w:val="left" w:pos="1260"/>
        </w:tabs>
        <w:spacing w:line="240" w:lineRule="exact"/>
        <w:ind w:rightChars="-50" w:right="-95"/>
        <w:rPr>
          <w:szCs w:val="19"/>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4"/>
        <w:gridCol w:w="1890"/>
        <w:gridCol w:w="1155"/>
        <w:gridCol w:w="2761"/>
        <w:gridCol w:w="820"/>
        <w:gridCol w:w="1230"/>
      </w:tblGrid>
      <w:tr w:rsidR="004E6A1F" w:rsidRPr="00B83623" w14:paraId="17723C20" w14:textId="77777777" w:rsidTr="00D127D4">
        <w:trPr>
          <w:trHeight w:val="454"/>
        </w:trPr>
        <w:tc>
          <w:tcPr>
            <w:tcW w:w="1575" w:type="dxa"/>
            <w:tcBorders>
              <w:bottom w:val="nil"/>
            </w:tcBorders>
            <w:vAlign w:val="center"/>
          </w:tcPr>
          <w:p w14:paraId="7D00D822" w14:textId="77777777" w:rsidR="004E6A1F" w:rsidRPr="00B83623" w:rsidRDefault="004E6A1F" w:rsidP="004E6A1F">
            <w:pPr>
              <w:jc w:val="center"/>
            </w:pPr>
            <w:r w:rsidRPr="00B83623">
              <w:t>原案整理番号</w:t>
            </w:r>
          </w:p>
        </w:tc>
        <w:tc>
          <w:tcPr>
            <w:tcW w:w="1890" w:type="dxa"/>
            <w:tcBorders>
              <w:bottom w:val="nil"/>
            </w:tcBorders>
          </w:tcPr>
          <w:p w14:paraId="24709008" w14:textId="77777777" w:rsidR="004E6A1F" w:rsidRPr="00B83623" w:rsidRDefault="004E6A1F" w:rsidP="004E6A1F">
            <w:pPr>
              <w:rPr>
                <w:szCs w:val="19"/>
              </w:rPr>
            </w:pPr>
            <w:r w:rsidRPr="00B83623">
              <w:rPr>
                <w:rFonts w:hint="eastAsia"/>
                <w:szCs w:val="19"/>
              </w:rPr>
              <w:t>*</w:t>
            </w:r>
          </w:p>
        </w:tc>
        <w:tc>
          <w:tcPr>
            <w:tcW w:w="1155" w:type="dxa"/>
            <w:tcBorders>
              <w:bottom w:val="nil"/>
            </w:tcBorders>
            <w:vAlign w:val="center"/>
          </w:tcPr>
          <w:p w14:paraId="0D524A2B" w14:textId="77777777" w:rsidR="004E6A1F" w:rsidRPr="00B83623" w:rsidRDefault="004E6A1F" w:rsidP="004E6A1F">
            <w:pPr>
              <w:jc w:val="center"/>
            </w:pPr>
            <w:r w:rsidRPr="00B83623">
              <w:rPr>
                <w:rFonts w:hint="eastAsia"/>
              </w:rPr>
              <w:t>標準品名</w:t>
            </w:r>
          </w:p>
        </w:tc>
        <w:tc>
          <w:tcPr>
            <w:tcW w:w="2760" w:type="dxa"/>
            <w:tcBorders>
              <w:bottom w:val="nil"/>
              <w:right w:val="single" w:sz="4" w:space="0" w:color="auto"/>
            </w:tcBorders>
            <w:vAlign w:val="center"/>
          </w:tcPr>
          <w:p w14:paraId="28F3FD22" w14:textId="77777777" w:rsidR="004E6A1F" w:rsidRPr="00B83623" w:rsidRDefault="004E6A1F" w:rsidP="004E6A1F">
            <w:pPr>
              <w:rPr>
                <w:szCs w:val="19"/>
              </w:rPr>
            </w:pPr>
          </w:p>
        </w:tc>
        <w:tc>
          <w:tcPr>
            <w:tcW w:w="820" w:type="dxa"/>
            <w:tcBorders>
              <w:left w:val="single" w:sz="4" w:space="0" w:color="auto"/>
              <w:bottom w:val="nil"/>
            </w:tcBorders>
            <w:vAlign w:val="center"/>
          </w:tcPr>
          <w:p w14:paraId="3342CCF5" w14:textId="77777777" w:rsidR="004E6A1F" w:rsidRPr="00B83623" w:rsidRDefault="004E6A1F" w:rsidP="004E6A1F">
            <w:pPr>
              <w:jc w:val="center"/>
            </w:pPr>
            <w:r w:rsidRPr="00B83623">
              <w:rPr>
                <w:rFonts w:hint="eastAsia"/>
              </w:rPr>
              <w:t>担当者</w:t>
            </w:r>
          </w:p>
        </w:tc>
        <w:tc>
          <w:tcPr>
            <w:tcW w:w="1230" w:type="dxa"/>
            <w:tcBorders>
              <w:bottom w:val="nil"/>
            </w:tcBorders>
            <w:vAlign w:val="center"/>
          </w:tcPr>
          <w:p w14:paraId="24BD910C" w14:textId="77777777" w:rsidR="004E6A1F" w:rsidRPr="00B83623" w:rsidRDefault="004E6A1F" w:rsidP="004E6A1F">
            <w:pPr>
              <w:jc w:val="center"/>
              <w:rPr>
                <w:szCs w:val="19"/>
              </w:rPr>
            </w:pPr>
          </w:p>
        </w:tc>
      </w:tr>
      <w:tr w:rsidR="004E6A1F" w:rsidRPr="00B83623" w14:paraId="1280A2B0" w14:textId="77777777" w:rsidTr="00D127D4">
        <w:trPr>
          <w:trHeight w:val="454"/>
        </w:trPr>
        <w:tc>
          <w:tcPr>
            <w:tcW w:w="1575" w:type="dxa"/>
            <w:tcBorders>
              <w:bottom w:val="single" w:sz="6" w:space="0" w:color="auto"/>
              <w:right w:val="single" w:sz="6" w:space="0" w:color="auto"/>
            </w:tcBorders>
            <w:vAlign w:val="center"/>
          </w:tcPr>
          <w:p w14:paraId="14794509" w14:textId="77777777" w:rsidR="004E6A1F" w:rsidRPr="00B83623" w:rsidRDefault="004E6A1F" w:rsidP="004E6A1F">
            <w:pPr>
              <w:jc w:val="center"/>
            </w:pPr>
            <w:r w:rsidRPr="00B83623">
              <w:rPr>
                <w:rFonts w:hint="eastAsia"/>
              </w:rPr>
              <w:t>試料明細</w:t>
            </w:r>
          </w:p>
        </w:tc>
        <w:tc>
          <w:tcPr>
            <w:tcW w:w="5806" w:type="dxa"/>
            <w:gridSpan w:val="3"/>
            <w:tcBorders>
              <w:left w:val="single" w:sz="6" w:space="0" w:color="auto"/>
              <w:bottom w:val="single" w:sz="6" w:space="0" w:color="auto"/>
              <w:right w:val="single" w:sz="4" w:space="0" w:color="auto"/>
            </w:tcBorders>
            <w:vAlign w:val="center"/>
          </w:tcPr>
          <w:p w14:paraId="0B5A2099" w14:textId="77777777" w:rsidR="004E6A1F" w:rsidRPr="00B83623" w:rsidRDefault="004E6A1F" w:rsidP="004E6A1F">
            <w:r w:rsidRPr="00B83623">
              <w:rPr>
                <w:rFonts w:hint="eastAsia"/>
              </w:rPr>
              <w:t>試料番号（ロット番号）：</w:t>
            </w:r>
          </w:p>
        </w:tc>
        <w:tc>
          <w:tcPr>
            <w:tcW w:w="2049" w:type="dxa"/>
            <w:gridSpan w:val="2"/>
            <w:tcBorders>
              <w:left w:val="single" w:sz="4" w:space="0" w:color="auto"/>
              <w:bottom w:val="single" w:sz="6" w:space="0" w:color="auto"/>
            </w:tcBorders>
            <w:vAlign w:val="center"/>
          </w:tcPr>
          <w:p w14:paraId="1BA13526" w14:textId="77777777" w:rsidR="004E6A1F" w:rsidRPr="00B83623" w:rsidRDefault="004E6A1F" w:rsidP="004E6A1F">
            <w:pPr>
              <w:rPr>
                <w:szCs w:val="19"/>
              </w:rPr>
            </w:pPr>
          </w:p>
        </w:tc>
      </w:tr>
      <w:tr w:rsidR="004E6A1F" w:rsidRPr="00B83623" w14:paraId="6D1D85A3" w14:textId="77777777" w:rsidTr="00D127D4">
        <w:trPr>
          <w:trHeight w:val="454"/>
        </w:trPr>
        <w:tc>
          <w:tcPr>
            <w:tcW w:w="3465" w:type="dxa"/>
            <w:gridSpan w:val="2"/>
            <w:tcBorders>
              <w:bottom w:val="single" w:sz="6" w:space="0" w:color="auto"/>
            </w:tcBorders>
            <w:vAlign w:val="center"/>
          </w:tcPr>
          <w:p w14:paraId="6BEDF009" w14:textId="77777777" w:rsidR="004E6A1F" w:rsidRPr="00B83623" w:rsidRDefault="004E6A1F" w:rsidP="004E6A1F">
            <w:pPr>
              <w:jc w:val="center"/>
            </w:pPr>
            <w:r w:rsidRPr="00B83623">
              <w:rPr>
                <w:rFonts w:hint="eastAsia"/>
              </w:rPr>
              <w:t>項　　目</w:t>
            </w:r>
          </w:p>
        </w:tc>
        <w:tc>
          <w:tcPr>
            <w:tcW w:w="3917" w:type="dxa"/>
            <w:gridSpan w:val="2"/>
            <w:tcBorders>
              <w:bottom w:val="single" w:sz="6" w:space="0" w:color="auto"/>
              <w:right w:val="single" w:sz="4" w:space="0" w:color="auto"/>
            </w:tcBorders>
            <w:vAlign w:val="center"/>
          </w:tcPr>
          <w:p w14:paraId="221E68A8" w14:textId="77777777" w:rsidR="004E6A1F" w:rsidRPr="00B83623" w:rsidRDefault="004E6A1F" w:rsidP="004E6A1F">
            <w:pPr>
              <w:jc w:val="center"/>
            </w:pPr>
            <w:r w:rsidRPr="00B83623">
              <w:rPr>
                <w:rFonts w:hint="eastAsia"/>
              </w:rPr>
              <w:t>原案によるデータ</w:t>
            </w:r>
          </w:p>
        </w:tc>
        <w:tc>
          <w:tcPr>
            <w:tcW w:w="2048" w:type="dxa"/>
            <w:gridSpan w:val="2"/>
            <w:tcBorders>
              <w:left w:val="single" w:sz="4" w:space="0" w:color="auto"/>
              <w:bottom w:val="single" w:sz="6" w:space="0" w:color="auto"/>
            </w:tcBorders>
            <w:vAlign w:val="center"/>
          </w:tcPr>
          <w:p w14:paraId="03A1B15A" w14:textId="77777777" w:rsidR="004E6A1F" w:rsidRPr="00B83623" w:rsidRDefault="004E6A1F" w:rsidP="004E6A1F">
            <w:pPr>
              <w:jc w:val="center"/>
              <w:rPr>
                <w:rFonts w:ascii="ＭＳ ゴシック" w:hAnsi="ＭＳ ゴシック"/>
                <w:szCs w:val="19"/>
              </w:rPr>
            </w:pPr>
          </w:p>
        </w:tc>
      </w:tr>
      <w:tr w:rsidR="004E6A1F" w:rsidRPr="00B83623" w14:paraId="07925D29" w14:textId="77777777" w:rsidTr="00D127D4">
        <w:trPr>
          <w:trHeight w:val="8324"/>
        </w:trPr>
        <w:tc>
          <w:tcPr>
            <w:tcW w:w="1575" w:type="dxa"/>
            <w:tcBorders>
              <w:right w:val="dotted" w:sz="2" w:space="0" w:color="auto"/>
            </w:tcBorders>
          </w:tcPr>
          <w:p w14:paraId="209CA40B" w14:textId="77777777" w:rsidR="004E6A1F" w:rsidRPr="00B83623" w:rsidRDefault="004E6A1F" w:rsidP="004E6A1F">
            <w:pPr>
              <w:spacing w:line="280" w:lineRule="exact"/>
              <w:rPr>
                <w:rFonts w:ascii="Century" w:hAnsi="Century"/>
                <w:szCs w:val="19"/>
                <w:lang w:eastAsia="zh-TW"/>
              </w:rPr>
            </w:pPr>
            <w:r w:rsidRPr="00B83623">
              <w:rPr>
                <w:rFonts w:ascii="Century" w:hAnsi="Century"/>
                <w:szCs w:val="19"/>
                <w:lang w:eastAsia="zh-TW"/>
              </w:rPr>
              <w:t>性状</w:t>
            </w:r>
          </w:p>
          <w:p w14:paraId="344E0E24" w14:textId="77777777" w:rsidR="004E6A1F" w:rsidRPr="00B83623" w:rsidRDefault="004E6A1F" w:rsidP="004E6A1F">
            <w:pPr>
              <w:spacing w:line="280" w:lineRule="exact"/>
              <w:rPr>
                <w:rFonts w:ascii="Century" w:hAnsi="Century"/>
                <w:szCs w:val="19"/>
                <w:lang w:eastAsia="zh-TW"/>
              </w:rPr>
            </w:pPr>
          </w:p>
          <w:p w14:paraId="3181543E" w14:textId="77777777" w:rsidR="004E6A1F" w:rsidRPr="00B83623" w:rsidRDefault="004E6A1F" w:rsidP="004E6A1F">
            <w:pPr>
              <w:spacing w:line="280" w:lineRule="exact"/>
              <w:rPr>
                <w:rFonts w:ascii="Century" w:hAnsi="Century"/>
                <w:szCs w:val="19"/>
                <w:lang w:eastAsia="zh-TW"/>
              </w:rPr>
            </w:pPr>
          </w:p>
          <w:p w14:paraId="4989AE35" w14:textId="77777777" w:rsidR="004E6A1F" w:rsidRPr="00B83623" w:rsidRDefault="004E6A1F" w:rsidP="004E6A1F">
            <w:pPr>
              <w:spacing w:line="280" w:lineRule="exact"/>
              <w:rPr>
                <w:rFonts w:ascii="Century" w:hAnsi="Century"/>
                <w:szCs w:val="19"/>
                <w:lang w:eastAsia="zh-TW"/>
              </w:rPr>
            </w:pPr>
            <w:r w:rsidRPr="00B83623">
              <w:rPr>
                <w:rFonts w:ascii="Century" w:hAnsi="Century"/>
                <w:szCs w:val="19"/>
                <w:lang w:eastAsia="zh-TW"/>
              </w:rPr>
              <w:t>確認試験</w:t>
            </w:r>
          </w:p>
          <w:p w14:paraId="41ECFF5F" w14:textId="77777777" w:rsidR="004E6A1F" w:rsidRPr="00B83623" w:rsidRDefault="004E6A1F" w:rsidP="004E6A1F">
            <w:pPr>
              <w:spacing w:line="280" w:lineRule="exact"/>
              <w:rPr>
                <w:rFonts w:ascii="Century" w:hAnsi="Century"/>
                <w:szCs w:val="19"/>
                <w:lang w:eastAsia="zh-TW"/>
              </w:rPr>
            </w:pPr>
          </w:p>
          <w:p w14:paraId="3C0DAA5E" w14:textId="77777777" w:rsidR="004E6A1F" w:rsidRPr="00B83623" w:rsidRDefault="004E6A1F" w:rsidP="004E6A1F">
            <w:pPr>
              <w:spacing w:line="280" w:lineRule="exact"/>
              <w:rPr>
                <w:rFonts w:ascii="Century" w:hAnsi="Century"/>
                <w:szCs w:val="19"/>
                <w:lang w:eastAsia="zh-TW"/>
              </w:rPr>
            </w:pPr>
          </w:p>
          <w:p w14:paraId="734D9D3B" w14:textId="77777777" w:rsidR="004E6A1F" w:rsidRPr="00B83623" w:rsidRDefault="004E6A1F" w:rsidP="004E6A1F">
            <w:pPr>
              <w:spacing w:line="280" w:lineRule="exact"/>
              <w:rPr>
                <w:rFonts w:ascii="Century" w:hAnsi="Century"/>
                <w:szCs w:val="19"/>
                <w:lang w:eastAsia="zh-TW"/>
              </w:rPr>
            </w:pPr>
          </w:p>
          <w:p w14:paraId="0395CC69" w14:textId="77777777" w:rsidR="004E6A1F" w:rsidRPr="00B83623" w:rsidRDefault="004E6A1F" w:rsidP="004E6A1F">
            <w:pPr>
              <w:spacing w:line="280" w:lineRule="exact"/>
              <w:rPr>
                <w:rFonts w:ascii="Century" w:hAnsi="Century"/>
                <w:szCs w:val="19"/>
                <w:lang w:eastAsia="zh-TW"/>
              </w:rPr>
            </w:pPr>
          </w:p>
          <w:p w14:paraId="24CF81E2" w14:textId="77777777" w:rsidR="004E6A1F" w:rsidRPr="00B83623" w:rsidRDefault="004E6A1F" w:rsidP="004E6A1F">
            <w:pPr>
              <w:spacing w:line="280" w:lineRule="exact"/>
              <w:rPr>
                <w:rFonts w:ascii="Century" w:hAnsi="Century"/>
                <w:szCs w:val="19"/>
                <w:lang w:eastAsia="zh-TW"/>
              </w:rPr>
            </w:pPr>
          </w:p>
          <w:p w14:paraId="47B6753F" w14:textId="77777777" w:rsidR="004E6A1F" w:rsidRPr="00B83623" w:rsidRDefault="004E6A1F" w:rsidP="004E6A1F">
            <w:pPr>
              <w:spacing w:line="280" w:lineRule="exact"/>
              <w:rPr>
                <w:rFonts w:ascii="Century" w:hAnsi="Century"/>
                <w:szCs w:val="19"/>
                <w:lang w:eastAsia="zh-TW"/>
              </w:rPr>
            </w:pPr>
            <w:r w:rsidRPr="00B83623">
              <w:rPr>
                <w:rFonts w:ascii="Century" w:hAnsi="Century"/>
                <w:szCs w:val="19"/>
                <w:lang w:eastAsia="zh-TW"/>
              </w:rPr>
              <w:t>旋光度</w:t>
            </w:r>
          </w:p>
          <w:p w14:paraId="3DBCC9EE" w14:textId="77777777" w:rsidR="004E6A1F" w:rsidRPr="00B83623" w:rsidRDefault="004E6A1F" w:rsidP="004E6A1F">
            <w:pPr>
              <w:spacing w:line="280" w:lineRule="exact"/>
              <w:rPr>
                <w:rFonts w:ascii="Century" w:hAnsi="Century"/>
                <w:szCs w:val="19"/>
                <w:lang w:eastAsia="zh-TW"/>
              </w:rPr>
            </w:pPr>
            <w:r w:rsidRPr="00B83623">
              <w:rPr>
                <w:rFonts w:ascii="Century" w:hAnsi="Century"/>
                <w:szCs w:val="19"/>
                <w:lang w:eastAsia="zh-TW"/>
              </w:rPr>
              <w:t>融点</w:t>
            </w:r>
          </w:p>
          <w:p w14:paraId="0E9B7359" w14:textId="77777777" w:rsidR="004E6A1F" w:rsidRPr="00B83623" w:rsidRDefault="004E6A1F" w:rsidP="004E6A1F">
            <w:pPr>
              <w:spacing w:line="280" w:lineRule="exact"/>
              <w:rPr>
                <w:rFonts w:ascii="Century" w:hAnsi="Century"/>
                <w:szCs w:val="19"/>
              </w:rPr>
            </w:pPr>
            <w:r w:rsidRPr="00B83623">
              <w:rPr>
                <w:rFonts w:ascii="Century" w:hAnsi="Century"/>
                <w:szCs w:val="19"/>
              </w:rPr>
              <w:t>その他</w:t>
            </w:r>
          </w:p>
          <w:p w14:paraId="7CA4E689" w14:textId="77777777" w:rsidR="004E6A1F" w:rsidRPr="00B83623" w:rsidRDefault="004E6A1F" w:rsidP="004E6A1F">
            <w:pPr>
              <w:spacing w:line="280" w:lineRule="exact"/>
              <w:rPr>
                <w:rFonts w:ascii="Century" w:hAnsi="Century"/>
                <w:szCs w:val="19"/>
              </w:rPr>
            </w:pPr>
          </w:p>
          <w:p w14:paraId="5D2D015D" w14:textId="77777777" w:rsidR="004E6A1F" w:rsidRPr="00B83623" w:rsidRDefault="004E6A1F" w:rsidP="004E6A1F">
            <w:pPr>
              <w:spacing w:line="280" w:lineRule="exact"/>
              <w:rPr>
                <w:rFonts w:ascii="Century" w:hAnsi="Century"/>
                <w:szCs w:val="19"/>
              </w:rPr>
            </w:pPr>
            <w:r w:rsidRPr="00B83623">
              <w:rPr>
                <w:rFonts w:ascii="Century" w:hAnsi="Century"/>
                <w:szCs w:val="19"/>
              </w:rPr>
              <w:t>純度試験</w:t>
            </w:r>
          </w:p>
          <w:p w14:paraId="229A46B2" w14:textId="77777777" w:rsidR="004E6A1F" w:rsidRPr="00B83623" w:rsidRDefault="004E6A1F" w:rsidP="004E6A1F">
            <w:pPr>
              <w:spacing w:line="280" w:lineRule="exact"/>
              <w:rPr>
                <w:rFonts w:ascii="Century" w:hAnsi="Century"/>
                <w:szCs w:val="19"/>
              </w:rPr>
            </w:pPr>
          </w:p>
          <w:p w14:paraId="1396E273" w14:textId="77777777" w:rsidR="004E6A1F" w:rsidRPr="00B83623" w:rsidRDefault="004E6A1F" w:rsidP="004E6A1F">
            <w:pPr>
              <w:spacing w:line="280" w:lineRule="exact"/>
              <w:rPr>
                <w:rFonts w:ascii="Century" w:hAnsi="Century"/>
                <w:szCs w:val="19"/>
              </w:rPr>
            </w:pPr>
          </w:p>
          <w:p w14:paraId="1E7A09B4" w14:textId="77777777" w:rsidR="004E6A1F" w:rsidRPr="00B83623" w:rsidRDefault="004E6A1F" w:rsidP="004E6A1F">
            <w:pPr>
              <w:spacing w:line="280" w:lineRule="exact"/>
              <w:rPr>
                <w:rFonts w:ascii="Century" w:hAnsi="Century"/>
                <w:szCs w:val="19"/>
              </w:rPr>
            </w:pPr>
          </w:p>
          <w:p w14:paraId="4AD31382" w14:textId="77777777" w:rsidR="004E6A1F" w:rsidRPr="00B83623" w:rsidRDefault="004E6A1F" w:rsidP="004E6A1F">
            <w:pPr>
              <w:spacing w:line="280" w:lineRule="exact"/>
              <w:rPr>
                <w:rFonts w:ascii="Century" w:hAnsi="Century"/>
                <w:szCs w:val="19"/>
              </w:rPr>
            </w:pPr>
            <w:r w:rsidRPr="00B83623">
              <w:rPr>
                <w:rFonts w:ascii="Century" w:hAnsi="Century"/>
                <w:szCs w:val="19"/>
              </w:rPr>
              <w:t>乾燥減量</w:t>
            </w:r>
          </w:p>
          <w:p w14:paraId="1EA04941" w14:textId="77777777" w:rsidR="004E6A1F" w:rsidRPr="00B83623" w:rsidRDefault="004E6A1F" w:rsidP="004E6A1F">
            <w:pPr>
              <w:spacing w:line="280" w:lineRule="exact"/>
              <w:rPr>
                <w:rFonts w:ascii="Century" w:hAnsi="Century"/>
                <w:szCs w:val="19"/>
              </w:rPr>
            </w:pPr>
            <w:r w:rsidRPr="00B83623">
              <w:rPr>
                <w:rFonts w:ascii="Century" w:hAnsi="Century"/>
                <w:szCs w:val="19"/>
              </w:rPr>
              <w:t>又は</w:t>
            </w:r>
          </w:p>
          <w:p w14:paraId="06271317" w14:textId="77777777" w:rsidR="004E6A1F" w:rsidRPr="00B83623" w:rsidRDefault="004E6A1F" w:rsidP="004E6A1F">
            <w:pPr>
              <w:spacing w:line="280" w:lineRule="exact"/>
              <w:rPr>
                <w:rFonts w:ascii="Century" w:hAnsi="Century"/>
                <w:szCs w:val="19"/>
              </w:rPr>
            </w:pPr>
            <w:r w:rsidRPr="00B83623">
              <w:rPr>
                <w:rFonts w:ascii="Century" w:hAnsi="Century"/>
                <w:szCs w:val="19"/>
              </w:rPr>
              <w:t>水分</w:t>
            </w:r>
          </w:p>
          <w:p w14:paraId="24140FFB" w14:textId="77777777" w:rsidR="004E6A1F" w:rsidRPr="00B83623" w:rsidRDefault="004E6A1F" w:rsidP="004E6A1F">
            <w:pPr>
              <w:spacing w:line="280" w:lineRule="exact"/>
              <w:rPr>
                <w:rFonts w:ascii="Century" w:hAnsi="Century"/>
                <w:szCs w:val="19"/>
              </w:rPr>
            </w:pPr>
          </w:p>
          <w:p w14:paraId="30B5D39F" w14:textId="77777777" w:rsidR="004E6A1F" w:rsidRPr="00B83623" w:rsidRDefault="004E6A1F" w:rsidP="004E6A1F">
            <w:pPr>
              <w:spacing w:line="280" w:lineRule="exact"/>
              <w:rPr>
                <w:rFonts w:ascii="Century" w:hAnsi="Century"/>
                <w:szCs w:val="19"/>
              </w:rPr>
            </w:pPr>
            <w:r w:rsidRPr="00B83623">
              <w:rPr>
                <w:rFonts w:ascii="Century" w:hAnsi="Century"/>
                <w:szCs w:val="19"/>
              </w:rPr>
              <w:t>定量法</w:t>
            </w:r>
          </w:p>
          <w:p w14:paraId="4A844085" w14:textId="77777777" w:rsidR="004E6A1F" w:rsidRPr="00B83623" w:rsidRDefault="004E6A1F" w:rsidP="004E6A1F">
            <w:pPr>
              <w:spacing w:line="280" w:lineRule="exact"/>
              <w:rPr>
                <w:rFonts w:ascii="Century" w:hAnsi="Century"/>
                <w:szCs w:val="19"/>
              </w:rPr>
            </w:pPr>
          </w:p>
          <w:p w14:paraId="4EAC0C47" w14:textId="77777777" w:rsidR="004E6A1F" w:rsidRPr="00B83623" w:rsidRDefault="004E6A1F" w:rsidP="004E6A1F">
            <w:pPr>
              <w:spacing w:line="280" w:lineRule="exact"/>
              <w:rPr>
                <w:rFonts w:ascii="Century" w:hAnsi="Century"/>
                <w:szCs w:val="19"/>
              </w:rPr>
            </w:pPr>
          </w:p>
          <w:p w14:paraId="395FD117" w14:textId="77777777" w:rsidR="004E6A1F" w:rsidRPr="00B83623" w:rsidRDefault="004E6A1F" w:rsidP="004E6A1F">
            <w:pPr>
              <w:spacing w:line="280" w:lineRule="exact"/>
              <w:rPr>
                <w:rFonts w:ascii="Century" w:hAnsi="Century"/>
                <w:szCs w:val="19"/>
              </w:rPr>
            </w:pPr>
          </w:p>
          <w:p w14:paraId="2BE53C45" w14:textId="77777777" w:rsidR="004E6A1F" w:rsidRPr="00B83623" w:rsidRDefault="004E6A1F" w:rsidP="004E6A1F">
            <w:pPr>
              <w:spacing w:line="280" w:lineRule="exact"/>
              <w:rPr>
                <w:rFonts w:ascii="Century" w:hAnsi="Century"/>
                <w:szCs w:val="19"/>
              </w:rPr>
            </w:pPr>
          </w:p>
          <w:p w14:paraId="1445DF89" w14:textId="77777777" w:rsidR="004E6A1F" w:rsidRPr="00B83623" w:rsidRDefault="004E6A1F" w:rsidP="004E6A1F">
            <w:pPr>
              <w:spacing w:line="280" w:lineRule="exact"/>
              <w:rPr>
                <w:rFonts w:ascii="ＭＳ ゴシック" w:hAnsi="ＭＳ ゴシック"/>
                <w:szCs w:val="19"/>
              </w:rPr>
            </w:pPr>
          </w:p>
        </w:tc>
        <w:tc>
          <w:tcPr>
            <w:tcW w:w="1890" w:type="dxa"/>
            <w:tcBorders>
              <w:left w:val="dotted" w:sz="2" w:space="0" w:color="auto"/>
              <w:right w:val="single" w:sz="4" w:space="0" w:color="auto"/>
            </w:tcBorders>
          </w:tcPr>
          <w:p w14:paraId="579D54A6" w14:textId="77777777" w:rsidR="004E6A1F" w:rsidRPr="00B83623" w:rsidRDefault="004E6A1F" w:rsidP="004E6A1F">
            <w:pPr>
              <w:spacing w:line="280" w:lineRule="exact"/>
              <w:rPr>
                <w:szCs w:val="19"/>
              </w:rPr>
            </w:pPr>
            <w:r w:rsidRPr="00B83623">
              <w:rPr>
                <w:rFonts w:hint="eastAsia"/>
                <w:szCs w:val="19"/>
              </w:rPr>
              <w:t>色</w:t>
            </w:r>
          </w:p>
          <w:p w14:paraId="49C541E4" w14:textId="77777777" w:rsidR="004E6A1F" w:rsidRPr="00B83623" w:rsidRDefault="004E6A1F" w:rsidP="004E6A1F">
            <w:pPr>
              <w:spacing w:line="280" w:lineRule="exact"/>
              <w:rPr>
                <w:szCs w:val="19"/>
              </w:rPr>
            </w:pPr>
            <w:r w:rsidRPr="00B83623">
              <w:rPr>
                <w:rFonts w:hint="eastAsia"/>
                <w:szCs w:val="19"/>
              </w:rPr>
              <w:t>形状</w:t>
            </w:r>
          </w:p>
          <w:p w14:paraId="2F7D9CA6" w14:textId="77777777" w:rsidR="004E6A1F" w:rsidRPr="00B83623" w:rsidRDefault="004E6A1F" w:rsidP="004E6A1F">
            <w:pPr>
              <w:spacing w:line="280" w:lineRule="exact"/>
              <w:rPr>
                <w:szCs w:val="19"/>
              </w:rPr>
            </w:pPr>
          </w:p>
          <w:p w14:paraId="00EF5776" w14:textId="77777777" w:rsidR="004E6A1F" w:rsidRPr="00B83623" w:rsidRDefault="004E6A1F" w:rsidP="00192367">
            <w:pPr>
              <w:widowControl w:val="0"/>
              <w:numPr>
                <w:ilvl w:val="0"/>
                <w:numId w:val="5"/>
              </w:numPr>
              <w:adjustRightInd/>
              <w:snapToGrid w:val="0"/>
              <w:spacing w:line="280" w:lineRule="exact"/>
              <w:textAlignment w:val="auto"/>
              <w:rPr>
                <w:rFonts w:ascii="Century" w:hAnsi="Century"/>
                <w:szCs w:val="19"/>
              </w:rPr>
            </w:pPr>
            <w:r w:rsidRPr="00B83623">
              <w:rPr>
                <w:rFonts w:ascii="Century" w:hAnsi="Century" w:hint="eastAsia"/>
                <w:szCs w:val="19"/>
              </w:rPr>
              <w:t>UV</w:t>
            </w:r>
            <w:r w:rsidRPr="00B83623">
              <w:rPr>
                <w:rFonts w:ascii="Century" w:hAnsi="Century" w:hint="eastAsia"/>
                <w:szCs w:val="19"/>
              </w:rPr>
              <w:t>法</w:t>
            </w:r>
          </w:p>
          <w:p w14:paraId="78FB0475" w14:textId="77777777" w:rsidR="004E6A1F" w:rsidRPr="00B83623" w:rsidRDefault="004E6A1F" w:rsidP="00192367">
            <w:pPr>
              <w:widowControl w:val="0"/>
              <w:numPr>
                <w:ilvl w:val="0"/>
                <w:numId w:val="5"/>
              </w:numPr>
              <w:adjustRightInd/>
              <w:snapToGrid w:val="0"/>
              <w:spacing w:line="280" w:lineRule="exact"/>
              <w:textAlignment w:val="auto"/>
              <w:rPr>
                <w:rFonts w:ascii="Century" w:hAnsi="Century"/>
                <w:szCs w:val="19"/>
              </w:rPr>
            </w:pPr>
            <w:r w:rsidRPr="00B83623">
              <w:rPr>
                <w:rFonts w:ascii="Century" w:hAnsi="Century" w:hint="eastAsia"/>
                <w:szCs w:val="19"/>
              </w:rPr>
              <w:t>IR</w:t>
            </w:r>
            <w:r w:rsidRPr="00B83623">
              <w:rPr>
                <w:rFonts w:ascii="Century" w:hAnsi="Century" w:hint="eastAsia"/>
                <w:szCs w:val="19"/>
              </w:rPr>
              <w:t>法</w:t>
            </w:r>
          </w:p>
          <w:p w14:paraId="50E6FE5B" w14:textId="77777777" w:rsidR="004E6A1F" w:rsidRPr="00B83623" w:rsidRDefault="004E6A1F" w:rsidP="00192367">
            <w:pPr>
              <w:widowControl w:val="0"/>
              <w:numPr>
                <w:ilvl w:val="0"/>
                <w:numId w:val="5"/>
              </w:numPr>
              <w:adjustRightInd/>
              <w:snapToGrid w:val="0"/>
              <w:spacing w:line="280" w:lineRule="exact"/>
              <w:textAlignment w:val="auto"/>
              <w:rPr>
                <w:rFonts w:ascii="Century" w:hAnsi="Century"/>
                <w:szCs w:val="19"/>
              </w:rPr>
            </w:pPr>
            <w:r w:rsidRPr="00B83623">
              <w:rPr>
                <w:rFonts w:ascii="Century" w:hAnsi="Century" w:hint="eastAsia"/>
                <w:szCs w:val="19"/>
              </w:rPr>
              <w:t>NMR</w:t>
            </w:r>
            <w:r w:rsidRPr="00B83623">
              <w:rPr>
                <w:rFonts w:ascii="Century" w:hAnsi="Century" w:hint="eastAsia"/>
                <w:szCs w:val="19"/>
              </w:rPr>
              <w:t>法</w:t>
            </w:r>
          </w:p>
          <w:p w14:paraId="48B8C632" w14:textId="77777777" w:rsidR="004E6A1F" w:rsidRPr="00B83623" w:rsidRDefault="004E6A1F" w:rsidP="00192367">
            <w:pPr>
              <w:widowControl w:val="0"/>
              <w:numPr>
                <w:ilvl w:val="0"/>
                <w:numId w:val="5"/>
              </w:numPr>
              <w:adjustRightInd/>
              <w:snapToGrid w:val="0"/>
              <w:spacing w:line="280" w:lineRule="exact"/>
              <w:textAlignment w:val="auto"/>
              <w:rPr>
                <w:rFonts w:ascii="Century" w:hAnsi="Century"/>
                <w:szCs w:val="19"/>
              </w:rPr>
            </w:pPr>
            <w:r w:rsidRPr="00B83623">
              <w:rPr>
                <w:rFonts w:ascii="Century" w:hAnsi="Century" w:hint="eastAsia"/>
                <w:szCs w:val="19"/>
              </w:rPr>
              <w:t>TLC</w:t>
            </w:r>
            <w:r w:rsidRPr="00B83623">
              <w:rPr>
                <w:rFonts w:ascii="Century" w:hAnsi="Century" w:hint="eastAsia"/>
                <w:szCs w:val="19"/>
              </w:rPr>
              <w:t>法</w:t>
            </w:r>
          </w:p>
          <w:p w14:paraId="73983D89" w14:textId="77777777" w:rsidR="004E6A1F" w:rsidRPr="00B83623" w:rsidRDefault="004E6A1F" w:rsidP="00192367">
            <w:pPr>
              <w:widowControl w:val="0"/>
              <w:numPr>
                <w:ilvl w:val="0"/>
                <w:numId w:val="5"/>
              </w:numPr>
              <w:adjustRightInd/>
              <w:snapToGrid w:val="0"/>
              <w:spacing w:line="280" w:lineRule="exact"/>
              <w:textAlignment w:val="auto"/>
              <w:rPr>
                <w:rFonts w:ascii="Century" w:hAnsi="Century"/>
                <w:szCs w:val="19"/>
              </w:rPr>
            </w:pPr>
            <w:r w:rsidRPr="00B83623">
              <w:rPr>
                <w:rFonts w:ascii="Century" w:hAnsi="Century" w:hint="eastAsia"/>
                <w:szCs w:val="19"/>
              </w:rPr>
              <w:t>対イオン</w:t>
            </w:r>
          </w:p>
          <w:p w14:paraId="327D94A6" w14:textId="77777777" w:rsidR="004E6A1F" w:rsidRPr="00B83623" w:rsidRDefault="004E6A1F" w:rsidP="004E6A1F">
            <w:pPr>
              <w:spacing w:line="280" w:lineRule="exact"/>
              <w:rPr>
                <w:rFonts w:ascii="Century" w:hAnsi="Century"/>
                <w:szCs w:val="19"/>
              </w:rPr>
            </w:pPr>
          </w:p>
          <w:p w14:paraId="16BC8318" w14:textId="77777777" w:rsidR="004E6A1F" w:rsidRPr="00B83623" w:rsidRDefault="004E6A1F" w:rsidP="004E6A1F">
            <w:pPr>
              <w:spacing w:line="280" w:lineRule="exact"/>
              <w:rPr>
                <w:szCs w:val="19"/>
              </w:rPr>
            </w:pPr>
          </w:p>
          <w:p w14:paraId="58FDDA94" w14:textId="77777777" w:rsidR="004E6A1F" w:rsidRPr="00B83623" w:rsidRDefault="004E6A1F" w:rsidP="004E6A1F">
            <w:pPr>
              <w:spacing w:line="280" w:lineRule="exact"/>
              <w:rPr>
                <w:szCs w:val="19"/>
              </w:rPr>
            </w:pPr>
          </w:p>
          <w:p w14:paraId="1DB735B6" w14:textId="77777777" w:rsidR="004E6A1F" w:rsidRPr="00B83623" w:rsidRDefault="004E6A1F" w:rsidP="004E6A1F">
            <w:pPr>
              <w:spacing w:line="280" w:lineRule="exact"/>
              <w:rPr>
                <w:szCs w:val="19"/>
              </w:rPr>
            </w:pPr>
          </w:p>
          <w:p w14:paraId="189447B5" w14:textId="77777777" w:rsidR="004E6A1F" w:rsidRPr="00B83623" w:rsidRDefault="004E6A1F" w:rsidP="004E6A1F">
            <w:pPr>
              <w:spacing w:line="280" w:lineRule="exact"/>
              <w:rPr>
                <w:szCs w:val="19"/>
              </w:rPr>
            </w:pPr>
          </w:p>
          <w:p w14:paraId="0B8FB443" w14:textId="77777777" w:rsidR="004E6A1F" w:rsidRPr="00B83623" w:rsidRDefault="004E6A1F" w:rsidP="00192367">
            <w:pPr>
              <w:widowControl w:val="0"/>
              <w:numPr>
                <w:ilvl w:val="0"/>
                <w:numId w:val="43"/>
              </w:numPr>
              <w:adjustRightInd/>
              <w:snapToGrid w:val="0"/>
              <w:spacing w:line="280" w:lineRule="exact"/>
              <w:textAlignment w:val="auto"/>
              <w:rPr>
                <w:szCs w:val="19"/>
              </w:rPr>
            </w:pPr>
            <w:r w:rsidRPr="00B83623">
              <w:rPr>
                <w:rFonts w:hint="eastAsia"/>
                <w:szCs w:val="19"/>
              </w:rPr>
              <w:t>類縁物質</w:t>
            </w:r>
          </w:p>
          <w:p w14:paraId="23032916" w14:textId="77777777" w:rsidR="004E6A1F" w:rsidRPr="00B83623" w:rsidRDefault="004E6A1F" w:rsidP="00192367">
            <w:pPr>
              <w:widowControl w:val="0"/>
              <w:numPr>
                <w:ilvl w:val="0"/>
                <w:numId w:val="43"/>
              </w:numPr>
              <w:adjustRightInd/>
              <w:snapToGrid w:val="0"/>
              <w:spacing w:line="280" w:lineRule="exact"/>
              <w:textAlignment w:val="auto"/>
              <w:rPr>
                <w:szCs w:val="19"/>
              </w:rPr>
            </w:pPr>
            <w:r w:rsidRPr="00B83623">
              <w:rPr>
                <w:rFonts w:hint="eastAsia"/>
                <w:szCs w:val="19"/>
              </w:rPr>
              <w:t>残留溶媒</w:t>
            </w:r>
          </w:p>
          <w:p w14:paraId="4B4BF40D" w14:textId="77777777" w:rsidR="004E6A1F" w:rsidRPr="00B83623" w:rsidRDefault="004E6A1F" w:rsidP="00192367">
            <w:pPr>
              <w:widowControl w:val="0"/>
              <w:numPr>
                <w:ilvl w:val="0"/>
                <w:numId w:val="43"/>
              </w:numPr>
              <w:adjustRightInd/>
              <w:snapToGrid w:val="0"/>
              <w:spacing w:line="280" w:lineRule="exact"/>
              <w:textAlignment w:val="auto"/>
              <w:rPr>
                <w:szCs w:val="19"/>
              </w:rPr>
            </w:pPr>
            <w:r w:rsidRPr="00B83623">
              <w:rPr>
                <w:rFonts w:hint="eastAsia"/>
                <w:szCs w:val="19"/>
              </w:rPr>
              <w:t>その他</w:t>
            </w:r>
          </w:p>
          <w:p w14:paraId="3BDE865E" w14:textId="77777777" w:rsidR="004E6A1F" w:rsidRPr="00B83623" w:rsidRDefault="004E6A1F" w:rsidP="004E6A1F">
            <w:pPr>
              <w:spacing w:line="280" w:lineRule="exact"/>
              <w:rPr>
                <w:szCs w:val="19"/>
              </w:rPr>
            </w:pPr>
          </w:p>
          <w:p w14:paraId="62D59059" w14:textId="77777777" w:rsidR="004E6A1F" w:rsidRPr="00B83623" w:rsidRDefault="004E6A1F" w:rsidP="004E6A1F">
            <w:pPr>
              <w:spacing w:line="280" w:lineRule="exact"/>
              <w:rPr>
                <w:szCs w:val="19"/>
              </w:rPr>
            </w:pPr>
          </w:p>
          <w:p w14:paraId="360F9C1F" w14:textId="77777777" w:rsidR="004E6A1F" w:rsidRPr="00B83623" w:rsidRDefault="004E6A1F" w:rsidP="004E6A1F">
            <w:pPr>
              <w:spacing w:line="280" w:lineRule="exact"/>
              <w:rPr>
                <w:szCs w:val="19"/>
              </w:rPr>
            </w:pPr>
          </w:p>
          <w:p w14:paraId="0FE5196C" w14:textId="77777777" w:rsidR="004E6A1F" w:rsidRPr="00B83623" w:rsidRDefault="004E6A1F" w:rsidP="004E6A1F">
            <w:pPr>
              <w:spacing w:line="280" w:lineRule="exact"/>
              <w:rPr>
                <w:szCs w:val="19"/>
              </w:rPr>
            </w:pPr>
          </w:p>
          <w:p w14:paraId="630CF4A3" w14:textId="77777777" w:rsidR="004E6A1F" w:rsidRPr="00B83623" w:rsidRDefault="004E6A1F" w:rsidP="004E6A1F">
            <w:pPr>
              <w:spacing w:line="280" w:lineRule="exact"/>
              <w:rPr>
                <w:szCs w:val="19"/>
              </w:rPr>
            </w:pPr>
          </w:p>
          <w:p w14:paraId="0311F818" w14:textId="77777777" w:rsidR="004E6A1F" w:rsidRPr="00B83623" w:rsidRDefault="004E6A1F" w:rsidP="004E6A1F">
            <w:pPr>
              <w:spacing w:line="280" w:lineRule="exact"/>
              <w:rPr>
                <w:szCs w:val="19"/>
              </w:rPr>
            </w:pPr>
            <w:r w:rsidRPr="00B83623">
              <w:rPr>
                <w:rFonts w:hint="eastAsia"/>
                <w:szCs w:val="19"/>
              </w:rPr>
              <w:t>滴定法</w:t>
            </w:r>
          </w:p>
        </w:tc>
        <w:tc>
          <w:tcPr>
            <w:tcW w:w="3917" w:type="dxa"/>
            <w:gridSpan w:val="2"/>
            <w:tcBorders>
              <w:left w:val="single" w:sz="4" w:space="0" w:color="auto"/>
              <w:right w:val="single" w:sz="4" w:space="0" w:color="auto"/>
            </w:tcBorders>
          </w:tcPr>
          <w:p w14:paraId="63677341" w14:textId="77777777" w:rsidR="004E6A1F" w:rsidRPr="00B83623" w:rsidRDefault="004E6A1F" w:rsidP="004E6A1F">
            <w:pPr>
              <w:spacing w:line="240" w:lineRule="exact"/>
              <w:jc w:val="center"/>
              <w:rPr>
                <w:szCs w:val="19"/>
              </w:rPr>
            </w:pPr>
          </w:p>
        </w:tc>
        <w:tc>
          <w:tcPr>
            <w:tcW w:w="2048" w:type="dxa"/>
            <w:gridSpan w:val="2"/>
            <w:tcBorders>
              <w:left w:val="single" w:sz="4" w:space="0" w:color="auto"/>
            </w:tcBorders>
          </w:tcPr>
          <w:p w14:paraId="12BD69D9" w14:textId="77777777" w:rsidR="004E6A1F" w:rsidRPr="00B83623" w:rsidRDefault="004E6A1F" w:rsidP="004E6A1F">
            <w:pPr>
              <w:spacing w:line="240" w:lineRule="exact"/>
              <w:jc w:val="center"/>
              <w:rPr>
                <w:rFonts w:ascii="Century" w:hAnsi="Century"/>
                <w:szCs w:val="19"/>
              </w:rPr>
            </w:pPr>
            <w:r w:rsidRPr="00B83623">
              <w:rPr>
                <w:rFonts w:ascii="Century" w:hAnsi="Century"/>
                <w:szCs w:val="19"/>
              </w:rPr>
              <w:t>（解説）</w:t>
            </w:r>
          </w:p>
        </w:tc>
      </w:tr>
    </w:tbl>
    <w:p w14:paraId="150CB1A2" w14:textId="77777777" w:rsidR="004E6A1F" w:rsidRPr="00B83623" w:rsidRDefault="004E6A1F" w:rsidP="004E6A1F">
      <w:pPr>
        <w:tabs>
          <w:tab w:val="right" w:leader="middleDot" w:pos="9500"/>
        </w:tabs>
        <w:spacing w:line="280" w:lineRule="exact"/>
        <w:rPr>
          <w:noProof/>
          <w:szCs w:val="19"/>
        </w:rPr>
      </w:pPr>
      <w:r w:rsidRPr="00B83623">
        <w:rPr>
          <w:rFonts w:hint="eastAsia"/>
          <w:szCs w:val="19"/>
        </w:rPr>
        <w:t>（備考）</w:t>
      </w:r>
      <w:r w:rsidRPr="00B83623">
        <w:rPr>
          <w:rFonts w:hint="eastAsia"/>
          <w:noProof/>
          <w:szCs w:val="19"/>
        </w:rPr>
        <w:t>＊印の箇所は記入しないこと．</w:t>
      </w:r>
    </w:p>
    <w:p w14:paraId="23074F1F" w14:textId="77777777" w:rsidR="004E6A1F" w:rsidRPr="00B83623" w:rsidRDefault="004E6A1F" w:rsidP="004E6A1F">
      <w:pPr>
        <w:tabs>
          <w:tab w:val="left" w:pos="210"/>
        </w:tabs>
        <w:spacing w:line="240" w:lineRule="exact"/>
        <w:rPr>
          <w:szCs w:val="19"/>
        </w:rPr>
      </w:pPr>
      <w:r w:rsidRPr="00B83623">
        <w:rPr>
          <w:rFonts w:hint="eastAsia"/>
          <w:szCs w:val="19"/>
        </w:rPr>
        <w:t>記載上の留意点</w:t>
      </w:r>
    </w:p>
    <w:p w14:paraId="6A7325BC" w14:textId="77777777" w:rsidR="004E6A1F" w:rsidRPr="00B83623" w:rsidRDefault="004E6A1F" w:rsidP="00192367">
      <w:pPr>
        <w:widowControl w:val="0"/>
        <w:numPr>
          <w:ilvl w:val="0"/>
          <w:numId w:val="21"/>
        </w:numPr>
        <w:adjustRightInd/>
        <w:snapToGrid w:val="0"/>
        <w:spacing w:line="240" w:lineRule="exact"/>
        <w:textAlignment w:val="auto"/>
      </w:pPr>
      <w:r w:rsidRPr="00B83623">
        <w:rPr>
          <w:rFonts w:hint="eastAsia"/>
          <w:szCs w:val="19"/>
        </w:rPr>
        <w:t>標準品相当品</w:t>
      </w:r>
      <w:r w:rsidRPr="00B83623">
        <w:rPr>
          <w:rFonts w:hint="eastAsia"/>
        </w:rPr>
        <w:t>又は現在使用している自家標準物質の品質試験実測値を記載する．</w:t>
      </w:r>
    </w:p>
    <w:p w14:paraId="5E7B9674" w14:textId="77777777" w:rsidR="004E6A1F" w:rsidRPr="00B83623" w:rsidRDefault="004E6A1F" w:rsidP="00192367">
      <w:pPr>
        <w:widowControl w:val="0"/>
        <w:numPr>
          <w:ilvl w:val="0"/>
          <w:numId w:val="21"/>
        </w:numPr>
        <w:tabs>
          <w:tab w:val="left" w:pos="210"/>
        </w:tabs>
        <w:adjustRightInd/>
        <w:snapToGrid w:val="0"/>
        <w:spacing w:line="240" w:lineRule="exact"/>
        <w:textAlignment w:val="auto"/>
        <w:rPr>
          <w:szCs w:val="19"/>
        </w:rPr>
      </w:pPr>
      <w:r w:rsidRPr="00B83623">
        <w:rPr>
          <w:rFonts w:hint="eastAsia"/>
          <w:szCs w:val="19"/>
        </w:rPr>
        <w:t>数値結果で評価する試験については，適否の評価結果ではなく，実測データなどを記載すること．</w:t>
      </w:r>
    </w:p>
    <w:p w14:paraId="4647D554" w14:textId="77777777" w:rsidR="004E6A1F" w:rsidRPr="00B83623" w:rsidRDefault="004E6A1F" w:rsidP="00192367">
      <w:pPr>
        <w:widowControl w:val="0"/>
        <w:numPr>
          <w:ilvl w:val="0"/>
          <w:numId w:val="21"/>
        </w:numPr>
        <w:tabs>
          <w:tab w:val="left" w:pos="210"/>
        </w:tabs>
        <w:adjustRightInd/>
        <w:snapToGrid w:val="0"/>
        <w:spacing w:line="240" w:lineRule="exact"/>
        <w:textAlignment w:val="auto"/>
        <w:rPr>
          <w:szCs w:val="19"/>
        </w:rPr>
      </w:pPr>
      <w:r w:rsidRPr="00B83623">
        <w:rPr>
          <w:rFonts w:ascii="Century" w:hAnsi="Century"/>
          <w:szCs w:val="19"/>
        </w:rPr>
        <w:t>HPLC</w:t>
      </w:r>
      <w:r w:rsidRPr="00B83623">
        <w:rPr>
          <w:rFonts w:hint="eastAsia"/>
          <w:szCs w:val="19"/>
        </w:rPr>
        <w:t>の試験条件やシステム適合性データ，スペクトル，クロマトグラム等も記載すること．</w:t>
      </w:r>
    </w:p>
    <w:p w14:paraId="4CCFD4A7" w14:textId="77777777" w:rsidR="004E6A1F" w:rsidRPr="00B83623" w:rsidRDefault="004E6A1F" w:rsidP="00192367">
      <w:pPr>
        <w:widowControl w:val="0"/>
        <w:numPr>
          <w:ilvl w:val="0"/>
          <w:numId w:val="21"/>
        </w:numPr>
        <w:adjustRightInd/>
        <w:snapToGrid w:val="0"/>
        <w:spacing w:line="240" w:lineRule="exact"/>
        <w:textAlignment w:val="auto"/>
        <w:rPr>
          <w:szCs w:val="19"/>
        </w:rPr>
      </w:pPr>
      <w:r w:rsidRPr="00B83623">
        <w:rPr>
          <w:rFonts w:hint="eastAsia"/>
          <w:szCs w:val="19"/>
        </w:rPr>
        <w:t>試験に用いた機器等（測定機器，カラム，薄層板，特殊試薬等を含む）の具体的名称（銘柄名など）も記載すること．特に，水分測定用試液（容量滴定法）又は水分測定用陽極液及び陰極液（電量滴定法）についてはその銘柄名を必ず記載すること．</w:t>
      </w:r>
    </w:p>
    <w:p w14:paraId="5C1DDC0A" w14:textId="77777777" w:rsidR="004E6A1F" w:rsidRPr="00B83623" w:rsidRDefault="004E6A1F" w:rsidP="00192367">
      <w:pPr>
        <w:widowControl w:val="0"/>
        <w:numPr>
          <w:ilvl w:val="0"/>
          <w:numId w:val="21"/>
        </w:numPr>
        <w:adjustRightInd/>
        <w:snapToGrid w:val="0"/>
        <w:spacing w:line="240" w:lineRule="exact"/>
        <w:textAlignment w:val="auto"/>
        <w:rPr>
          <w:szCs w:val="19"/>
        </w:rPr>
      </w:pPr>
      <w:r w:rsidRPr="00B83623">
        <w:rPr>
          <w:rFonts w:hint="eastAsia"/>
          <w:szCs w:val="19"/>
        </w:rPr>
        <w:t>不純物の本質が特定されている場合には，不純物の化学名，構造式等を記載すること．</w:t>
      </w:r>
    </w:p>
    <w:p w14:paraId="008F4F84" w14:textId="77777777" w:rsidR="004E6A1F" w:rsidRPr="00B83623" w:rsidRDefault="004E6A1F" w:rsidP="00192367">
      <w:pPr>
        <w:widowControl w:val="0"/>
        <w:numPr>
          <w:ilvl w:val="0"/>
          <w:numId w:val="21"/>
        </w:numPr>
        <w:adjustRightInd/>
        <w:snapToGrid w:val="0"/>
        <w:spacing w:line="240" w:lineRule="exact"/>
        <w:textAlignment w:val="auto"/>
        <w:rPr>
          <w:szCs w:val="19"/>
        </w:rPr>
      </w:pPr>
      <w:r w:rsidRPr="00B83623">
        <w:rPr>
          <w:rFonts w:hint="eastAsia"/>
          <w:szCs w:val="19"/>
        </w:rPr>
        <w:t>本資料のために新たに試験を実施することなく，自家標準物質確立時のデータを提出しても差し支えない．</w:t>
      </w:r>
    </w:p>
    <w:p w14:paraId="14EA334D" w14:textId="77777777" w:rsidR="004E6A1F" w:rsidRPr="00B83623" w:rsidRDefault="004E6A1F" w:rsidP="004E6A1F">
      <w:pPr>
        <w:ind w:leftChars="107" w:left="203" w:firstLine="2"/>
        <w:jc w:val="center"/>
      </w:pPr>
      <w:r w:rsidRPr="00B83623">
        <w:rPr>
          <w:szCs w:val="19"/>
        </w:rPr>
        <w:br w:type="page"/>
      </w:r>
      <w:r w:rsidRPr="00B83623">
        <w:rPr>
          <w:rFonts w:hint="eastAsia"/>
        </w:rPr>
        <w:lastRenderedPageBreak/>
        <w:t>日本薬局方標準品の保存方法及び安定性に関する資料</w:t>
      </w:r>
    </w:p>
    <w:p w14:paraId="77BEDB3A" w14:textId="77777777" w:rsidR="004E6A1F" w:rsidRPr="00B83623" w:rsidRDefault="004E6A1F" w:rsidP="004E6A1F">
      <w:pPr>
        <w:spacing w:beforeLines="100" w:before="258"/>
        <w:rPr>
          <w:szCs w:val="19"/>
        </w:rPr>
      </w:pPr>
      <w:r w:rsidRPr="00B83623">
        <w:rPr>
          <w:rFonts w:hint="eastAsia"/>
          <w:szCs w:val="19"/>
        </w:rPr>
        <w:t>（様式</w:t>
      </w:r>
      <w:r w:rsidRPr="00B83623">
        <w:rPr>
          <w:rFonts w:hint="eastAsia"/>
          <w:szCs w:val="19"/>
        </w:rPr>
        <w:t>-</w:t>
      </w:r>
      <w:r w:rsidRPr="00B83623">
        <w:rPr>
          <w:rFonts w:hint="eastAsia"/>
          <w:szCs w:val="19"/>
        </w:rPr>
        <w:t>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7012"/>
      </w:tblGrid>
      <w:tr w:rsidR="004E6A1F" w:rsidRPr="00B83623" w14:paraId="0F0315B8" w14:textId="77777777" w:rsidTr="00D127D4">
        <w:trPr>
          <w:trHeight w:val="567"/>
        </w:trPr>
        <w:tc>
          <w:tcPr>
            <w:tcW w:w="2404" w:type="dxa"/>
            <w:vAlign w:val="center"/>
          </w:tcPr>
          <w:p w14:paraId="6FED25A2" w14:textId="77777777" w:rsidR="004E6A1F" w:rsidRPr="00B83623" w:rsidRDefault="004E6A1F" w:rsidP="004E6A1F">
            <w:r w:rsidRPr="00B83623">
              <w:rPr>
                <w:rFonts w:hint="eastAsia"/>
              </w:rPr>
              <w:t>原案整理番号</w:t>
            </w:r>
          </w:p>
        </w:tc>
        <w:tc>
          <w:tcPr>
            <w:tcW w:w="7466" w:type="dxa"/>
          </w:tcPr>
          <w:p w14:paraId="77C9AD1C" w14:textId="77777777" w:rsidR="004E6A1F" w:rsidRPr="00B83623" w:rsidRDefault="004E6A1F" w:rsidP="004E6A1F">
            <w:pPr>
              <w:rPr>
                <w:szCs w:val="19"/>
              </w:rPr>
            </w:pPr>
            <w:r w:rsidRPr="00B83623">
              <w:rPr>
                <w:rFonts w:hint="eastAsia"/>
                <w:szCs w:val="19"/>
              </w:rPr>
              <w:t>＊</w:t>
            </w:r>
          </w:p>
        </w:tc>
      </w:tr>
      <w:tr w:rsidR="004E6A1F" w:rsidRPr="00B83623" w14:paraId="17A91A5A" w14:textId="77777777" w:rsidTr="00D127D4">
        <w:trPr>
          <w:trHeight w:val="567"/>
        </w:trPr>
        <w:tc>
          <w:tcPr>
            <w:tcW w:w="2404" w:type="dxa"/>
            <w:vAlign w:val="center"/>
          </w:tcPr>
          <w:p w14:paraId="0464E1C7" w14:textId="77777777" w:rsidR="004E6A1F" w:rsidRPr="00B83623" w:rsidRDefault="004E6A1F" w:rsidP="004E6A1F">
            <w:r w:rsidRPr="00B83623">
              <w:rPr>
                <w:rFonts w:hint="eastAsia"/>
              </w:rPr>
              <w:t>標準品名称</w:t>
            </w:r>
          </w:p>
        </w:tc>
        <w:tc>
          <w:tcPr>
            <w:tcW w:w="7466" w:type="dxa"/>
            <w:vAlign w:val="center"/>
          </w:tcPr>
          <w:p w14:paraId="2D365008" w14:textId="77777777" w:rsidR="004E6A1F" w:rsidRPr="00B83623" w:rsidRDefault="004E6A1F" w:rsidP="004E6A1F">
            <w:pPr>
              <w:rPr>
                <w:szCs w:val="19"/>
                <w:lang w:eastAsia="zh-TW"/>
              </w:rPr>
            </w:pPr>
            <w:r w:rsidRPr="00B83623">
              <w:rPr>
                <w:rFonts w:hint="eastAsia"/>
                <w:szCs w:val="19"/>
                <w:lang w:eastAsia="zh-TW"/>
              </w:rPr>
              <w:t xml:space="preserve">　　　　　　　　　　　　　　　　　　　標準品</w:t>
            </w:r>
          </w:p>
        </w:tc>
      </w:tr>
    </w:tbl>
    <w:p w14:paraId="4D64A132" w14:textId="77777777" w:rsidR="004E6A1F" w:rsidRPr="00B83623" w:rsidRDefault="004E6A1F" w:rsidP="004E6A1F">
      <w:pPr>
        <w:ind w:firstLine="210"/>
        <w:rPr>
          <w:szCs w:val="19"/>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1750"/>
        <w:gridCol w:w="1751"/>
        <w:gridCol w:w="1751"/>
        <w:gridCol w:w="1751"/>
      </w:tblGrid>
      <w:tr w:rsidR="004E6A1F" w:rsidRPr="00B83623" w14:paraId="073AB3D4" w14:textId="77777777" w:rsidTr="00D127D4">
        <w:trPr>
          <w:trHeight w:val="567"/>
        </w:trPr>
        <w:tc>
          <w:tcPr>
            <w:tcW w:w="2415" w:type="dxa"/>
            <w:vAlign w:val="center"/>
          </w:tcPr>
          <w:p w14:paraId="2888E557" w14:textId="77777777" w:rsidR="004E6A1F" w:rsidRPr="00B83623" w:rsidRDefault="004E6A1F" w:rsidP="004E6A1F">
            <w:pPr>
              <w:rPr>
                <w:rFonts w:ascii="ＭＳ ゴシック" w:hAnsi="ＭＳ ゴシック"/>
                <w:szCs w:val="19"/>
              </w:rPr>
            </w:pPr>
            <w:r w:rsidRPr="00B83623">
              <w:rPr>
                <w:rFonts w:hint="eastAsia"/>
              </w:rPr>
              <w:t>保存容器</w:t>
            </w:r>
            <w:r w:rsidRPr="00B83623">
              <w:rPr>
                <w:rFonts w:ascii="ＭＳ ゴシック" w:hAnsi="ＭＳ ゴシック" w:hint="eastAsia"/>
                <w:szCs w:val="19"/>
                <w:vertAlign w:val="superscript"/>
              </w:rPr>
              <w:t>*1</w:t>
            </w:r>
          </w:p>
        </w:tc>
        <w:tc>
          <w:tcPr>
            <w:tcW w:w="7455" w:type="dxa"/>
            <w:gridSpan w:val="4"/>
            <w:vAlign w:val="center"/>
          </w:tcPr>
          <w:p w14:paraId="26D2FCD8" w14:textId="77777777" w:rsidR="004E6A1F" w:rsidRPr="00B83623" w:rsidRDefault="004E6A1F" w:rsidP="004E6A1F">
            <w:pPr>
              <w:rPr>
                <w:szCs w:val="19"/>
              </w:rPr>
            </w:pPr>
          </w:p>
        </w:tc>
      </w:tr>
      <w:tr w:rsidR="004E6A1F" w:rsidRPr="00B83623" w14:paraId="0F38DC9D" w14:textId="77777777" w:rsidTr="00D127D4">
        <w:trPr>
          <w:trHeight w:val="567"/>
        </w:trPr>
        <w:tc>
          <w:tcPr>
            <w:tcW w:w="2415" w:type="dxa"/>
            <w:vAlign w:val="center"/>
          </w:tcPr>
          <w:p w14:paraId="721178D2" w14:textId="77777777" w:rsidR="004E6A1F" w:rsidRPr="00B83623" w:rsidRDefault="004E6A1F" w:rsidP="004E6A1F">
            <w:pPr>
              <w:rPr>
                <w:rFonts w:ascii="ＭＳ ゴシック" w:hAnsi="ＭＳ ゴシック"/>
                <w:szCs w:val="19"/>
              </w:rPr>
            </w:pPr>
            <w:r w:rsidRPr="00B83623">
              <w:rPr>
                <w:rFonts w:hint="eastAsia"/>
              </w:rPr>
              <w:t>保存条件</w:t>
            </w:r>
            <w:r w:rsidRPr="00B83623">
              <w:rPr>
                <w:rFonts w:ascii="ＭＳ ゴシック" w:hAnsi="ＭＳ ゴシック" w:hint="eastAsia"/>
                <w:szCs w:val="19"/>
                <w:vertAlign w:val="superscript"/>
              </w:rPr>
              <w:t>*1</w:t>
            </w:r>
          </w:p>
        </w:tc>
        <w:tc>
          <w:tcPr>
            <w:tcW w:w="7455" w:type="dxa"/>
            <w:gridSpan w:val="4"/>
            <w:vAlign w:val="center"/>
          </w:tcPr>
          <w:p w14:paraId="235501F5" w14:textId="77777777" w:rsidR="004E6A1F" w:rsidRPr="00B83623" w:rsidRDefault="004E6A1F" w:rsidP="004E6A1F">
            <w:pPr>
              <w:rPr>
                <w:szCs w:val="19"/>
              </w:rPr>
            </w:pPr>
          </w:p>
        </w:tc>
      </w:tr>
      <w:tr w:rsidR="004E6A1F" w:rsidRPr="00B83623" w14:paraId="6A04A09D" w14:textId="77777777" w:rsidTr="00D127D4">
        <w:trPr>
          <w:trHeight w:val="567"/>
        </w:trPr>
        <w:tc>
          <w:tcPr>
            <w:tcW w:w="9870" w:type="dxa"/>
            <w:gridSpan w:val="5"/>
            <w:vAlign w:val="center"/>
          </w:tcPr>
          <w:p w14:paraId="137426E3" w14:textId="77777777" w:rsidR="004E6A1F" w:rsidRPr="00B83623" w:rsidRDefault="004E6A1F" w:rsidP="004E6A1F">
            <w:pPr>
              <w:jc w:val="center"/>
              <w:rPr>
                <w:rFonts w:ascii="ＭＳ ゴシック" w:hAnsi="ＭＳ ゴシック"/>
                <w:szCs w:val="19"/>
              </w:rPr>
            </w:pPr>
            <w:r w:rsidRPr="00B83623">
              <w:rPr>
                <w:rFonts w:hint="eastAsia"/>
              </w:rPr>
              <w:t>上記の保存容器，保存条件における安定性（不純物量などの経時変化）</w:t>
            </w:r>
            <w:r w:rsidRPr="00B83623">
              <w:rPr>
                <w:rFonts w:ascii="ＭＳ ゴシック" w:hAnsi="ＭＳ ゴシック" w:hint="eastAsia"/>
                <w:szCs w:val="19"/>
                <w:vertAlign w:val="superscript"/>
              </w:rPr>
              <w:t>*2</w:t>
            </w:r>
          </w:p>
        </w:tc>
      </w:tr>
      <w:tr w:rsidR="004E6A1F" w:rsidRPr="00B83623" w14:paraId="7E2823C4" w14:textId="77777777" w:rsidTr="00D127D4">
        <w:trPr>
          <w:trHeight w:val="569"/>
        </w:trPr>
        <w:tc>
          <w:tcPr>
            <w:tcW w:w="2415" w:type="dxa"/>
            <w:vMerge w:val="restart"/>
            <w:vAlign w:val="center"/>
          </w:tcPr>
          <w:p w14:paraId="4E92922F" w14:textId="77777777" w:rsidR="004E6A1F" w:rsidRPr="00B83623" w:rsidRDefault="004E6A1F" w:rsidP="004E6A1F">
            <w:pPr>
              <w:rPr>
                <w:rFonts w:ascii="ＭＳ ゴシック" w:hAnsi="ＭＳ ゴシック"/>
                <w:szCs w:val="19"/>
              </w:rPr>
            </w:pPr>
            <w:r w:rsidRPr="00B83623">
              <w:rPr>
                <w:rFonts w:hint="eastAsia"/>
              </w:rPr>
              <w:t>不純物総量</w:t>
            </w:r>
            <w:r w:rsidRPr="00B83623">
              <w:rPr>
                <w:rFonts w:ascii="ＭＳ ゴシック" w:hAnsi="ＭＳ ゴシック" w:hint="eastAsia"/>
                <w:szCs w:val="19"/>
                <w:vertAlign w:val="superscript"/>
              </w:rPr>
              <w:t>*3</w:t>
            </w:r>
            <w:r w:rsidRPr="00B83623">
              <w:rPr>
                <w:rFonts w:hint="eastAsia"/>
              </w:rPr>
              <w:t>（</w:t>
            </w:r>
            <w:r w:rsidRPr="00B83623">
              <w:t>%</w:t>
            </w:r>
            <w:r w:rsidRPr="00B83623">
              <w:rPr>
                <w:rFonts w:hint="eastAsia"/>
              </w:rPr>
              <w:t>）</w:t>
            </w:r>
          </w:p>
        </w:tc>
        <w:tc>
          <w:tcPr>
            <w:tcW w:w="1863" w:type="dxa"/>
            <w:tcBorders>
              <w:bottom w:val="single" w:sz="4" w:space="0" w:color="auto"/>
            </w:tcBorders>
            <w:vAlign w:val="center"/>
          </w:tcPr>
          <w:p w14:paraId="67FEE52C" w14:textId="77777777" w:rsidR="004E6A1F" w:rsidRPr="00B83623" w:rsidRDefault="004E6A1F" w:rsidP="004E6A1F">
            <w:pPr>
              <w:jc w:val="center"/>
              <w:rPr>
                <w:rFonts w:ascii="Century" w:hAnsi="Century"/>
                <w:szCs w:val="19"/>
              </w:rPr>
            </w:pPr>
            <w:r w:rsidRPr="00B83623">
              <w:rPr>
                <w:rFonts w:ascii="Century" w:hAnsi="Century"/>
                <w:szCs w:val="19"/>
              </w:rPr>
              <w:t>初期値</w:t>
            </w:r>
          </w:p>
        </w:tc>
        <w:tc>
          <w:tcPr>
            <w:tcW w:w="1864" w:type="dxa"/>
            <w:tcBorders>
              <w:bottom w:val="single" w:sz="4" w:space="0" w:color="auto"/>
            </w:tcBorders>
            <w:vAlign w:val="center"/>
          </w:tcPr>
          <w:p w14:paraId="38AAA97E" w14:textId="77777777" w:rsidR="004E6A1F" w:rsidRPr="00B83623" w:rsidRDefault="004E6A1F" w:rsidP="004E6A1F">
            <w:pPr>
              <w:jc w:val="right"/>
            </w:pPr>
            <w:r w:rsidRPr="00B83623">
              <w:rPr>
                <w:rFonts w:hint="eastAsia"/>
              </w:rPr>
              <w:t xml:space="preserve">　　月</w:t>
            </w:r>
          </w:p>
        </w:tc>
        <w:tc>
          <w:tcPr>
            <w:tcW w:w="1864" w:type="dxa"/>
            <w:tcBorders>
              <w:bottom w:val="single" w:sz="4" w:space="0" w:color="auto"/>
            </w:tcBorders>
            <w:vAlign w:val="center"/>
          </w:tcPr>
          <w:p w14:paraId="06351ED1" w14:textId="77777777" w:rsidR="004E6A1F" w:rsidRPr="00B83623" w:rsidRDefault="004E6A1F" w:rsidP="004E6A1F">
            <w:pPr>
              <w:jc w:val="right"/>
            </w:pPr>
            <w:r w:rsidRPr="00B83623">
              <w:rPr>
                <w:rFonts w:hint="eastAsia"/>
              </w:rPr>
              <w:t xml:space="preserve">　　月</w:t>
            </w:r>
          </w:p>
        </w:tc>
        <w:tc>
          <w:tcPr>
            <w:tcW w:w="1864" w:type="dxa"/>
            <w:tcBorders>
              <w:bottom w:val="single" w:sz="4" w:space="0" w:color="auto"/>
            </w:tcBorders>
            <w:vAlign w:val="center"/>
          </w:tcPr>
          <w:p w14:paraId="3EEBFBD0" w14:textId="77777777" w:rsidR="004E6A1F" w:rsidRPr="00B83623" w:rsidRDefault="004E6A1F" w:rsidP="004E6A1F">
            <w:pPr>
              <w:jc w:val="right"/>
            </w:pPr>
            <w:r w:rsidRPr="00B83623">
              <w:rPr>
                <w:rFonts w:hint="eastAsia"/>
              </w:rPr>
              <w:t xml:space="preserve">　　月</w:t>
            </w:r>
          </w:p>
        </w:tc>
      </w:tr>
      <w:tr w:rsidR="004E6A1F" w:rsidRPr="00B83623" w14:paraId="39D83404" w14:textId="77777777" w:rsidTr="00D127D4">
        <w:trPr>
          <w:trHeight w:val="567"/>
        </w:trPr>
        <w:tc>
          <w:tcPr>
            <w:tcW w:w="2415" w:type="dxa"/>
            <w:vMerge/>
            <w:vAlign w:val="center"/>
          </w:tcPr>
          <w:p w14:paraId="64F101CC" w14:textId="77777777" w:rsidR="004E6A1F" w:rsidRPr="00B83623" w:rsidRDefault="004E6A1F" w:rsidP="004E6A1F">
            <w:pPr>
              <w:rPr>
                <w:rFonts w:ascii="ＭＳ ゴシック" w:hAnsi="ＭＳ ゴシック"/>
                <w:szCs w:val="19"/>
              </w:rPr>
            </w:pPr>
          </w:p>
        </w:tc>
        <w:tc>
          <w:tcPr>
            <w:tcW w:w="1863" w:type="dxa"/>
            <w:tcBorders>
              <w:bottom w:val="single" w:sz="4" w:space="0" w:color="auto"/>
            </w:tcBorders>
            <w:vAlign w:val="center"/>
          </w:tcPr>
          <w:p w14:paraId="0CDEE905" w14:textId="77777777" w:rsidR="004E6A1F" w:rsidRPr="00B83623" w:rsidRDefault="004E6A1F" w:rsidP="004E6A1F">
            <w:pPr>
              <w:rPr>
                <w:szCs w:val="19"/>
              </w:rPr>
            </w:pPr>
          </w:p>
        </w:tc>
        <w:tc>
          <w:tcPr>
            <w:tcW w:w="1864" w:type="dxa"/>
            <w:tcBorders>
              <w:bottom w:val="single" w:sz="4" w:space="0" w:color="auto"/>
            </w:tcBorders>
            <w:vAlign w:val="center"/>
          </w:tcPr>
          <w:p w14:paraId="5E9E2C99" w14:textId="77777777" w:rsidR="004E6A1F" w:rsidRPr="00B83623" w:rsidRDefault="004E6A1F" w:rsidP="004E6A1F">
            <w:pPr>
              <w:snapToGrid w:val="0"/>
              <w:rPr>
                <w:szCs w:val="19"/>
              </w:rPr>
            </w:pPr>
          </w:p>
        </w:tc>
        <w:tc>
          <w:tcPr>
            <w:tcW w:w="1864" w:type="dxa"/>
            <w:tcBorders>
              <w:bottom w:val="single" w:sz="4" w:space="0" w:color="auto"/>
            </w:tcBorders>
            <w:vAlign w:val="center"/>
          </w:tcPr>
          <w:p w14:paraId="7521C3DE" w14:textId="77777777" w:rsidR="004E6A1F" w:rsidRPr="00B83623" w:rsidRDefault="004E6A1F" w:rsidP="004E6A1F">
            <w:pPr>
              <w:rPr>
                <w:szCs w:val="19"/>
              </w:rPr>
            </w:pPr>
          </w:p>
        </w:tc>
        <w:tc>
          <w:tcPr>
            <w:tcW w:w="1864" w:type="dxa"/>
            <w:tcBorders>
              <w:bottom w:val="single" w:sz="4" w:space="0" w:color="auto"/>
            </w:tcBorders>
            <w:vAlign w:val="center"/>
          </w:tcPr>
          <w:p w14:paraId="2B641722" w14:textId="77777777" w:rsidR="004E6A1F" w:rsidRPr="00B83623" w:rsidRDefault="004E6A1F" w:rsidP="004E6A1F">
            <w:pPr>
              <w:rPr>
                <w:szCs w:val="19"/>
              </w:rPr>
            </w:pPr>
          </w:p>
        </w:tc>
      </w:tr>
      <w:tr w:rsidR="004E6A1F" w:rsidRPr="00B83623" w14:paraId="0AEEC16E" w14:textId="77777777" w:rsidTr="00D127D4">
        <w:trPr>
          <w:trHeight w:val="567"/>
        </w:trPr>
        <w:tc>
          <w:tcPr>
            <w:tcW w:w="2415" w:type="dxa"/>
            <w:vMerge/>
            <w:vAlign w:val="center"/>
          </w:tcPr>
          <w:p w14:paraId="36504DED" w14:textId="77777777" w:rsidR="004E6A1F" w:rsidRPr="00B83623" w:rsidRDefault="004E6A1F" w:rsidP="004E6A1F">
            <w:pPr>
              <w:rPr>
                <w:rFonts w:ascii="ＭＳ ゴシック" w:hAnsi="ＭＳ ゴシック"/>
                <w:szCs w:val="19"/>
              </w:rPr>
            </w:pPr>
          </w:p>
        </w:tc>
        <w:tc>
          <w:tcPr>
            <w:tcW w:w="7455" w:type="dxa"/>
            <w:gridSpan w:val="4"/>
            <w:tcBorders>
              <w:bottom w:val="single" w:sz="4" w:space="0" w:color="auto"/>
            </w:tcBorders>
            <w:vAlign w:val="center"/>
          </w:tcPr>
          <w:p w14:paraId="41CA5A15" w14:textId="77777777" w:rsidR="004E6A1F" w:rsidRPr="00B83623" w:rsidRDefault="004E6A1F" w:rsidP="004E6A1F">
            <w:r w:rsidRPr="00B83623">
              <w:rPr>
                <w:rFonts w:hint="eastAsia"/>
              </w:rPr>
              <w:t>試験方法：</w:t>
            </w:r>
          </w:p>
        </w:tc>
      </w:tr>
      <w:tr w:rsidR="004E6A1F" w:rsidRPr="00B83623" w14:paraId="68EFBDDD" w14:textId="77777777" w:rsidTr="00D127D4">
        <w:trPr>
          <w:trHeight w:val="567"/>
        </w:trPr>
        <w:tc>
          <w:tcPr>
            <w:tcW w:w="2415" w:type="dxa"/>
            <w:vMerge w:val="restart"/>
            <w:vAlign w:val="center"/>
          </w:tcPr>
          <w:p w14:paraId="047F5EB9" w14:textId="77777777" w:rsidR="004E6A1F" w:rsidRPr="00B83623" w:rsidRDefault="004E6A1F" w:rsidP="004E6A1F">
            <w:pPr>
              <w:rPr>
                <w:rFonts w:ascii="ＭＳ ゴシック" w:hAnsi="ＭＳ ゴシック"/>
                <w:szCs w:val="19"/>
              </w:rPr>
            </w:pPr>
            <w:r w:rsidRPr="00B83623">
              <w:rPr>
                <w:rFonts w:hint="eastAsia"/>
              </w:rPr>
              <w:t>水分／乾燥減量（</w:t>
            </w:r>
            <w:r w:rsidRPr="00B83623">
              <w:t>%</w:t>
            </w:r>
            <w:r w:rsidRPr="00B83623">
              <w:rPr>
                <w:rFonts w:hint="eastAsia"/>
              </w:rPr>
              <w:t>）</w:t>
            </w:r>
          </w:p>
        </w:tc>
        <w:tc>
          <w:tcPr>
            <w:tcW w:w="1863" w:type="dxa"/>
            <w:tcBorders>
              <w:bottom w:val="single" w:sz="4" w:space="0" w:color="auto"/>
            </w:tcBorders>
            <w:vAlign w:val="center"/>
          </w:tcPr>
          <w:p w14:paraId="256196CE" w14:textId="77777777" w:rsidR="004E6A1F" w:rsidRPr="00B83623" w:rsidRDefault="004E6A1F" w:rsidP="004E6A1F">
            <w:pPr>
              <w:jc w:val="center"/>
              <w:rPr>
                <w:rFonts w:ascii="Century" w:hAnsi="Century"/>
                <w:szCs w:val="19"/>
              </w:rPr>
            </w:pPr>
            <w:r w:rsidRPr="00B83623">
              <w:rPr>
                <w:rFonts w:ascii="Century" w:hAnsi="Century" w:hint="eastAsia"/>
                <w:szCs w:val="19"/>
              </w:rPr>
              <w:t>初期値</w:t>
            </w:r>
          </w:p>
        </w:tc>
        <w:tc>
          <w:tcPr>
            <w:tcW w:w="1864" w:type="dxa"/>
            <w:tcBorders>
              <w:bottom w:val="single" w:sz="4" w:space="0" w:color="auto"/>
            </w:tcBorders>
            <w:vAlign w:val="center"/>
          </w:tcPr>
          <w:p w14:paraId="2BE32E22" w14:textId="77777777" w:rsidR="004E6A1F" w:rsidRPr="00B83623" w:rsidRDefault="004E6A1F" w:rsidP="004E6A1F">
            <w:pPr>
              <w:jc w:val="right"/>
              <w:rPr>
                <w:rFonts w:ascii="ＭＳ ゴシック" w:hAnsi="ＭＳ ゴシック"/>
                <w:szCs w:val="19"/>
              </w:rPr>
            </w:pPr>
            <w:r w:rsidRPr="00B83623">
              <w:rPr>
                <w:rFonts w:hint="eastAsia"/>
              </w:rPr>
              <w:t xml:space="preserve">　　月</w:t>
            </w:r>
          </w:p>
        </w:tc>
        <w:tc>
          <w:tcPr>
            <w:tcW w:w="1864" w:type="dxa"/>
            <w:tcBorders>
              <w:bottom w:val="single" w:sz="4" w:space="0" w:color="auto"/>
            </w:tcBorders>
            <w:vAlign w:val="center"/>
          </w:tcPr>
          <w:p w14:paraId="456DAB43" w14:textId="77777777" w:rsidR="004E6A1F" w:rsidRPr="00B83623" w:rsidRDefault="004E6A1F" w:rsidP="004E6A1F">
            <w:pPr>
              <w:jc w:val="right"/>
              <w:rPr>
                <w:rFonts w:ascii="ＭＳ ゴシック" w:hAnsi="ＭＳ ゴシック"/>
                <w:szCs w:val="19"/>
              </w:rPr>
            </w:pPr>
            <w:r w:rsidRPr="00B83623">
              <w:rPr>
                <w:rFonts w:hint="eastAsia"/>
              </w:rPr>
              <w:t xml:space="preserve">　　月</w:t>
            </w:r>
          </w:p>
        </w:tc>
        <w:tc>
          <w:tcPr>
            <w:tcW w:w="1864" w:type="dxa"/>
            <w:tcBorders>
              <w:bottom w:val="single" w:sz="4" w:space="0" w:color="auto"/>
            </w:tcBorders>
            <w:vAlign w:val="center"/>
          </w:tcPr>
          <w:p w14:paraId="1B500C2C" w14:textId="77777777" w:rsidR="004E6A1F" w:rsidRPr="00B83623" w:rsidRDefault="004E6A1F" w:rsidP="004E6A1F">
            <w:pPr>
              <w:jc w:val="right"/>
            </w:pPr>
            <w:r w:rsidRPr="00B83623">
              <w:rPr>
                <w:rFonts w:hint="eastAsia"/>
              </w:rPr>
              <w:t xml:space="preserve">　　月</w:t>
            </w:r>
          </w:p>
        </w:tc>
      </w:tr>
      <w:tr w:rsidR="004E6A1F" w:rsidRPr="00B83623" w14:paraId="6CD4B0F3" w14:textId="77777777" w:rsidTr="00D127D4">
        <w:trPr>
          <w:trHeight w:val="567"/>
        </w:trPr>
        <w:tc>
          <w:tcPr>
            <w:tcW w:w="2415" w:type="dxa"/>
            <w:vMerge/>
            <w:tcBorders>
              <w:bottom w:val="single" w:sz="4" w:space="0" w:color="auto"/>
            </w:tcBorders>
            <w:vAlign w:val="center"/>
          </w:tcPr>
          <w:p w14:paraId="5053A4DF" w14:textId="77777777" w:rsidR="004E6A1F" w:rsidRPr="00B83623" w:rsidRDefault="004E6A1F" w:rsidP="004E6A1F">
            <w:pPr>
              <w:rPr>
                <w:szCs w:val="19"/>
              </w:rPr>
            </w:pPr>
          </w:p>
        </w:tc>
        <w:tc>
          <w:tcPr>
            <w:tcW w:w="1863" w:type="dxa"/>
            <w:tcBorders>
              <w:bottom w:val="single" w:sz="4" w:space="0" w:color="auto"/>
            </w:tcBorders>
            <w:vAlign w:val="center"/>
          </w:tcPr>
          <w:p w14:paraId="33E8D3D5" w14:textId="77777777" w:rsidR="004E6A1F" w:rsidRPr="00B83623" w:rsidRDefault="004E6A1F" w:rsidP="004E6A1F">
            <w:pPr>
              <w:rPr>
                <w:szCs w:val="19"/>
              </w:rPr>
            </w:pPr>
          </w:p>
        </w:tc>
        <w:tc>
          <w:tcPr>
            <w:tcW w:w="1864" w:type="dxa"/>
            <w:tcBorders>
              <w:bottom w:val="single" w:sz="4" w:space="0" w:color="auto"/>
            </w:tcBorders>
            <w:vAlign w:val="center"/>
          </w:tcPr>
          <w:p w14:paraId="06135D89" w14:textId="77777777" w:rsidR="004E6A1F" w:rsidRPr="00B83623" w:rsidRDefault="004E6A1F" w:rsidP="004E6A1F">
            <w:pPr>
              <w:rPr>
                <w:szCs w:val="19"/>
              </w:rPr>
            </w:pPr>
          </w:p>
        </w:tc>
        <w:tc>
          <w:tcPr>
            <w:tcW w:w="1864" w:type="dxa"/>
            <w:tcBorders>
              <w:bottom w:val="single" w:sz="4" w:space="0" w:color="auto"/>
            </w:tcBorders>
            <w:vAlign w:val="center"/>
          </w:tcPr>
          <w:p w14:paraId="2FF80B5D" w14:textId="77777777" w:rsidR="004E6A1F" w:rsidRPr="00B83623" w:rsidRDefault="004E6A1F" w:rsidP="004E6A1F">
            <w:pPr>
              <w:rPr>
                <w:szCs w:val="19"/>
              </w:rPr>
            </w:pPr>
          </w:p>
        </w:tc>
        <w:tc>
          <w:tcPr>
            <w:tcW w:w="1864" w:type="dxa"/>
            <w:tcBorders>
              <w:bottom w:val="single" w:sz="4" w:space="0" w:color="auto"/>
            </w:tcBorders>
            <w:vAlign w:val="center"/>
          </w:tcPr>
          <w:p w14:paraId="59D8CA45" w14:textId="77777777" w:rsidR="004E6A1F" w:rsidRPr="00B83623" w:rsidRDefault="004E6A1F" w:rsidP="004E6A1F">
            <w:pPr>
              <w:rPr>
                <w:szCs w:val="19"/>
              </w:rPr>
            </w:pPr>
          </w:p>
        </w:tc>
      </w:tr>
      <w:tr w:rsidR="004E6A1F" w:rsidRPr="00B83623" w14:paraId="28DDDB50" w14:textId="77777777" w:rsidTr="00D127D4">
        <w:trPr>
          <w:trHeight w:val="772"/>
        </w:trPr>
        <w:tc>
          <w:tcPr>
            <w:tcW w:w="2415" w:type="dxa"/>
            <w:vAlign w:val="center"/>
          </w:tcPr>
          <w:p w14:paraId="36954C18" w14:textId="77777777" w:rsidR="004E6A1F" w:rsidRPr="00B83623" w:rsidRDefault="004E6A1F" w:rsidP="004E6A1F">
            <w:pPr>
              <w:rPr>
                <w:rFonts w:ascii="ＭＳ ゴシック" w:hAnsi="ＭＳ ゴシック"/>
                <w:szCs w:val="19"/>
              </w:rPr>
            </w:pPr>
            <w:r w:rsidRPr="00B83623">
              <w:rPr>
                <w:rFonts w:hint="eastAsia"/>
              </w:rPr>
              <w:t>保存方法の設定理由</w:t>
            </w:r>
            <w:r w:rsidRPr="00B83623">
              <w:rPr>
                <w:rFonts w:ascii="ＭＳ ゴシック" w:hAnsi="ＭＳ ゴシック" w:hint="eastAsia"/>
                <w:szCs w:val="19"/>
                <w:vertAlign w:val="superscript"/>
              </w:rPr>
              <w:t>*4</w:t>
            </w:r>
          </w:p>
        </w:tc>
        <w:tc>
          <w:tcPr>
            <w:tcW w:w="7455" w:type="dxa"/>
            <w:gridSpan w:val="4"/>
            <w:vAlign w:val="center"/>
          </w:tcPr>
          <w:p w14:paraId="18950B43" w14:textId="77777777" w:rsidR="004E6A1F" w:rsidRPr="00B83623" w:rsidRDefault="004E6A1F" w:rsidP="004E6A1F">
            <w:pPr>
              <w:rPr>
                <w:szCs w:val="19"/>
              </w:rPr>
            </w:pPr>
          </w:p>
        </w:tc>
      </w:tr>
      <w:tr w:rsidR="004E6A1F" w:rsidRPr="00B83623" w14:paraId="089BB636" w14:textId="77777777" w:rsidTr="00D127D4">
        <w:trPr>
          <w:trHeight w:val="624"/>
        </w:trPr>
        <w:tc>
          <w:tcPr>
            <w:tcW w:w="2415" w:type="dxa"/>
            <w:vAlign w:val="center"/>
          </w:tcPr>
          <w:p w14:paraId="62335AF6" w14:textId="77777777" w:rsidR="004E6A1F" w:rsidRPr="00B83623" w:rsidRDefault="004E6A1F" w:rsidP="004E6A1F">
            <w:r w:rsidRPr="00B83623">
              <w:rPr>
                <w:rFonts w:hint="eastAsia"/>
              </w:rPr>
              <w:t>その他のコメント</w:t>
            </w:r>
          </w:p>
        </w:tc>
        <w:tc>
          <w:tcPr>
            <w:tcW w:w="7455" w:type="dxa"/>
            <w:gridSpan w:val="4"/>
            <w:vAlign w:val="center"/>
          </w:tcPr>
          <w:p w14:paraId="67357378" w14:textId="77777777" w:rsidR="004E6A1F" w:rsidRPr="00B83623" w:rsidRDefault="004E6A1F" w:rsidP="004E6A1F">
            <w:pPr>
              <w:rPr>
                <w:szCs w:val="19"/>
              </w:rPr>
            </w:pPr>
          </w:p>
        </w:tc>
      </w:tr>
    </w:tbl>
    <w:p w14:paraId="58A9F382" w14:textId="77777777" w:rsidR="004E6A1F" w:rsidRPr="00B83623" w:rsidRDefault="004E6A1F" w:rsidP="004E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7015"/>
      </w:tblGrid>
      <w:tr w:rsidR="004E6A1F" w:rsidRPr="00B83623" w14:paraId="58D11541" w14:textId="77777777" w:rsidTr="00D127D4">
        <w:trPr>
          <w:trHeight w:val="567"/>
        </w:trPr>
        <w:tc>
          <w:tcPr>
            <w:tcW w:w="2404" w:type="dxa"/>
            <w:vMerge w:val="restart"/>
            <w:vAlign w:val="center"/>
          </w:tcPr>
          <w:p w14:paraId="0AEF9D6B" w14:textId="77777777" w:rsidR="004E6A1F" w:rsidRPr="00B83623" w:rsidRDefault="004E6A1F" w:rsidP="004E6A1F">
            <w:r w:rsidRPr="00B83623">
              <w:rPr>
                <w:rFonts w:hint="eastAsia"/>
              </w:rPr>
              <w:t>吸湿性</w:t>
            </w:r>
          </w:p>
        </w:tc>
        <w:tc>
          <w:tcPr>
            <w:tcW w:w="7466" w:type="dxa"/>
            <w:vAlign w:val="center"/>
          </w:tcPr>
          <w:p w14:paraId="2576C786" w14:textId="77777777" w:rsidR="004E6A1F" w:rsidRPr="00B83623" w:rsidRDefault="004E6A1F" w:rsidP="004E6A1F">
            <w:pPr>
              <w:rPr>
                <w:szCs w:val="19"/>
                <w:lang w:eastAsia="zh-TW"/>
              </w:rPr>
            </w:pPr>
            <w:r w:rsidRPr="00B83623">
              <w:rPr>
                <w:rFonts w:hint="eastAsia"/>
                <w:szCs w:val="19"/>
                <w:lang w:eastAsia="zh-TW"/>
              </w:rPr>
              <w:t xml:space="preserve">　有　　　　　　　　　　　　無</w:t>
            </w:r>
          </w:p>
        </w:tc>
      </w:tr>
      <w:tr w:rsidR="004E6A1F" w:rsidRPr="00B83623" w14:paraId="6F8AA10E" w14:textId="77777777" w:rsidTr="00D127D4">
        <w:trPr>
          <w:trHeight w:val="567"/>
        </w:trPr>
        <w:tc>
          <w:tcPr>
            <w:tcW w:w="2404" w:type="dxa"/>
            <w:vMerge/>
            <w:vAlign w:val="center"/>
          </w:tcPr>
          <w:p w14:paraId="68293394" w14:textId="77777777" w:rsidR="004E6A1F" w:rsidRPr="00B83623" w:rsidRDefault="004E6A1F" w:rsidP="004E6A1F">
            <w:pPr>
              <w:rPr>
                <w:rFonts w:ascii="ＭＳ ゴシック" w:hAnsi="ＭＳ ゴシック"/>
                <w:szCs w:val="19"/>
                <w:lang w:eastAsia="zh-TW"/>
              </w:rPr>
            </w:pPr>
          </w:p>
        </w:tc>
        <w:tc>
          <w:tcPr>
            <w:tcW w:w="7466" w:type="dxa"/>
            <w:vAlign w:val="center"/>
          </w:tcPr>
          <w:p w14:paraId="0FACB439" w14:textId="77777777" w:rsidR="004E6A1F" w:rsidRPr="00B83623" w:rsidRDefault="004E6A1F" w:rsidP="004E6A1F">
            <w:r w:rsidRPr="00B83623">
              <w:rPr>
                <w:rFonts w:hint="eastAsia"/>
              </w:rPr>
              <w:t>根拠データ：</w:t>
            </w:r>
            <w:r w:rsidRPr="00B83623">
              <w:rPr>
                <w:rFonts w:hint="eastAsia"/>
              </w:rPr>
              <w:t xml:space="preserve"> </w:t>
            </w:r>
          </w:p>
        </w:tc>
      </w:tr>
      <w:tr w:rsidR="004E6A1F" w:rsidRPr="00B83623" w14:paraId="01DE4B5A" w14:textId="77777777" w:rsidTr="00D127D4">
        <w:trPr>
          <w:trHeight w:val="567"/>
        </w:trPr>
        <w:tc>
          <w:tcPr>
            <w:tcW w:w="2404" w:type="dxa"/>
            <w:vAlign w:val="center"/>
          </w:tcPr>
          <w:p w14:paraId="345198B0" w14:textId="77777777" w:rsidR="004E6A1F" w:rsidRPr="00B83623" w:rsidRDefault="004E6A1F" w:rsidP="004E6A1F">
            <w:r w:rsidRPr="00B83623">
              <w:rPr>
                <w:rFonts w:hint="eastAsia"/>
              </w:rPr>
              <w:t>光安定性</w:t>
            </w:r>
          </w:p>
        </w:tc>
        <w:tc>
          <w:tcPr>
            <w:tcW w:w="7466" w:type="dxa"/>
            <w:vAlign w:val="center"/>
          </w:tcPr>
          <w:p w14:paraId="395B627E" w14:textId="77777777" w:rsidR="004E6A1F" w:rsidRPr="00B83623" w:rsidRDefault="004E6A1F" w:rsidP="004E6A1F">
            <w:pPr>
              <w:rPr>
                <w:szCs w:val="19"/>
              </w:rPr>
            </w:pPr>
          </w:p>
        </w:tc>
      </w:tr>
      <w:tr w:rsidR="004E6A1F" w:rsidRPr="00B83623" w14:paraId="3AF7BAE4" w14:textId="77777777" w:rsidTr="00D127D4">
        <w:trPr>
          <w:trHeight w:val="567"/>
        </w:trPr>
        <w:tc>
          <w:tcPr>
            <w:tcW w:w="2404" w:type="dxa"/>
            <w:vAlign w:val="center"/>
          </w:tcPr>
          <w:p w14:paraId="47FD6B6D" w14:textId="77777777" w:rsidR="004E6A1F" w:rsidRPr="00B83623" w:rsidRDefault="004E6A1F" w:rsidP="004E6A1F">
            <w:pPr>
              <w:rPr>
                <w:rFonts w:ascii="ＭＳ ゴシック" w:hAnsi="ＭＳ ゴシック"/>
                <w:szCs w:val="19"/>
              </w:rPr>
            </w:pPr>
            <w:r w:rsidRPr="00B83623">
              <w:rPr>
                <w:rFonts w:hint="eastAsia"/>
              </w:rPr>
              <w:t>その他</w:t>
            </w:r>
            <w:r w:rsidRPr="00B83623">
              <w:rPr>
                <w:rFonts w:ascii="ＭＳ ゴシック" w:hAnsi="ＭＳ ゴシック" w:hint="eastAsia"/>
                <w:szCs w:val="19"/>
                <w:vertAlign w:val="superscript"/>
              </w:rPr>
              <w:t>*5</w:t>
            </w:r>
          </w:p>
        </w:tc>
        <w:tc>
          <w:tcPr>
            <w:tcW w:w="7466" w:type="dxa"/>
            <w:vAlign w:val="center"/>
          </w:tcPr>
          <w:p w14:paraId="600F0320" w14:textId="77777777" w:rsidR="004E6A1F" w:rsidRPr="00B83623" w:rsidRDefault="004E6A1F" w:rsidP="004E6A1F">
            <w:pPr>
              <w:rPr>
                <w:szCs w:val="19"/>
              </w:rPr>
            </w:pPr>
          </w:p>
        </w:tc>
      </w:tr>
    </w:tbl>
    <w:p w14:paraId="4CC9959E" w14:textId="77777777" w:rsidR="004E6A1F" w:rsidRPr="00B83623" w:rsidRDefault="004E6A1F" w:rsidP="004E6A1F">
      <w:pPr>
        <w:tabs>
          <w:tab w:val="right" w:leader="middleDot" w:pos="9500"/>
        </w:tabs>
        <w:spacing w:line="280" w:lineRule="exact"/>
        <w:rPr>
          <w:noProof/>
          <w:szCs w:val="19"/>
        </w:rPr>
      </w:pPr>
      <w:r w:rsidRPr="00B83623">
        <w:rPr>
          <w:rFonts w:hint="eastAsia"/>
          <w:szCs w:val="19"/>
        </w:rPr>
        <w:t>（備考）</w:t>
      </w:r>
      <w:r w:rsidRPr="00B83623">
        <w:rPr>
          <w:rFonts w:hint="eastAsia"/>
          <w:noProof/>
          <w:szCs w:val="19"/>
        </w:rPr>
        <w:t>＊印の箇所は記入しないこと．</w:t>
      </w:r>
    </w:p>
    <w:p w14:paraId="6C7DB19A" w14:textId="77777777" w:rsidR="004E6A1F" w:rsidRPr="00B83623" w:rsidRDefault="004E6A1F" w:rsidP="004E6A1F">
      <w:pPr>
        <w:spacing w:line="240" w:lineRule="exact"/>
        <w:rPr>
          <w:szCs w:val="19"/>
        </w:rPr>
      </w:pPr>
      <w:r w:rsidRPr="00B83623">
        <w:rPr>
          <w:rFonts w:hint="eastAsia"/>
          <w:szCs w:val="19"/>
        </w:rPr>
        <w:t>記載上の留意点</w:t>
      </w:r>
    </w:p>
    <w:p w14:paraId="2D134DAB" w14:textId="77777777" w:rsidR="004E6A1F" w:rsidRPr="00B83623" w:rsidRDefault="004E6A1F" w:rsidP="004E6A1F">
      <w:pPr>
        <w:spacing w:line="240" w:lineRule="exact"/>
        <w:ind w:left="426" w:hangingChars="224" w:hanging="426"/>
        <w:rPr>
          <w:szCs w:val="19"/>
        </w:rPr>
      </w:pPr>
      <w:r w:rsidRPr="00B83623">
        <w:rPr>
          <w:rFonts w:hint="eastAsia"/>
          <w:szCs w:val="19"/>
        </w:rPr>
        <w:t>*1</w:t>
      </w:r>
      <w:r w:rsidRPr="00B83623">
        <w:rPr>
          <w:rFonts w:hint="eastAsia"/>
          <w:szCs w:val="19"/>
        </w:rPr>
        <w:t>：標準品原料提供者における自家標準物質の実際の保存方法による保存条件及び保存容器を記載する．</w:t>
      </w:r>
    </w:p>
    <w:p w14:paraId="5897622D" w14:textId="77777777" w:rsidR="004E6A1F" w:rsidRPr="00B83623" w:rsidRDefault="004E6A1F" w:rsidP="004E6A1F">
      <w:pPr>
        <w:spacing w:line="240" w:lineRule="exact"/>
        <w:ind w:left="426" w:hangingChars="224" w:hanging="426"/>
        <w:rPr>
          <w:szCs w:val="19"/>
        </w:rPr>
      </w:pPr>
      <w:r w:rsidRPr="00B83623">
        <w:rPr>
          <w:rFonts w:hint="eastAsia"/>
          <w:szCs w:val="19"/>
        </w:rPr>
        <w:t>*2</w:t>
      </w:r>
      <w:r w:rsidRPr="00B83623">
        <w:rPr>
          <w:rFonts w:hint="eastAsia"/>
          <w:szCs w:val="19"/>
        </w:rPr>
        <w:t>：安定性のデータは標準品原料提供者の実際の保存方法におけるデータを記載すること．クロマトグラム等は別に添付する．</w:t>
      </w:r>
    </w:p>
    <w:p w14:paraId="429E3602" w14:textId="77777777" w:rsidR="004E6A1F" w:rsidRPr="00B83623" w:rsidRDefault="004E6A1F" w:rsidP="004E6A1F">
      <w:pPr>
        <w:widowControl w:val="0"/>
        <w:tabs>
          <w:tab w:val="right" w:leader="middleDot" w:pos="9500"/>
        </w:tabs>
        <w:adjustRightInd/>
        <w:spacing w:line="240" w:lineRule="exact"/>
        <w:ind w:left="426" w:hangingChars="224" w:hanging="426"/>
        <w:textAlignment w:val="auto"/>
        <w:rPr>
          <w:snapToGrid w:val="0"/>
          <w:szCs w:val="19"/>
        </w:rPr>
      </w:pPr>
      <w:r w:rsidRPr="00B83623">
        <w:rPr>
          <w:rFonts w:hint="eastAsia"/>
          <w:noProof/>
          <w:szCs w:val="19"/>
        </w:rPr>
        <w:t>*3</w:t>
      </w:r>
      <w:r w:rsidRPr="00B83623">
        <w:rPr>
          <w:rFonts w:hint="eastAsia"/>
          <w:noProof/>
          <w:szCs w:val="19"/>
        </w:rPr>
        <w:t>：</w:t>
      </w:r>
      <w:r w:rsidRPr="00B83623">
        <w:rPr>
          <w:rFonts w:hint="eastAsia"/>
          <w:snapToGrid w:val="0"/>
          <w:szCs w:val="19"/>
        </w:rPr>
        <w:t>不純物のデータには，試験方法を明示すること．</w:t>
      </w:r>
    </w:p>
    <w:p w14:paraId="4A8AC683" w14:textId="77777777" w:rsidR="004E6A1F" w:rsidRPr="00B83623" w:rsidRDefault="004E6A1F" w:rsidP="004E6A1F">
      <w:pPr>
        <w:spacing w:line="280" w:lineRule="exact"/>
        <w:ind w:left="426" w:hangingChars="224" w:hanging="426"/>
        <w:rPr>
          <w:szCs w:val="19"/>
        </w:rPr>
      </w:pPr>
      <w:r w:rsidRPr="00B83623">
        <w:rPr>
          <w:rFonts w:hint="eastAsia"/>
          <w:szCs w:val="19"/>
        </w:rPr>
        <w:t>*4</w:t>
      </w:r>
      <w:r w:rsidRPr="00B83623">
        <w:rPr>
          <w:rFonts w:hint="eastAsia"/>
          <w:szCs w:val="19"/>
        </w:rPr>
        <w:t>：密封容器を使用する場合や冷蔵又は冷凍保存である場合には，保存方法の設定理由を記載すること．なお，安定性試験に基づいて設定した場合は貯法の根拠となったデータ（適切な時期におけるクロマトグラムなどを含む）を別に添付すること．</w:t>
      </w:r>
    </w:p>
    <w:p w14:paraId="48EE7CFC" w14:textId="77777777" w:rsidR="004E6A1F" w:rsidRPr="00B83623" w:rsidRDefault="004E6A1F" w:rsidP="004E6A1F">
      <w:pPr>
        <w:spacing w:line="240" w:lineRule="exact"/>
        <w:ind w:left="426" w:hangingChars="224" w:hanging="426"/>
        <w:rPr>
          <w:szCs w:val="19"/>
        </w:rPr>
      </w:pPr>
      <w:r w:rsidRPr="00B83623">
        <w:rPr>
          <w:rFonts w:hint="eastAsia"/>
          <w:szCs w:val="19"/>
        </w:rPr>
        <w:t>*5</w:t>
      </w:r>
      <w:r w:rsidRPr="00B83623">
        <w:rPr>
          <w:rFonts w:hint="eastAsia"/>
          <w:szCs w:val="19"/>
        </w:rPr>
        <w:t>：その他の項には，「酸化を受けやすいので不活性ガス置換して保存する必要がある」などの標準品の取扱い及び保存において留意すべき性質について記載すること．</w:t>
      </w:r>
    </w:p>
    <w:p w14:paraId="003DB0E2" w14:textId="77777777" w:rsidR="004E6A1F" w:rsidRPr="00B83623" w:rsidRDefault="004E6A1F" w:rsidP="004E6A1F">
      <w:pPr>
        <w:jc w:val="center"/>
      </w:pPr>
      <w:r w:rsidRPr="00B83623">
        <w:rPr>
          <w:szCs w:val="19"/>
        </w:rPr>
        <w:br w:type="page"/>
      </w:r>
      <w:r w:rsidRPr="00B83623">
        <w:rPr>
          <w:rFonts w:hint="eastAsia"/>
        </w:rPr>
        <w:lastRenderedPageBreak/>
        <w:t>日本薬局方標準品原料の精製法に関する資料</w:t>
      </w:r>
    </w:p>
    <w:p w14:paraId="59B77FB4" w14:textId="77777777" w:rsidR="004E6A1F" w:rsidRPr="00B83623" w:rsidRDefault="004E6A1F" w:rsidP="004E6A1F">
      <w:pPr>
        <w:spacing w:beforeLines="100" w:before="258"/>
        <w:rPr>
          <w:szCs w:val="19"/>
        </w:rPr>
      </w:pPr>
      <w:r w:rsidRPr="00B83623">
        <w:rPr>
          <w:rFonts w:hint="eastAsia"/>
          <w:szCs w:val="19"/>
        </w:rPr>
        <w:t>（様式</w:t>
      </w:r>
      <w:r w:rsidRPr="00B83623">
        <w:rPr>
          <w:rFonts w:hint="eastAsia"/>
          <w:szCs w:val="19"/>
        </w:rPr>
        <w:t>-</w:t>
      </w:r>
      <w:r w:rsidRPr="00B83623">
        <w:rPr>
          <w:rFonts w:hint="eastAsia"/>
          <w:szCs w:val="19"/>
        </w:rPr>
        <w:t>標５）</w:t>
      </w:r>
    </w:p>
    <w:p w14:paraId="6FAAFFAB" w14:textId="77777777" w:rsidR="004E6A1F" w:rsidRPr="00B83623" w:rsidRDefault="004E6A1F" w:rsidP="004E6A1F">
      <w:pPr>
        <w:rPr>
          <w:szCs w:val="19"/>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5"/>
        <w:gridCol w:w="7015"/>
      </w:tblGrid>
      <w:tr w:rsidR="004E6A1F" w:rsidRPr="00B83623" w14:paraId="1FE20750" w14:textId="77777777" w:rsidTr="00D127D4">
        <w:trPr>
          <w:trHeight w:val="680"/>
        </w:trPr>
        <w:tc>
          <w:tcPr>
            <w:tcW w:w="2415" w:type="dxa"/>
            <w:vAlign w:val="center"/>
          </w:tcPr>
          <w:p w14:paraId="0E1F4533" w14:textId="77777777" w:rsidR="004E6A1F" w:rsidRPr="00B83623" w:rsidRDefault="004E6A1F" w:rsidP="004E6A1F">
            <w:pPr>
              <w:ind w:leftChars="50" w:left="95" w:rightChars="193" w:right="367"/>
              <w:jc w:val="distribute"/>
              <w:rPr>
                <w:rFonts w:ascii="Century" w:hAnsi="Century"/>
                <w:szCs w:val="19"/>
              </w:rPr>
            </w:pPr>
            <w:r w:rsidRPr="00B83623">
              <w:rPr>
                <w:rFonts w:ascii="Century" w:hAnsi="Century"/>
                <w:szCs w:val="19"/>
              </w:rPr>
              <w:t>標準品名称</w:t>
            </w:r>
          </w:p>
        </w:tc>
        <w:tc>
          <w:tcPr>
            <w:tcW w:w="7015" w:type="dxa"/>
            <w:vAlign w:val="center"/>
          </w:tcPr>
          <w:p w14:paraId="60AE7597" w14:textId="77777777" w:rsidR="004E6A1F" w:rsidRPr="00B83623" w:rsidRDefault="004E6A1F" w:rsidP="004E6A1F">
            <w:pPr>
              <w:rPr>
                <w:szCs w:val="19"/>
                <w:lang w:eastAsia="zh-TW"/>
              </w:rPr>
            </w:pPr>
            <w:r w:rsidRPr="00B83623">
              <w:rPr>
                <w:rFonts w:hint="eastAsia"/>
                <w:szCs w:val="19"/>
                <w:lang w:eastAsia="zh-TW"/>
              </w:rPr>
              <w:t xml:space="preserve">　　　　　　　　　　　　　　　　　　　　標準品</w:t>
            </w:r>
          </w:p>
        </w:tc>
      </w:tr>
      <w:tr w:rsidR="004E6A1F" w:rsidRPr="00B83623" w14:paraId="4D24C581" w14:textId="77777777" w:rsidTr="00D127D4">
        <w:trPr>
          <w:trHeight w:val="5670"/>
        </w:trPr>
        <w:tc>
          <w:tcPr>
            <w:tcW w:w="2415" w:type="dxa"/>
            <w:tcBorders>
              <w:right w:val="single" w:sz="6" w:space="0" w:color="auto"/>
            </w:tcBorders>
            <w:vAlign w:val="center"/>
          </w:tcPr>
          <w:p w14:paraId="3D3F394A" w14:textId="77777777" w:rsidR="004E6A1F" w:rsidRPr="00B83623" w:rsidRDefault="004E6A1F" w:rsidP="004E6A1F">
            <w:pPr>
              <w:ind w:leftChars="50" w:left="95" w:rightChars="150" w:right="285"/>
              <w:rPr>
                <w:rFonts w:ascii="Century" w:hAnsi="Century"/>
                <w:szCs w:val="19"/>
              </w:rPr>
            </w:pPr>
            <w:r w:rsidRPr="00B83623">
              <w:rPr>
                <w:rFonts w:ascii="Century" w:hAnsi="Century"/>
                <w:szCs w:val="19"/>
              </w:rPr>
              <w:t>精　　製　　法</w:t>
            </w:r>
          </w:p>
        </w:tc>
        <w:tc>
          <w:tcPr>
            <w:tcW w:w="7015" w:type="dxa"/>
            <w:tcBorders>
              <w:left w:val="single" w:sz="6" w:space="0" w:color="auto"/>
            </w:tcBorders>
            <w:vAlign w:val="center"/>
          </w:tcPr>
          <w:p w14:paraId="3D85B2AF" w14:textId="77777777" w:rsidR="004E6A1F" w:rsidRPr="00B83623" w:rsidRDefault="004E6A1F" w:rsidP="004E6A1F">
            <w:pPr>
              <w:rPr>
                <w:szCs w:val="19"/>
              </w:rPr>
            </w:pPr>
          </w:p>
        </w:tc>
      </w:tr>
      <w:tr w:rsidR="004E6A1F" w:rsidRPr="00B83623" w14:paraId="5E046C69" w14:textId="77777777" w:rsidTr="00D127D4">
        <w:trPr>
          <w:trHeight w:val="1242"/>
        </w:trPr>
        <w:tc>
          <w:tcPr>
            <w:tcW w:w="2415" w:type="dxa"/>
            <w:tcBorders>
              <w:right w:val="single" w:sz="6" w:space="0" w:color="auto"/>
            </w:tcBorders>
            <w:vAlign w:val="center"/>
          </w:tcPr>
          <w:p w14:paraId="16B9CF37" w14:textId="77777777" w:rsidR="004E6A1F" w:rsidRPr="00B83623" w:rsidRDefault="004E6A1F" w:rsidP="004E6A1F">
            <w:pPr>
              <w:ind w:leftChars="50" w:left="95" w:rightChars="150" w:right="285"/>
              <w:rPr>
                <w:rFonts w:ascii="Century" w:hAnsi="Century"/>
                <w:szCs w:val="19"/>
              </w:rPr>
            </w:pPr>
            <w:r w:rsidRPr="00B83623">
              <w:rPr>
                <w:rFonts w:ascii="Century" w:hAnsi="Century"/>
                <w:szCs w:val="19"/>
              </w:rPr>
              <w:t>備　　　　考</w:t>
            </w:r>
          </w:p>
        </w:tc>
        <w:tc>
          <w:tcPr>
            <w:tcW w:w="7015" w:type="dxa"/>
            <w:tcBorders>
              <w:left w:val="single" w:sz="6" w:space="0" w:color="auto"/>
            </w:tcBorders>
          </w:tcPr>
          <w:p w14:paraId="714F334A" w14:textId="77777777" w:rsidR="004E6A1F" w:rsidRPr="00B83623" w:rsidRDefault="004E6A1F" w:rsidP="004E6A1F">
            <w:pPr>
              <w:rPr>
                <w:szCs w:val="19"/>
              </w:rPr>
            </w:pPr>
          </w:p>
          <w:p w14:paraId="066F9493" w14:textId="77777777" w:rsidR="004E6A1F" w:rsidRPr="00B83623" w:rsidRDefault="004E6A1F" w:rsidP="004E6A1F">
            <w:pPr>
              <w:rPr>
                <w:szCs w:val="19"/>
              </w:rPr>
            </w:pPr>
          </w:p>
          <w:p w14:paraId="01A37418" w14:textId="77777777" w:rsidR="004E6A1F" w:rsidRPr="00B83623" w:rsidRDefault="004E6A1F" w:rsidP="004E6A1F">
            <w:pPr>
              <w:rPr>
                <w:szCs w:val="19"/>
              </w:rPr>
            </w:pPr>
          </w:p>
          <w:p w14:paraId="76A96208" w14:textId="77777777" w:rsidR="004E6A1F" w:rsidRPr="00B83623" w:rsidRDefault="004E6A1F" w:rsidP="004E6A1F">
            <w:pPr>
              <w:rPr>
                <w:szCs w:val="19"/>
              </w:rPr>
            </w:pPr>
          </w:p>
          <w:p w14:paraId="5B22B847" w14:textId="77777777" w:rsidR="004E6A1F" w:rsidRPr="00B83623" w:rsidRDefault="004E6A1F" w:rsidP="004E6A1F">
            <w:pPr>
              <w:rPr>
                <w:szCs w:val="19"/>
              </w:rPr>
            </w:pPr>
          </w:p>
        </w:tc>
      </w:tr>
    </w:tbl>
    <w:p w14:paraId="6ABFD235" w14:textId="77777777" w:rsidR="004E6A1F" w:rsidRPr="00B83623" w:rsidRDefault="004E6A1F" w:rsidP="004E6A1F">
      <w:pPr>
        <w:tabs>
          <w:tab w:val="left" w:pos="1260"/>
        </w:tabs>
        <w:spacing w:line="280" w:lineRule="exact"/>
        <w:rPr>
          <w:szCs w:val="19"/>
        </w:rPr>
      </w:pPr>
      <w:r w:rsidRPr="00B83623">
        <w:rPr>
          <w:rFonts w:hint="eastAsia"/>
          <w:szCs w:val="19"/>
        </w:rPr>
        <w:t>記載上の留意点</w:t>
      </w:r>
    </w:p>
    <w:p w14:paraId="5BF021D4" w14:textId="77777777" w:rsidR="004E6A1F" w:rsidRPr="00B83623" w:rsidRDefault="004E6A1F" w:rsidP="004E6A1F">
      <w:pPr>
        <w:ind w:leftChars="224" w:left="426"/>
        <w:rPr>
          <w:szCs w:val="19"/>
        </w:rPr>
      </w:pPr>
      <w:r w:rsidRPr="00B83623">
        <w:rPr>
          <w:rFonts w:hint="eastAsia"/>
          <w:szCs w:val="19"/>
        </w:rPr>
        <w:t>「精製法」を記載しない場合は，備考欄にその理由を記載すること．</w:t>
      </w:r>
    </w:p>
    <w:p w14:paraId="264EB568" w14:textId="77777777" w:rsidR="004E6A1F" w:rsidRPr="00B83623" w:rsidRDefault="004E6A1F" w:rsidP="004E6A1F">
      <w:pPr>
        <w:jc w:val="center"/>
      </w:pPr>
      <w:r w:rsidRPr="00B83623">
        <w:rPr>
          <w:szCs w:val="19"/>
        </w:rPr>
        <w:br w:type="page"/>
      </w:r>
      <w:r w:rsidRPr="00B83623">
        <w:rPr>
          <w:rFonts w:hint="eastAsia"/>
        </w:rPr>
        <w:lastRenderedPageBreak/>
        <w:t>日本薬局方標準品原料の供給に関する資料</w:t>
      </w:r>
    </w:p>
    <w:p w14:paraId="34922622" w14:textId="77777777" w:rsidR="004E6A1F" w:rsidRPr="00B83623" w:rsidRDefault="004E6A1F" w:rsidP="004E6A1F">
      <w:pPr>
        <w:spacing w:beforeLines="100" w:before="258"/>
        <w:rPr>
          <w:szCs w:val="19"/>
        </w:rPr>
      </w:pPr>
      <w:r w:rsidRPr="00B83623">
        <w:rPr>
          <w:rFonts w:hint="eastAsia"/>
          <w:szCs w:val="19"/>
        </w:rPr>
        <w:t>（様式</w:t>
      </w:r>
      <w:r w:rsidRPr="00B83623">
        <w:rPr>
          <w:rFonts w:hint="eastAsia"/>
          <w:szCs w:val="19"/>
        </w:rPr>
        <w:t>-</w:t>
      </w:r>
      <w:r w:rsidRPr="00B83623">
        <w:rPr>
          <w:rFonts w:hint="eastAsia"/>
          <w:szCs w:val="19"/>
        </w:rPr>
        <w:t>標６）</w:t>
      </w:r>
    </w:p>
    <w:p w14:paraId="65CDA78A" w14:textId="77777777" w:rsidR="004E6A1F" w:rsidRPr="00B83623" w:rsidRDefault="004E6A1F" w:rsidP="004E6A1F">
      <w:pPr>
        <w:rPr>
          <w:szCs w:val="19"/>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2"/>
        <w:gridCol w:w="2568"/>
        <w:gridCol w:w="6280"/>
      </w:tblGrid>
      <w:tr w:rsidR="004E6A1F" w:rsidRPr="00B83623" w14:paraId="08A831DA" w14:textId="77777777" w:rsidTr="00D127D4">
        <w:trPr>
          <w:trHeight w:val="680"/>
        </w:trPr>
        <w:tc>
          <w:tcPr>
            <w:tcW w:w="3150" w:type="dxa"/>
            <w:gridSpan w:val="2"/>
            <w:tcBorders>
              <w:top w:val="single" w:sz="6" w:space="0" w:color="auto"/>
              <w:left w:val="single" w:sz="6" w:space="0" w:color="auto"/>
              <w:bottom w:val="single" w:sz="6" w:space="0" w:color="auto"/>
              <w:right w:val="single" w:sz="6" w:space="0" w:color="auto"/>
            </w:tcBorders>
            <w:vAlign w:val="center"/>
          </w:tcPr>
          <w:p w14:paraId="1DA13406" w14:textId="77777777" w:rsidR="004E6A1F" w:rsidRPr="00B83623" w:rsidRDefault="004E6A1F" w:rsidP="004E6A1F">
            <w:pPr>
              <w:ind w:leftChars="50" w:left="95" w:rightChars="193" w:right="367"/>
              <w:jc w:val="distribute"/>
              <w:rPr>
                <w:rFonts w:ascii="Century" w:hAnsi="Century"/>
                <w:szCs w:val="19"/>
              </w:rPr>
            </w:pPr>
            <w:r w:rsidRPr="00B83623">
              <w:rPr>
                <w:rFonts w:ascii="Century" w:hAnsi="Century"/>
                <w:szCs w:val="19"/>
              </w:rPr>
              <w:t>原案整理番号</w:t>
            </w:r>
          </w:p>
        </w:tc>
        <w:tc>
          <w:tcPr>
            <w:tcW w:w="6280" w:type="dxa"/>
            <w:tcBorders>
              <w:top w:val="single" w:sz="6" w:space="0" w:color="auto"/>
              <w:left w:val="single" w:sz="6" w:space="0" w:color="auto"/>
              <w:bottom w:val="single" w:sz="6" w:space="0" w:color="auto"/>
              <w:right w:val="single" w:sz="6" w:space="0" w:color="auto"/>
            </w:tcBorders>
          </w:tcPr>
          <w:p w14:paraId="4C558A51" w14:textId="77777777" w:rsidR="004E6A1F" w:rsidRPr="00B83623" w:rsidRDefault="004E6A1F" w:rsidP="004E6A1F">
            <w:pPr>
              <w:rPr>
                <w:szCs w:val="19"/>
              </w:rPr>
            </w:pPr>
            <w:r w:rsidRPr="00B83623">
              <w:rPr>
                <w:rFonts w:hint="eastAsia"/>
                <w:szCs w:val="19"/>
              </w:rPr>
              <w:t>＊</w:t>
            </w:r>
          </w:p>
        </w:tc>
      </w:tr>
      <w:tr w:rsidR="004E6A1F" w:rsidRPr="00B83623" w14:paraId="00DCAA38" w14:textId="77777777" w:rsidTr="00D127D4">
        <w:trPr>
          <w:trHeight w:val="680"/>
        </w:trPr>
        <w:tc>
          <w:tcPr>
            <w:tcW w:w="3150" w:type="dxa"/>
            <w:gridSpan w:val="2"/>
            <w:vAlign w:val="center"/>
          </w:tcPr>
          <w:p w14:paraId="378D254E" w14:textId="77777777" w:rsidR="004E6A1F" w:rsidRPr="00B83623" w:rsidRDefault="004E6A1F" w:rsidP="004E6A1F">
            <w:pPr>
              <w:ind w:leftChars="50" w:left="95" w:rightChars="193" w:right="367"/>
              <w:jc w:val="distribute"/>
              <w:rPr>
                <w:rFonts w:ascii="Century" w:hAnsi="Century"/>
                <w:szCs w:val="19"/>
              </w:rPr>
            </w:pPr>
            <w:r w:rsidRPr="00B83623">
              <w:rPr>
                <w:rFonts w:ascii="Century" w:hAnsi="Century"/>
                <w:szCs w:val="19"/>
              </w:rPr>
              <w:t>標準品名称</w:t>
            </w:r>
          </w:p>
        </w:tc>
        <w:tc>
          <w:tcPr>
            <w:tcW w:w="6280" w:type="dxa"/>
            <w:vAlign w:val="center"/>
          </w:tcPr>
          <w:p w14:paraId="3CDCE226" w14:textId="77777777" w:rsidR="004E6A1F" w:rsidRPr="00B83623" w:rsidRDefault="004E6A1F" w:rsidP="004E6A1F">
            <w:pPr>
              <w:rPr>
                <w:szCs w:val="19"/>
                <w:lang w:eastAsia="zh-TW"/>
              </w:rPr>
            </w:pPr>
            <w:r w:rsidRPr="00B83623">
              <w:rPr>
                <w:rFonts w:hint="eastAsia"/>
                <w:szCs w:val="19"/>
                <w:lang w:eastAsia="zh-TW"/>
              </w:rPr>
              <w:t xml:space="preserve">　　　　　　　　　　　　　　　　　　　　標準品</w:t>
            </w:r>
          </w:p>
        </w:tc>
      </w:tr>
      <w:tr w:rsidR="004E6A1F" w:rsidRPr="00B83623" w14:paraId="0E073A14" w14:textId="77777777" w:rsidTr="00D127D4">
        <w:trPr>
          <w:trHeight w:val="624"/>
        </w:trPr>
        <w:tc>
          <w:tcPr>
            <w:tcW w:w="582" w:type="dxa"/>
            <w:vMerge w:val="restart"/>
            <w:vAlign w:val="center"/>
          </w:tcPr>
          <w:p w14:paraId="2C7AD4BA" w14:textId="77777777" w:rsidR="004E6A1F" w:rsidRPr="00B83623" w:rsidRDefault="004E6A1F" w:rsidP="004E6A1F">
            <w:pPr>
              <w:jc w:val="center"/>
              <w:rPr>
                <w:rFonts w:ascii="Century" w:hAnsi="Century"/>
                <w:szCs w:val="19"/>
              </w:rPr>
            </w:pPr>
            <w:r w:rsidRPr="00B83623">
              <w:rPr>
                <w:rFonts w:ascii="Century" w:hAnsi="Century"/>
                <w:szCs w:val="19"/>
              </w:rPr>
              <w:t>標準品原料提供者及び連絡先</w:t>
            </w:r>
          </w:p>
          <w:p w14:paraId="7F3FA7C1" w14:textId="77777777" w:rsidR="004E6A1F" w:rsidRPr="00B83623" w:rsidRDefault="004E6A1F" w:rsidP="004E6A1F">
            <w:pPr>
              <w:jc w:val="center"/>
              <w:rPr>
                <w:rFonts w:ascii="ＭＳ ゴシック" w:hAnsi="ＭＳ ゴシック"/>
                <w:spacing w:val="-20"/>
                <w:szCs w:val="19"/>
              </w:rPr>
            </w:pPr>
            <w:r w:rsidRPr="00B83623">
              <w:rPr>
                <w:rFonts w:hint="eastAsia"/>
                <w:spacing w:val="-20"/>
                <w:szCs w:val="19"/>
                <w:vertAlign w:val="superscript"/>
              </w:rPr>
              <w:t>＊１</w:t>
            </w:r>
          </w:p>
        </w:tc>
        <w:tc>
          <w:tcPr>
            <w:tcW w:w="2568" w:type="dxa"/>
            <w:vAlign w:val="center"/>
          </w:tcPr>
          <w:p w14:paraId="481387B1"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会　社　名</w:t>
            </w:r>
          </w:p>
        </w:tc>
        <w:tc>
          <w:tcPr>
            <w:tcW w:w="6280" w:type="dxa"/>
            <w:vAlign w:val="center"/>
          </w:tcPr>
          <w:p w14:paraId="30497B2D" w14:textId="77777777" w:rsidR="004E6A1F" w:rsidRPr="00B83623" w:rsidRDefault="004E6A1F" w:rsidP="004E6A1F">
            <w:pPr>
              <w:rPr>
                <w:rFonts w:ascii="Century" w:hAnsi="Century"/>
                <w:szCs w:val="19"/>
              </w:rPr>
            </w:pPr>
          </w:p>
        </w:tc>
      </w:tr>
      <w:tr w:rsidR="004E6A1F" w:rsidRPr="00B83623" w14:paraId="77F6834F" w14:textId="77777777" w:rsidTr="00D127D4">
        <w:trPr>
          <w:trHeight w:val="624"/>
        </w:trPr>
        <w:tc>
          <w:tcPr>
            <w:tcW w:w="582" w:type="dxa"/>
            <w:vMerge/>
            <w:vAlign w:val="center"/>
          </w:tcPr>
          <w:p w14:paraId="464BC4BE" w14:textId="77777777" w:rsidR="004E6A1F" w:rsidRPr="00B83623" w:rsidRDefault="004E6A1F" w:rsidP="004E6A1F">
            <w:pPr>
              <w:jc w:val="center"/>
              <w:rPr>
                <w:rFonts w:ascii="ＭＳ ゴシック" w:hAnsi="ＭＳ ゴシック"/>
                <w:szCs w:val="19"/>
              </w:rPr>
            </w:pPr>
          </w:p>
        </w:tc>
        <w:tc>
          <w:tcPr>
            <w:tcW w:w="2568" w:type="dxa"/>
            <w:vAlign w:val="center"/>
          </w:tcPr>
          <w:p w14:paraId="63C77EB2"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担当者氏名</w:t>
            </w:r>
          </w:p>
        </w:tc>
        <w:tc>
          <w:tcPr>
            <w:tcW w:w="6280" w:type="dxa"/>
            <w:vAlign w:val="center"/>
          </w:tcPr>
          <w:p w14:paraId="77544C0D" w14:textId="77777777" w:rsidR="004E6A1F" w:rsidRPr="00B83623" w:rsidRDefault="004E6A1F" w:rsidP="004E6A1F">
            <w:pPr>
              <w:rPr>
                <w:rFonts w:ascii="Century" w:hAnsi="Century"/>
                <w:szCs w:val="19"/>
              </w:rPr>
            </w:pPr>
          </w:p>
        </w:tc>
      </w:tr>
      <w:tr w:rsidR="004E6A1F" w:rsidRPr="00B83623" w14:paraId="3B245CE2" w14:textId="77777777" w:rsidTr="00D127D4">
        <w:trPr>
          <w:trHeight w:val="624"/>
        </w:trPr>
        <w:tc>
          <w:tcPr>
            <w:tcW w:w="582" w:type="dxa"/>
            <w:vMerge/>
            <w:vAlign w:val="center"/>
          </w:tcPr>
          <w:p w14:paraId="47185FD1" w14:textId="77777777" w:rsidR="004E6A1F" w:rsidRPr="00B83623" w:rsidRDefault="004E6A1F" w:rsidP="004E6A1F">
            <w:pPr>
              <w:jc w:val="center"/>
              <w:rPr>
                <w:rFonts w:ascii="ＭＳ ゴシック" w:hAnsi="ＭＳ ゴシック"/>
                <w:szCs w:val="19"/>
              </w:rPr>
            </w:pPr>
          </w:p>
        </w:tc>
        <w:tc>
          <w:tcPr>
            <w:tcW w:w="2568" w:type="dxa"/>
            <w:vAlign w:val="center"/>
          </w:tcPr>
          <w:p w14:paraId="0D20A0FB"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所属部署</w:t>
            </w:r>
          </w:p>
        </w:tc>
        <w:tc>
          <w:tcPr>
            <w:tcW w:w="6280" w:type="dxa"/>
          </w:tcPr>
          <w:p w14:paraId="37CC7EAC" w14:textId="77777777" w:rsidR="004E6A1F" w:rsidRPr="00B83623" w:rsidRDefault="004E6A1F" w:rsidP="004E6A1F">
            <w:pPr>
              <w:rPr>
                <w:rFonts w:ascii="Century" w:hAnsi="Century"/>
                <w:szCs w:val="19"/>
              </w:rPr>
            </w:pPr>
          </w:p>
        </w:tc>
      </w:tr>
      <w:tr w:rsidR="004E6A1F" w:rsidRPr="00B83623" w14:paraId="06F01CD7" w14:textId="77777777" w:rsidTr="00D127D4">
        <w:trPr>
          <w:trHeight w:val="624"/>
        </w:trPr>
        <w:tc>
          <w:tcPr>
            <w:tcW w:w="582" w:type="dxa"/>
            <w:vMerge/>
            <w:vAlign w:val="center"/>
          </w:tcPr>
          <w:p w14:paraId="7D0C201E" w14:textId="77777777" w:rsidR="004E6A1F" w:rsidRPr="00B83623" w:rsidRDefault="004E6A1F" w:rsidP="004E6A1F">
            <w:pPr>
              <w:jc w:val="center"/>
              <w:rPr>
                <w:rFonts w:ascii="ＭＳ ゴシック" w:hAnsi="ＭＳ ゴシック"/>
                <w:szCs w:val="19"/>
              </w:rPr>
            </w:pPr>
          </w:p>
        </w:tc>
        <w:tc>
          <w:tcPr>
            <w:tcW w:w="2568" w:type="dxa"/>
            <w:vAlign w:val="center"/>
          </w:tcPr>
          <w:p w14:paraId="55390CD1" w14:textId="77777777" w:rsidR="004E6A1F" w:rsidRPr="00B83623" w:rsidRDefault="004E6A1F" w:rsidP="004E6A1F">
            <w:pPr>
              <w:ind w:rightChars="150" w:right="285" w:firstLineChars="120" w:firstLine="228"/>
              <w:rPr>
                <w:rFonts w:ascii="Century" w:hAnsi="Century"/>
                <w:szCs w:val="19"/>
              </w:rPr>
            </w:pPr>
            <w:r w:rsidRPr="00B83623">
              <w:rPr>
                <w:rFonts w:ascii="Century" w:hAnsi="Century"/>
                <w:szCs w:val="19"/>
              </w:rPr>
              <w:t>連絡先住所</w:t>
            </w:r>
          </w:p>
        </w:tc>
        <w:tc>
          <w:tcPr>
            <w:tcW w:w="6280" w:type="dxa"/>
          </w:tcPr>
          <w:p w14:paraId="08AD99C0" w14:textId="77777777" w:rsidR="004E6A1F" w:rsidRPr="00B83623" w:rsidRDefault="004E6A1F" w:rsidP="004E6A1F">
            <w:pPr>
              <w:rPr>
                <w:rFonts w:ascii="Century" w:hAnsi="Century"/>
                <w:szCs w:val="19"/>
              </w:rPr>
            </w:pPr>
            <w:r w:rsidRPr="00B83623">
              <w:rPr>
                <w:rFonts w:ascii="Century" w:hAnsi="Century"/>
                <w:szCs w:val="19"/>
              </w:rPr>
              <w:t>〒</w:t>
            </w:r>
          </w:p>
        </w:tc>
      </w:tr>
      <w:tr w:rsidR="004E6A1F" w:rsidRPr="00B83623" w14:paraId="40CD4F01" w14:textId="77777777" w:rsidTr="00D127D4">
        <w:trPr>
          <w:trHeight w:val="624"/>
        </w:trPr>
        <w:tc>
          <w:tcPr>
            <w:tcW w:w="582" w:type="dxa"/>
            <w:vMerge/>
            <w:vAlign w:val="center"/>
          </w:tcPr>
          <w:p w14:paraId="448F1F86" w14:textId="77777777" w:rsidR="004E6A1F" w:rsidRPr="00B83623" w:rsidRDefault="004E6A1F" w:rsidP="004E6A1F">
            <w:pPr>
              <w:jc w:val="center"/>
              <w:rPr>
                <w:rFonts w:ascii="ＭＳ ゴシック" w:hAnsi="ＭＳ ゴシック"/>
                <w:szCs w:val="19"/>
              </w:rPr>
            </w:pPr>
          </w:p>
        </w:tc>
        <w:tc>
          <w:tcPr>
            <w:tcW w:w="2568" w:type="dxa"/>
            <w:vAlign w:val="center"/>
          </w:tcPr>
          <w:p w14:paraId="41B93318" w14:textId="77777777" w:rsidR="004E6A1F" w:rsidRPr="00B83623" w:rsidRDefault="004E6A1F" w:rsidP="004E6A1F">
            <w:pPr>
              <w:ind w:leftChars="120" w:left="228" w:rightChars="150" w:right="285"/>
              <w:jc w:val="distribute"/>
              <w:rPr>
                <w:rFonts w:ascii="Century" w:hAnsi="Century"/>
                <w:szCs w:val="19"/>
              </w:rPr>
            </w:pPr>
            <w:r w:rsidRPr="00B83623">
              <w:rPr>
                <w:rFonts w:ascii="Century" w:hAnsi="Century"/>
                <w:szCs w:val="19"/>
              </w:rPr>
              <w:t>電話・</w:t>
            </w:r>
            <w:r w:rsidRPr="00B83623">
              <w:rPr>
                <w:rFonts w:ascii="Century" w:hAnsi="Century"/>
                <w:szCs w:val="19"/>
              </w:rPr>
              <w:t>FAX</w:t>
            </w:r>
            <w:r w:rsidRPr="00B83623">
              <w:rPr>
                <w:rFonts w:ascii="Century" w:hAnsi="Century"/>
                <w:szCs w:val="19"/>
              </w:rPr>
              <w:t>番号</w:t>
            </w:r>
          </w:p>
        </w:tc>
        <w:tc>
          <w:tcPr>
            <w:tcW w:w="6280" w:type="dxa"/>
            <w:vAlign w:val="center"/>
          </w:tcPr>
          <w:p w14:paraId="78E9EA45" w14:textId="77777777" w:rsidR="004E6A1F" w:rsidRPr="00B83623" w:rsidRDefault="004E6A1F" w:rsidP="004E6A1F">
            <w:pPr>
              <w:rPr>
                <w:rFonts w:ascii="Century" w:hAnsi="Century"/>
                <w:szCs w:val="19"/>
                <w:lang w:eastAsia="zh-TW"/>
              </w:rPr>
            </w:pPr>
            <w:r w:rsidRPr="00B83623">
              <w:rPr>
                <w:rFonts w:ascii="Century" w:hAnsi="Century"/>
                <w:szCs w:val="19"/>
                <w:lang w:eastAsia="zh-TW"/>
              </w:rPr>
              <w:t xml:space="preserve">電話　　　　　　　　　　　　　　</w:t>
            </w:r>
            <w:r w:rsidRPr="00B83623">
              <w:rPr>
                <w:rFonts w:ascii="Century" w:hAnsi="Century"/>
                <w:szCs w:val="19"/>
                <w:lang w:eastAsia="zh-TW"/>
              </w:rPr>
              <w:t>FAX</w:t>
            </w:r>
          </w:p>
        </w:tc>
      </w:tr>
      <w:tr w:rsidR="004E6A1F" w:rsidRPr="00B83623" w14:paraId="648A51E2" w14:textId="77777777" w:rsidTr="00D127D4">
        <w:trPr>
          <w:trHeight w:val="624"/>
        </w:trPr>
        <w:tc>
          <w:tcPr>
            <w:tcW w:w="582" w:type="dxa"/>
            <w:vMerge/>
            <w:vAlign w:val="center"/>
          </w:tcPr>
          <w:p w14:paraId="1F5CAF9C" w14:textId="77777777" w:rsidR="004E6A1F" w:rsidRPr="00B83623" w:rsidRDefault="004E6A1F" w:rsidP="004E6A1F">
            <w:pPr>
              <w:jc w:val="center"/>
              <w:rPr>
                <w:rFonts w:ascii="ＭＳ ゴシック" w:hAnsi="ＭＳ ゴシック"/>
                <w:szCs w:val="19"/>
                <w:lang w:eastAsia="zh-TW"/>
              </w:rPr>
            </w:pPr>
          </w:p>
        </w:tc>
        <w:tc>
          <w:tcPr>
            <w:tcW w:w="2568" w:type="dxa"/>
            <w:vAlign w:val="center"/>
          </w:tcPr>
          <w:p w14:paraId="41C9A9C5" w14:textId="77777777" w:rsidR="004E6A1F" w:rsidRPr="00B83623" w:rsidRDefault="004E6A1F" w:rsidP="004E6A1F">
            <w:pPr>
              <w:jc w:val="distribute"/>
              <w:rPr>
                <w:rFonts w:ascii="Century" w:hAnsi="Century"/>
                <w:szCs w:val="19"/>
              </w:rPr>
            </w:pPr>
            <w:r w:rsidRPr="00B83623">
              <w:rPr>
                <w:rFonts w:ascii="Century" w:hAnsi="Century"/>
                <w:szCs w:val="19"/>
              </w:rPr>
              <w:t>電子メールアドレス</w:t>
            </w:r>
          </w:p>
        </w:tc>
        <w:tc>
          <w:tcPr>
            <w:tcW w:w="6280" w:type="dxa"/>
            <w:vAlign w:val="center"/>
          </w:tcPr>
          <w:p w14:paraId="7082C9F3" w14:textId="77777777" w:rsidR="004E6A1F" w:rsidRPr="00B83623" w:rsidRDefault="004E6A1F" w:rsidP="004E6A1F">
            <w:pPr>
              <w:rPr>
                <w:rFonts w:ascii="Century" w:hAnsi="Century"/>
                <w:szCs w:val="19"/>
              </w:rPr>
            </w:pPr>
          </w:p>
        </w:tc>
      </w:tr>
      <w:tr w:rsidR="004E6A1F" w:rsidRPr="00B83623" w14:paraId="039AC0EA" w14:textId="77777777" w:rsidTr="00D127D4">
        <w:trPr>
          <w:trHeight w:val="624"/>
        </w:trPr>
        <w:tc>
          <w:tcPr>
            <w:tcW w:w="3150" w:type="dxa"/>
            <w:gridSpan w:val="2"/>
            <w:vAlign w:val="center"/>
          </w:tcPr>
          <w:p w14:paraId="29742671" w14:textId="77777777" w:rsidR="004E6A1F" w:rsidRPr="00B83623" w:rsidRDefault="004E6A1F" w:rsidP="004E6A1F">
            <w:pPr>
              <w:ind w:leftChars="50" w:left="95"/>
              <w:rPr>
                <w:rFonts w:ascii="ＭＳ ゴシック" w:hAnsi="ＭＳ ゴシック"/>
                <w:spacing w:val="40"/>
                <w:szCs w:val="19"/>
              </w:rPr>
            </w:pPr>
            <w:r w:rsidRPr="00B83623">
              <w:rPr>
                <w:rFonts w:ascii="Century" w:hAnsi="Century"/>
                <w:spacing w:val="40"/>
                <w:szCs w:val="19"/>
              </w:rPr>
              <w:t>供給可能量</w:t>
            </w:r>
            <w:r w:rsidRPr="00B83623">
              <w:rPr>
                <w:rFonts w:ascii="ＭＳ ゴシック" w:hAnsi="ＭＳ ゴシック" w:hint="eastAsia"/>
                <w:szCs w:val="19"/>
                <w:vertAlign w:val="superscript"/>
              </w:rPr>
              <w:t>＊２</w:t>
            </w:r>
          </w:p>
        </w:tc>
        <w:tc>
          <w:tcPr>
            <w:tcW w:w="6280" w:type="dxa"/>
            <w:vAlign w:val="center"/>
          </w:tcPr>
          <w:p w14:paraId="67F380A2" w14:textId="77777777" w:rsidR="004E6A1F" w:rsidRPr="00B83623" w:rsidRDefault="004E6A1F" w:rsidP="004E6A1F">
            <w:pPr>
              <w:rPr>
                <w:szCs w:val="19"/>
              </w:rPr>
            </w:pPr>
          </w:p>
        </w:tc>
      </w:tr>
      <w:tr w:rsidR="004E6A1F" w:rsidRPr="00B83623" w14:paraId="7DCE5E3E" w14:textId="77777777" w:rsidTr="00D127D4">
        <w:trPr>
          <w:trHeight w:val="624"/>
        </w:trPr>
        <w:tc>
          <w:tcPr>
            <w:tcW w:w="3150" w:type="dxa"/>
            <w:gridSpan w:val="2"/>
            <w:vAlign w:val="center"/>
          </w:tcPr>
          <w:p w14:paraId="62E7805C" w14:textId="77777777" w:rsidR="004E6A1F" w:rsidRPr="00B83623" w:rsidRDefault="004E6A1F" w:rsidP="004E6A1F">
            <w:pPr>
              <w:ind w:leftChars="50" w:left="95"/>
              <w:rPr>
                <w:rFonts w:ascii="ＭＳ ゴシック" w:hAnsi="ＭＳ ゴシック"/>
                <w:spacing w:val="40"/>
                <w:szCs w:val="19"/>
              </w:rPr>
            </w:pPr>
            <w:r w:rsidRPr="00B83623">
              <w:rPr>
                <w:rFonts w:ascii="Century" w:hAnsi="Century"/>
                <w:spacing w:val="40"/>
                <w:szCs w:val="19"/>
              </w:rPr>
              <w:t>価　　　格</w:t>
            </w:r>
            <w:r w:rsidRPr="00B83623">
              <w:rPr>
                <w:rFonts w:ascii="ＭＳ ゴシック" w:hAnsi="ＭＳ ゴシック" w:hint="eastAsia"/>
                <w:szCs w:val="19"/>
                <w:vertAlign w:val="superscript"/>
              </w:rPr>
              <w:t>＊３</w:t>
            </w:r>
          </w:p>
        </w:tc>
        <w:tc>
          <w:tcPr>
            <w:tcW w:w="6280" w:type="dxa"/>
            <w:vAlign w:val="center"/>
          </w:tcPr>
          <w:p w14:paraId="663441D4" w14:textId="77777777" w:rsidR="004E6A1F" w:rsidRPr="00B83623" w:rsidRDefault="004E6A1F" w:rsidP="004E6A1F">
            <w:pPr>
              <w:rPr>
                <w:szCs w:val="19"/>
              </w:rPr>
            </w:pPr>
          </w:p>
        </w:tc>
      </w:tr>
      <w:tr w:rsidR="004E6A1F" w:rsidRPr="00B83623" w14:paraId="6D4F2BE4" w14:textId="77777777" w:rsidTr="00D127D4">
        <w:trPr>
          <w:trHeight w:val="624"/>
        </w:trPr>
        <w:tc>
          <w:tcPr>
            <w:tcW w:w="3150" w:type="dxa"/>
            <w:gridSpan w:val="2"/>
            <w:vAlign w:val="center"/>
          </w:tcPr>
          <w:p w14:paraId="710276DE" w14:textId="77777777" w:rsidR="004E6A1F" w:rsidRPr="00B83623" w:rsidRDefault="004E6A1F" w:rsidP="004E6A1F">
            <w:pPr>
              <w:ind w:leftChars="50" w:left="95"/>
              <w:rPr>
                <w:rFonts w:ascii="ＭＳ ゴシック" w:hAnsi="ＭＳ ゴシック"/>
                <w:spacing w:val="40"/>
                <w:szCs w:val="19"/>
              </w:rPr>
            </w:pPr>
            <w:r w:rsidRPr="00B83623">
              <w:rPr>
                <w:rFonts w:ascii="Century" w:hAnsi="Century"/>
                <w:spacing w:val="40"/>
                <w:szCs w:val="19"/>
              </w:rPr>
              <w:t>納　　　期</w:t>
            </w:r>
            <w:r w:rsidRPr="00B83623">
              <w:rPr>
                <w:rFonts w:ascii="ＭＳ ゴシック" w:hAnsi="ＭＳ ゴシック" w:hint="eastAsia"/>
                <w:szCs w:val="19"/>
                <w:vertAlign w:val="superscript"/>
              </w:rPr>
              <w:t>＊４</w:t>
            </w:r>
          </w:p>
        </w:tc>
        <w:tc>
          <w:tcPr>
            <w:tcW w:w="6280" w:type="dxa"/>
            <w:vAlign w:val="center"/>
          </w:tcPr>
          <w:p w14:paraId="069716B7" w14:textId="77777777" w:rsidR="004E6A1F" w:rsidRPr="00B83623" w:rsidRDefault="004E6A1F" w:rsidP="004E6A1F">
            <w:pPr>
              <w:rPr>
                <w:szCs w:val="19"/>
              </w:rPr>
            </w:pPr>
          </w:p>
        </w:tc>
      </w:tr>
      <w:tr w:rsidR="004E6A1F" w:rsidRPr="00B83623" w14:paraId="5A817F19" w14:textId="77777777" w:rsidTr="00D127D4">
        <w:trPr>
          <w:trHeight w:val="624"/>
        </w:trPr>
        <w:tc>
          <w:tcPr>
            <w:tcW w:w="3150" w:type="dxa"/>
            <w:gridSpan w:val="2"/>
            <w:tcBorders>
              <w:right w:val="single" w:sz="6" w:space="0" w:color="auto"/>
            </w:tcBorders>
            <w:vAlign w:val="center"/>
          </w:tcPr>
          <w:p w14:paraId="1153B9A0" w14:textId="77777777" w:rsidR="004E6A1F" w:rsidRPr="00B83623" w:rsidRDefault="004E6A1F" w:rsidP="004E6A1F">
            <w:pPr>
              <w:ind w:leftChars="50" w:left="95" w:rightChars="150" w:right="285"/>
              <w:rPr>
                <w:rFonts w:ascii="ＭＳ ゴシック" w:hAnsi="ＭＳ ゴシック"/>
                <w:spacing w:val="40"/>
                <w:szCs w:val="19"/>
              </w:rPr>
            </w:pPr>
            <w:r w:rsidRPr="00B83623">
              <w:rPr>
                <w:rFonts w:ascii="Century" w:hAnsi="Century"/>
                <w:spacing w:val="40"/>
                <w:szCs w:val="19"/>
              </w:rPr>
              <w:t>そ　の　他</w:t>
            </w:r>
            <w:r w:rsidRPr="00B83623">
              <w:rPr>
                <w:rFonts w:ascii="ＭＳ ゴシック" w:hAnsi="ＭＳ ゴシック" w:hint="eastAsia"/>
                <w:szCs w:val="19"/>
                <w:vertAlign w:val="superscript"/>
              </w:rPr>
              <w:t>＊５</w:t>
            </w:r>
          </w:p>
        </w:tc>
        <w:tc>
          <w:tcPr>
            <w:tcW w:w="6280" w:type="dxa"/>
            <w:tcBorders>
              <w:left w:val="single" w:sz="6" w:space="0" w:color="auto"/>
            </w:tcBorders>
            <w:vAlign w:val="center"/>
          </w:tcPr>
          <w:p w14:paraId="5404E2E6" w14:textId="77777777" w:rsidR="004E6A1F" w:rsidRPr="00B83623" w:rsidRDefault="004E6A1F" w:rsidP="004E6A1F">
            <w:pPr>
              <w:rPr>
                <w:szCs w:val="19"/>
              </w:rPr>
            </w:pPr>
          </w:p>
        </w:tc>
      </w:tr>
      <w:tr w:rsidR="004E6A1F" w:rsidRPr="00B83623" w14:paraId="334FAE57" w14:textId="77777777" w:rsidTr="00D127D4">
        <w:trPr>
          <w:trHeight w:val="1242"/>
        </w:trPr>
        <w:tc>
          <w:tcPr>
            <w:tcW w:w="3150" w:type="dxa"/>
            <w:gridSpan w:val="2"/>
            <w:tcBorders>
              <w:right w:val="single" w:sz="6" w:space="0" w:color="auto"/>
            </w:tcBorders>
            <w:vAlign w:val="center"/>
          </w:tcPr>
          <w:p w14:paraId="34F5D15A" w14:textId="77777777" w:rsidR="004E6A1F" w:rsidRPr="00B83623" w:rsidRDefault="004E6A1F" w:rsidP="004E6A1F">
            <w:pPr>
              <w:ind w:leftChars="50" w:left="95" w:rightChars="150" w:right="285"/>
              <w:rPr>
                <w:rFonts w:ascii="Century" w:hAnsi="Century"/>
                <w:spacing w:val="40"/>
                <w:szCs w:val="19"/>
              </w:rPr>
            </w:pPr>
            <w:r w:rsidRPr="00B83623">
              <w:rPr>
                <w:rFonts w:ascii="Century" w:hAnsi="Century"/>
                <w:spacing w:val="40"/>
                <w:szCs w:val="19"/>
              </w:rPr>
              <w:t>備　　　　考</w:t>
            </w:r>
          </w:p>
        </w:tc>
        <w:tc>
          <w:tcPr>
            <w:tcW w:w="6280" w:type="dxa"/>
            <w:tcBorders>
              <w:left w:val="single" w:sz="6" w:space="0" w:color="auto"/>
            </w:tcBorders>
          </w:tcPr>
          <w:p w14:paraId="556D396B" w14:textId="77777777" w:rsidR="004E6A1F" w:rsidRPr="00B83623" w:rsidRDefault="004E6A1F" w:rsidP="004E6A1F">
            <w:pPr>
              <w:rPr>
                <w:szCs w:val="19"/>
              </w:rPr>
            </w:pPr>
          </w:p>
          <w:p w14:paraId="5A40A1E6" w14:textId="77777777" w:rsidR="004E6A1F" w:rsidRPr="00B83623" w:rsidRDefault="004E6A1F" w:rsidP="004E6A1F">
            <w:pPr>
              <w:rPr>
                <w:szCs w:val="19"/>
              </w:rPr>
            </w:pPr>
          </w:p>
          <w:p w14:paraId="7C8FE133" w14:textId="77777777" w:rsidR="004E6A1F" w:rsidRPr="00B83623" w:rsidRDefault="004E6A1F" w:rsidP="004E6A1F">
            <w:pPr>
              <w:rPr>
                <w:szCs w:val="19"/>
              </w:rPr>
            </w:pPr>
          </w:p>
          <w:p w14:paraId="36BF49E7" w14:textId="77777777" w:rsidR="004E6A1F" w:rsidRPr="00B83623" w:rsidRDefault="004E6A1F" w:rsidP="004E6A1F">
            <w:pPr>
              <w:rPr>
                <w:szCs w:val="19"/>
              </w:rPr>
            </w:pPr>
          </w:p>
          <w:p w14:paraId="6382FDCE" w14:textId="77777777" w:rsidR="004E6A1F" w:rsidRPr="00B83623" w:rsidRDefault="004E6A1F" w:rsidP="004E6A1F">
            <w:pPr>
              <w:rPr>
                <w:szCs w:val="19"/>
              </w:rPr>
            </w:pPr>
          </w:p>
        </w:tc>
      </w:tr>
    </w:tbl>
    <w:p w14:paraId="12E005AB" w14:textId="77777777" w:rsidR="004E6A1F" w:rsidRPr="00B83623" w:rsidRDefault="004E6A1F" w:rsidP="004E6A1F">
      <w:pPr>
        <w:tabs>
          <w:tab w:val="right" w:leader="middleDot" w:pos="9500"/>
        </w:tabs>
        <w:rPr>
          <w:noProof/>
          <w:szCs w:val="19"/>
        </w:rPr>
      </w:pPr>
      <w:r w:rsidRPr="00B83623">
        <w:rPr>
          <w:rFonts w:hint="eastAsia"/>
          <w:szCs w:val="19"/>
        </w:rPr>
        <w:t>（備考）</w:t>
      </w:r>
      <w:r w:rsidRPr="00B83623">
        <w:rPr>
          <w:rFonts w:hint="eastAsia"/>
          <w:noProof/>
          <w:szCs w:val="19"/>
        </w:rPr>
        <w:t>＊印の箇所は記入しないこと．</w:t>
      </w:r>
    </w:p>
    <w:p w14:paraId="37461E3B" w14:textId="77777777" w:rsidR="004E6A1F" w:rsidRPr="00B83623" w:rsidRDefault="004E6A1F" w:rsidP="004E6A1F">
      <w:pPr>
        <w:ind w:left="665" w:hangingChars="350" w:hanging="665"/>
        <w:rPr>
          <w:szCs w:val="19"/>
        </w:rPr>
      </w:pPr>
      <w:r w:rsidRPr="00B83623">
        <w:rPr>
          <w:rFonts w:hint="eastAsia"/>
          <w:szCs w:val="19"/>
        </w:rPr>
        <w:t>記載上の留意点</w:t>
      </w:r>
    </w:p>
    <w:p w14:paraId="18027E40" w14:textId="77777777" w:rsidR="004E6A1F" w:rsidRPr="00B83623" w:rsidRDefault="004E6A1F" w:rsidP="004E6A1F">
      <w:pPr>
        <w:ind w:left="420" w:hanging="420"/>
        <w:rPr>
          <w:szCs w:val="19"/>
        </w:rPr>
      </w:pPr>
      <w:r w:rsidRPr="00B83623">
        <w:rPr>
          <w:rFonts w:hint="eastAsia"/>
          <w:szCs w:val="19"/>
        </w:rPr>
        <w:t>*1</w:t>
      </w:r>
      <w:r w:rsidRPr="00B83623">
        <w:rPr>
          <w:rFonts w:hint="eastAsia"/>
          <w:szCs w:val="19"/>
        </w:rPr>
        <w:t>：標準品としての品質に相応しい原料の供給可能な提供者について記載し，標準品原料の品質や入手等に関する問い合わせに対応できる担当者及び連絡先を記入する．</w:t>
      </w:r>
    </w:p>
    <w:p w14:paraId="32B2154C" w14:textId="77777777" w:rsidR="004E6A1F" w:rsidRPr="00B83623" w:rsidRDefault="004E6A1F" w:rsidP="004E6A1F">
      <w:pPr>
        <w:ind w:left="420" w:hanging="420"/>
        <w:rPr>
          <w:szCs w:val="19"/>
        </w:rPr>
      </w:pPr>
      <w:r w:rsidRPr="00B83623">
        <w:rPr>
          <w:rFonts w:hint="eastAsia"/>
          <w:szCs w:val="19"/>
        </w:rPr>
        <w:t>*2</w:t>
      </w:r>
      <w:r w:rsidRPr="00B83623">
        <w:rPr>
          <w:rFonts w:hint="eastAsia"/>
          <w:szCs w:val="19"/>
        </w:rPr>
        <w:t>：供給可能量は，１回の供給依頼に対して対応できる量の概数を記載し，「○○</w:t>
      </w:r>
      <w:r w:rsidRPr="00B83623">
        <w:rPr>
          <w:rFonts w:hint="eastAsia"/>
          <w:szCs w:val="19"/>
        </w:rPr>
        <w:t xml:space="preserve"> </w:t>
      </w:r>
      <w:r w:rsidRPr="00B83623">
        <w:rPr>
          <w:rFonts w:hint="eastAsia"/>
          <w:szCs w:val="19"/>
        </w:rPr>
        <w:t>～</w:t>
      </w:r>
      <w:r w:rsidRPr="00B83623">
        <w:rPr>
          <w:rFonts w:hint="eastAsia"/>
          <w:szCs w:val="19"/>
        </w:rPr>
        <w:t xml:space="preserve"> </w:t>
      </w:r>
      <w:r w:rsidRPr="00B83623">
        <w:rPr>
          <w:rFonts w:hint="eastAsia"/>
          <w:szCs w:val="19"/>
        </w:rPr>
        <w:t>○○</w:t>
      </w:r>
      <w:r w:rsidRPr="00B83623">
        <w:rPr>
          <w:rFonts w:hint="eastAsia"/>
          <w:szCs w:val="19"/>
        </w:rPr>
        <w:t xml:space="preserve"> </w:t>
      </w:r>
      <w:r w:rsidRPr="00B83623">
        <w:rPr>
          <w:rFonts w:ascii="Century" w:hAnsi="Century"/>
          <w:szCs w:val="19"/>
        </w:rPr>
        <w:t>g</w:t>
      </w:r>
      <w:r w:rsidRPr="00B83623">
        <w:rPr>
          <w:rFonts w:hint="eastAsia"/>
          <w:szCs w:val="19"/>
        </w:rPr>
        <w:t>」，「○○</w:t>
      </w:r>
      <w:r w:rsidRPr="00B83623">
        <w:rPr>
          <w:rFonts w:hint="eastAsia"/>
          <w:szCs w:val="19"/>
        </w:rPr>
        <w:t xml:space="preserve"> </w:t>
      </w:r>
      <w:r w:rsidRPr="00B83623">
        <w:rPr>
          <w:rFonts w:ascii="Century" w:hAnsi="Century"/>
          <w:szCs w:val="19"/>
        </w:rPr>
        <w:t>kg</w:t>
      </w:r>
      <w:r w:rsidRPr="00B83623">
        <w:rPr>
          <w:rFonts w:hint="eastAsia"/>
          <w:szCs w:val="19"/>
        </w:rPr>
        <w:t>以下」のような記載でも差し支えない．標準品品質標準の試験の実施と標準品製造に，通常，少なくとも</w:t>
      </w:r>
      <w:r w:rsidRPr="00B83623">
        <w:rPr>
          <w:rFonts w:ascii="Century" w:hAnsi="Century"/>
          <w:szCs w:val="19"/>
        </w:rPr>
        <w:t>100 g</w:t>
      </w:r>
      <w:r w:rsidRPr="00B83623">
        <w:rPr>
          <w:rFonts w:hint="eastAsia"/>
          <w:szCs w:val="19"/>
        </w:rPr>
        <w:t>程度は必要であることを考慮して記載すること．</w:t>
      </w:r>
    </w:p>
    <w:p w14:paraId="74E7D95A" w14:textId="77777777" w:rsidR="004E6A1F" w:rsidRPr="00B83623" w:rsidRDefault="004E6A1F" w:rsidP="004E6A1F">
      <w:pPr>
        <w:ind w:left="420" w:hanging="420"/>
        <w:rPr>
          <w:szCs w:val="19"/>
        </w:rPr>
      </w:pPr>
      <w:r w:rsidRPr="00B83623">
        <w:rPr>
          <w:rFonts w:hint="eastAsia"/>
          <w:szCs w:val="19"/>
        </w:rPr>
        <w:t>*3</w:t>
      </w:r>
      <w:r w:rsidRPr="00B83623">
        <w:rPr>
          <w:rFonts w:hint="eastAsia"/>
          <w:szCs w:val="19"/>
        </w:rPr>
        <w:t>：価格は「○○</w:t>
      </w:r>
      <w:r w:rsidRPr="00B83623">
        <w:rPr>
          <w:rFonts w:hint="eastAsia"/>
          <w:szCs w:val="19"/>
        </w:rPr>
        <w:t xml:space="preserve"> </w:t>
      </w:r>
      <w:r w:rsidRPr="00B83623">
        <w:rPr>
          <w:rFonts w:hint="eastAsia"/>
          <w:szCs w:val="19"/>
        </w:rPr>
        <w:t>円</w:t>
      </w:r>
      <w:r w:rsidRPr="00B83623">
        <w:rPr>
          <w:rFonts w:hint="eastAsia"/>
          <w:szCs w:val="19"/>
        </w:rPr>
        <w:t>/</w:t>
      </w:r>
      <w:r w:rsidRPr="00B83623">
        <w:rPr>
          <w:rFonts w:ascii="Century" w:hAnsi="Century"/>
          <w:szCs w:val="19"/>
        </w:rPr>
        <w:t>g</w:t>
      </w:r>
      <w:r w:rsidRPr="00B83623">
        <w:rPr>
          <w:rFonts w:hint="eastAsia"/>
          <w:szCs w:val="19"/>
        </w:rPr>
        <w:t>程度」などの概数でも差し支えない．無償の場合は「無償」と記載すること．</w:t>
      </w:r>
    </w:p>
    <w:p w14:paraId="7D8A3C3D" w14:textId="77777777" w:rsidR="004E6A1F" w:rsidRPr="00B83623" w:rsidRDefault="004E6A1F" w:rsidP="004E6A1F">
      <w:pPr>
        <w:ind w:left="420" w:hanging="420"/>
        <w:rPr>
          <w:szCs w:val="19"/>
        </w:rPr>
      </w:pPr>
      <w:r w:rsidRPr="00B83623">
        <w:rPr>
          <w:rFonts w:hint="eastAsia"/>
          <w:szCs w:val="19"/>
        </w:rPr>
        <w:t>*4</w:t>
      </w:r>
      <w:r w:rsidRPr="00B83623">
        <w:rPr>
          <w:rFonts w:hint="eastAsia"/>
          <w:szCs w:val="19"/>
        </w:rPr>
        <w:t>：受注から納品までに要する標準的期間を記載すること．</w:t>
      </w:r>
    </w:p>
    <w:p w14:paraId="3B35FBC1" w14:textId="77777777" w:rsidR="004E6A1F" w:rsidRPr="004E6A1F" w:rsidRDefault="004E6A1F" w:rsidP="004E6A1F">
      <w:pPr>
        <w:ind w:left="420" w:hanging="420"/>
      </w:pPr>
      <w:r w:rsidRPr="00B83623">
        <w:rPr>
          <w:rFonts w:hint="eastAsia"/>
          <w:szCs w:val="19"/>
        </w:rPr>
        <w:t>*5</w:t>
      </w:r>
      <w:r w:rsidRPr="00B83623">
        <w:rPr>
          <w:rFonts w:hint="eastAsia"/>
        </w:rPr>
        <w:t>：その他の項には，供給予定の標準品原料に関するその他の情報（例：約○○</w:t>
      </w:r>
      <w:r w:rsidRPr="00B83623">
        <w:rPr>
          <w:rFonts w:hint="eastAsia"/>
        </w:rPr>
        <w:t xml:space="preserve"> </w:t>
      </w:r>
      <w:r w:rsidRPr="00B83623">
        <w:rPr>
          <w:rFonts w:ascii="Century" w:hAnsi="Century"/>
        </w:rPr>
        <w:t>mg</w:t>
      </w:r>
      <w:r w:rsidRPr="00B83623">
        <w:rPr>
          <w:rFonts w:hint="eastAsia"/>
        </w:rPr>
        <w:t>ずつをアンプル充塡して供給する）や，継続的な供給が見込めない場合にはその旨を記載すること．</w:t>
      </w:r>
    </w:p>
    <w:p w14:paraId="49AF07DD" w14:textId="474F374E" w:rsidR="0077273D" w:rsidRPr="00BA1DC7" w:rsidRDefault="0077273D" w:rsidP="00491299">
      <w:pPr>
        <w:pStyle w:val="2"/>
        <w:spacing w:before="258"/>
      </w:pPr>
    </w:p>
    <w:sectPr w:rsidR="0077273D" w:rsidRPr="00BA1DC7" w:rsidSect="00491299">
      <w:headerReference w:type="even" r:id="rId8"/>
      <w:headerReference w:type="default" r:id="rId9"/>
      <w:footerReference w:type="first" r:id="rId10"/>
      <w:type w:val="continuous"/>
      <w:pgSz w:w="11907" w:h="16840" w:code="9"/>
      <w:pgMar w:top="1588" w:right="1021" w:bottom="1588" w:left="1588" w:header="1021" w:footer="1077" w:gutter="0"/>
      <w:pgNumType w:start="1"/>
      <w:cols w:space="720"/>
      <w:docGrid w:type="line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A2F1" w14:textId="77777777" w:rsidR="0037151B" w:rsidRDefault="0037151B">
      <w:r>
        <w:separator/>
      </w:r>
    </w:p>
  </w:endnote>
  <w:endnote w:type="continuationSeparator" w:id="0">
    <w:p w14:paraId="3278A555" w14:textId="77777777" w:rsidR="0037151B" w:rsidRDefault="0037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Oldst">
    <w:altName w:val="Bookman Old Style"/>
    <w:charset w:val="00"/>
    <w:family w:val="roman"/>
    <w:pitch w:val="variable"/>
    <w:sig w:usb0="00000001"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DB00" w14:textId="77777777" w:rsidR="00762980" w:rsidRDefault="00762980">
    <w:pPr>
      <w:pStyle w:val="a6"/>
      <w:ind w:left="480" w:hanging="480"/>
    </w:pPr>
    <w:r>
      <w:rPr>
        <w:rFonts w:ascii="CenturyOldst" w:hAnsi="CenturyOldst"/>
        <w:sz w:val="16"/>
      </w:rPr>
      <w:t xml:space="preserve">JP Forum Vol. </w:t>
    </w:r>
    <w:r>
      <w:rPr>
        <w:rFonts w:ascii="CenturyOldst" w:hAnsi="CenturyOldst" w:hint="eastAsia"/>
        <w:sz w:val="16"/>
      </w:rPr>
      <w:t>10</w:t>
    </w:r>
    <w:r>
      <w:rPr>
        <w:rFonts w:ascii="CenturyOldst" w:hAnsi="CenturyOldst"/>
        <w:sz w:val="16"/>
      </w:rPr>
      <w:t xml:space="preserve"> No. </w:t>
    </w:r>
    <w:r>
      <w:rPr>
        <w:rFonts w:ascii="CenturyOldst" w:hAnsi="CenturyOldst" w:hint="eastAsia"/>
        <w:sz w:val="16"/>
      </w:rPr>
      <w:t>3</w:t>
    </w:r>
    <w:r>
      <w:rPr>
        <w:rFonts w:ascii="CenturyOldst" w:hAnsi="CenturyOldst"/>
        <w:sz w:val="16"/>
      </w:rPr>
      <w:t xml:space="preserve"> (200</w:t>
    </w:r>
    <w:r>
      <w:rPr>
        <w:rFonts w:ascii="CenturyOldst" w:hAnsi="CenturyOldst" w:hint="eastAsia"/>
        <w:sz w:val="16"/>
      </w:rPr>
      <w:t>1</w:t>
    </w:r>
    <w:r>
      <w:rPr>
        <w:rFonts w:ascii="CenturyOldst" w:hAnsi="CenturyOlds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F2AA" w14:textId="77777777" w:rsidR="0037151B" w:rsidRDefault="0037151B">
      <w:r>
        <w:separator/>
      </w:r>
    </w:p>
  </w:footnote>
  <w:footnote w:type="continuationSeparator" w:id="0">
    <w:p w14:paraId="77DE225C" w14:textId="77777777" w:rsidR="0037151B" w:rsidRDefault="0037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B21C" w14:textId="77777777" w:rsidR="00762980" w:rsidRDefault="00762980" w:rsidP="000F4FE3">
    <w:pPr>
      <w:pStyle w:val="80"/>
      <w:framePr w:wrap="around" w:vAnchor="text" w:hAnchor="margin" w:xAlign="outside" w:y="1"/>
      <w:ind w:left="540" w:hanging="160"/>
      <w:rPr>
        <w:rFonts w:ascii="CenturyOldst" w:hAnsi="CenturyOldst"/>
        <w:sz w:val="16"/>
      </w:rPr>
    </w:pPr>
    <w:r>
      <w:rPr>
        <w:rFonts w:ascii="CenturyOldst" w:hAnsi="CenturyOldst"/>
        <w:sz w:val="16"/>
      </w:rPr>
      <w:fldChar w:fldCharType="begin"/>
    </w:r>
    <w:r>
      <w:rPr>
        <w:rFonts w:ascii="CenturyOldst" w:hAnsi="CenturyOldst"/>
        <w:sz w:val="16"/>
      </w:rPr>
      <w:instrText xml:space="preserve">PAGE  </w:instrText>
    </w:r>
    <w:r>
      <w:rPr>
        <w:rFonts w:ascii="CenturyOldst" w:hAnsi="CenturyOldst"/>
        <w:sz w:val="16"/>
      </w:rPr>
      <w:fldChar w:fldCharType="separate"/>
    </w:r>
    <w:r>
      <w:rPr>
        <w:rFonts w:ascii="CenturyOldst" w:hAnsi="CenturyOldst"/>
        <w:noProof/>
        <w:sz w:val="16"/>
      </w:rPr>
      <w:t>45</w:t>
    </w:r>
    <w:r>
      <w:rPr>
        <w:rFonts w:ascii="CenturyOldst" w:hAnsi="CenturyOldst"/>
        <w:sz w:val="16"/>
      </w:rPr>
      <w:fldChar w:fldCharType="end"/>
    </w:r>
  </w:p>
  <w:p w14:paraId="196CCDEA" w14:textId="77777777" w:rsidR="00762980" w:rsidRPr="004906BF" w:rsidRDefault="00762980" w:rsidP="000F4FE3">
    <w:pPr>
      <w:pStyle w:val="80"/>
      <w:ind w:left="560" w:right="360" w:hanging="180"/>
      <w:rPr>
        <w:rFonts w:ascii="ＭＳ Ｐ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5F17" w14:textId="075ADF86" w:rsidR="00762980" w:rsidRPr="00F263CD" w:rsidRDefault="00762980" w:rsidP="00AB0FEA">
    <w:pPr>
      <w:pStyle w:val="80"/>
      <w:wordWrap w:val="0"/>
      <w:ind w:left="590" w:hanging="210"/>
      <w:jc w:val="right"/>
      <w:rPr>
        <w:sz w:val="21"/>
        <w:szCs w:val="21"/>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60456BC"/>
    <w:lvl w:ilvl="0">
      <w:start w:val="1"/>
      <w:numFmt w:val="none"/>
      <w:suff w:val="nothing"/>
      <w:lvlText w:val="%1"/>
      <w:lvlJc w:val="left"/>
      <w:pPr>
        <w:ind w:left="0" w:firstLine="0"/>
      </w:pPr>
      <w:rPr>
        <w:rFonts w:hint="eastAsia"/>
      </w:rPr>
    </w:lvl>
    <w:lvl w:ilvl="1">
      <w:start w:val="1"/>
      <w:numFmt w:val="decimal"/>
      <w:suff w:val="nothing"/>
      <w:lvlText w:val="%2.  "/>
      <w:lvlJc w:val="left"/>
      <w:pPr>
        <w:ind w:left="0" w:firstLine="0"/>
      </w:pPr>
      <w:rPr>
        <w:rFonts w:ascii="Times New Roman" w:hAnsi="Times New Roman" w:hint="default"/>
        <w:b/>
        <w:i w:val="0"/>
      </w:rPr>
    </w:lvl>
    <w:lvl w:ilvl="2">
      <w:start w:val="1"/>
      <w:numFmt w:val="decimal"/>
      <w:suff w:val="nothing"/>
      <w:lvlText w:val="%2.%3　"/>
      <w:lvlJc w:val="left"/>
      <w:pPr>
        <w:ind w:left="0" w:firstLine="0"/>
      </w:pPr>
      <w:rPr>
        <w:rFonts w:ascii="Times New Roman" w:hAnsi="Times New Roman" w:hint="default"/>
        <w:b/>
        <w:i w:val="0"/>
      </w:rPr>
    </w:lvl>
    <w:lvl w:ilvl="3">
      <w:start w:val="1"/>
      <w:numFmt w:val="decimal"/>
      <w:suff w:val="nothing"/>
      <w:lvlText w:val="%2.%3.%4　"/>
      <w:lvlJc w:val="left"/>
      <w:pPr>
        <w:ind w:left="0" w:firstLine="0"/>
      </w:pPr>
      <w:rPr>
        <w:rFonts w:ascii="Times New Roman" w:hAnsi="Times New Roman" w:hint="default"/>
        <w:b/>
        <w:i w:val="0"/>
      </w:rPr>
    </w:lvl>
    <w:lvl w:ilvl="4">
      <w:start w:val="1"/>
      <w:numFmt w:val="decimal"/>
      <w:suff w:val="nothing"/>
      <w:lvlText w:val="%2.%3.%4.%5　"/>
      <w:lvlJc w:val="left"/>
      <w:pPr>
        <w:ind w:left="1435" w:firstLine="0"/>
      </w:pPr>
      <w:rPr>
        <w:rFonts w:ascii="Times New Roman" w:hAnsi="Times New Roman" w:hint="default"/>
        <w:b/>
        <w:i w:val="0"/>
      </w:rPr>
    </w:lvl>
    <w:lvl w:ilvl="5">
      <w:start w:val="1"/>
      <w:numFmt w:val="none"/>
      <w:suff w:val="nothing"/>
      <w:lvlText w:val=""/>
      <w:lvlJc w:val="left"/>
      <w:pPr>
        <w:ind w:left="2125" w:hanging="425"/>
      </w:pPr>
      <w:rPr>
        <w:rFonts w:hint="eastAsia"/>
      </w:rPr>
    </w:lvl>
    <w:lvl w:ilvl="6">
      <w:start w:val="1"/>
      <w:numFmt w:val="none"/>
      <w:suff w:val="nothing"/>
      <w:lvlText w:val=""/>
      <w:lvlJc w:val="left"/>
      <w:pPr>
        <w:ind w:left="2550" w:hanging="425"/>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 w15:restartNumberingAfterBreak="0">
    <w:nsid w:val="00D064D0"/>
    <w:multiLevelType w:val="multilevel"/>
    <w:tmpl w:val="E70A095C"/>
    <w:lvl w:ilvl="0">
      <w:start w:val="1"/>
      <w:numFmt w:val="decimalEnclosedCircle"/>
      <w:lvlText w:val="%1"/>
      <w:lvlJc w:val="left"/>
      <w:pPr>
        <w:tabs>
          <w:tab w:val="num" w:pos="786"/>
        </w:tabs>
        <w:ind w:left="786" w:hanging="360"/>
      </w:pPr>
      <w:rPr>
        <w:rFonts w:hint="default"/>
        <w:b w:val="0"/>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52A5C67"/>
    <w:multiLevelType w:val="hybridMultilevel"/>
    <w:tmpl w:val="41747B0E"/>
    <w:lvl w:ilvl="0" w:tplc="6B96C5AC">
      <w:start w:val="1"/>
      <w:numFmt w:val="decimalEnclosedCircle"/>
      <w:lvlText w:val="%1"/>
      <w:lvlJc w:val="left"/>
      <w:pPr>
        <w:tabs>
          <w:tab w:val="num" w:pos="786"/>
        </w:tabs>
        <w:ind w:left="786"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44465"/>
    <w:multiLevelType w:val="hybridMultilevel"/>
    <w:tmpl w:val="6428D8F2"/>
    <w:lvl w:ilvl="0" w:tplc="6478C7B8">
      <w:start w:val="1"/>
      <w:numFmt w:val="decimalEnclosedCircle"/>
      <w:lvlText w:val="%1"/>
      <w:lvlJc w:val="left"/>
      <w:pPr>
        <w:tabs>
          <w:tab w:val="num" w:pos="780"/>
        </w:tabs>
        <w:ind w:left="780" w:hanging="360"/>
      </w:pPr>
      <w:rPr>
        <w:rFonts w:ascii="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7C11F26"/>
    <w:multiLevelType w:val="hybridMultilevel"/>
    <w:tmpl w:val="ACB29CCE"/>
    <w:lvl w:ilvl="0" w:tplc="7E3A0BC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672049"/>
    <w:multiLevelType w:val="hybridMultilevel"/>
    <w:tmpl w:val="B4FEE892"/>
    <w:lvl w:ilvl="0" w:tplc="F0966416">
      <w:start w:val="1"/>
      <w:numFmt w:val="decimal"/>
      <w:lvlText w:val="(%1)"/>
      <w:lvlJc w:val="left"/>
      <w:pPr>
        <w:tabs>
          <w:tab w:val="num" w:pos="360"/>
        </w:tabs>
        <w:ind w:left="360" w:hanging="360"/>
      </w:pPr>
      <w:rPr>
        <w:rFonts w:hint="default"/>
      </w:rPr>
    </w:lvl>
    <w:lvl w:ilvl="1" w:tplc="811A52C6">
      <w:start w:val="1"/>
      <w:numFmt w:val="decimalEnclosedCircle"/>
      <w:lvlText w:val="%2"/>
      <w:lvlJc w:val="left"/>
      <w:pPr>
        <w:tabs>
          <w:tab w:val="num" w:pos="780"/>
        </w:tabs>
        <w:ind w:left="780" w:hanging="360"/>
      </w:pPr>
      <w:rPr>
        <w:rFonts w:ascii="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9378B9"/>
    <w:multiLevelType w:val="hybridMultilevel"/>
    <w:tmpl w:val="4482BF82"/>
    <w:lvl w:ilvl="0" w:tplc="18A25554">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BE6FE5"/>
    <w:multiLevelType w:val="hybridMultilevel"/>
    <w:tmpl w:val="DB087F52"/>
    <w:lvl w:ilvl="0" w:tplc="FEB03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2664FC"/>
    <w:multiLevelType w:val="hybridMultilevel"/>
    <w:tmpl w:val="EC4843C2"/>
    <w:lvl w:ilvl="0" w:tplc="91D071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C629BA"/>
    <w:multiLevelType w:val="hybridMultilevel"/>
    <w:tmpl w:val="3DB4AEEC"/>
    <w:lvl w:ilvl="0" w:tplc="B1EAF538">
      <w:start w:val="1"/>
      <w:numFmt w:val="decimalEnclosedCircle"/>
      <w:lvlText w:val="%1"/>
      <w:lvlJc w:val="left"/>
      <w:pPr>
        <w:ind w:left="630" w:hanging="420"/>
      </w:pPr>
      <w:rPr>
        <w:rFonts w:ascii="Times New Roman" w:hAnsi="Times New Roman" w:cs="Times New Roman" w:hint="default"/>
        <w:sz w:val="19"/>
        <w:szCs w:val="19"/>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5553B"/>
    <w:multiLevelType w:val="hybridMultilevel"/>
    <w:tmpl w:val="398E563E"/>
    <w:lvl w:ilvl="0" w:tplc="AE2417C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BF41F9"/>
    <w:multiLevelType w:val="hybridMultilevel"/>
    <w:tmpl w:val="68BEC018"/>
    <w:lvl w:ilvl="0" w:tplc="91D071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AE15316"/>
    <w:multiLevelType w:val="hybridMultilevel"/>
    <w:tmpl w:val="7944CBAC"/>
    <w:lvl w:ilvl="0" w:tplc="5E8696F4">
      <w:start w:val="1"/>
      <w:numFmt w:val="decimalEnclosedCircle"/>
      <w:lvlText w:val="%1"/>
      <w:lvlJc w:val="left"/>
      <w:pPr>
        <w:ind w:left="420" w:hanging="420"/>
      </w:pPr>
      <w:rPr>
        <w:rFonts w:hint="eastAsia"/>
        <w:sz w:val="21"/>
      </w:rPr>
    </w:lvl>
    <w:lvl w:ilvl="1" w:tplc="1EF61DF0">
      <w:start w:val="1"/>
      <w:numFmt w:val="decimalEnclosedCircle"/>
      <w:lvlText w:val="%2"/>
      <w:lvlJc w:val="left"/>
      <w:pPr>
        <w:ind w:left="840" w:hanging="420"/>
      </w:pPr>
      <w:rPr>
        <w:rFonts w:ascii="Times New Roman" w:eastAsia="ＭＳ 明朝" w:hAnsi="Times New Roman" w:cs="Times New Roman" w:hint="default"/>
        <w:sz w:val="19"/>
        <w:szCs w:val="19"/>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CF0078"/>
    <w:multiLevelType w:val="hybridMultilevel"/>
    <w:tmpl w:val="5316E788"/>
    <w:lvl w:ilvl="0" w:tplc="C9647C4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09526C0"/>
    <w:multiLevelType w:val="hybridMultilevel"/>
    <w:tmpl w:val="2974D234"/>
    <w:lvl w:ilvl="0" w:tplc="3184E1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5171770"/>
    <w:multiLevelType w:val="hybridMultilevel"/>
    <w:tmpl w:val="93B034E2"/>
    <w:lvl w:ilvl="0" w:tplc="2786A666">
      <w:start w:val="1"/>
      <w:numFmt w:val="decimal"/>
      <w:lvlText w:val="注%1)"/>
      <w:lvlJc w:val="left"/>
      <w:pPr>
        <w:tabs>
          <w:tab w:val="num" w:pos="472"/>
        </w:tabs>
        <w:ind w:left="-95" w:firstLine="0"/>
      </w:pPr>
      <w:rPr>
        <w:rFonts w:ascii="ＭＳ ゴシック" w:eastAsia="ＭＳ ゴシック" w:hAnsi="ＭＳ ゴシック"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25DA53B1"/>
    <w:multiLevelType w:val="hybridMultilevel"/>
    <w:tmpl w:val="68BEC018"/>
    <w:lvl w:ilvl="0" w:tplc="91D071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76D34E7"/>
    <w:multiLevelType w:val="hybridMultilevel"/>
    <w:tmpl w:val="763C4BB4"/>
    <w:lvl w:ilvl="0" w:tplc="A718AF88">
      <w:start w:val="1"/>
      <w:numFmt w:val="decimalEnclosedCircle"/>
      <w:lvlText w:val="%1"/>
      <w:lvlJc w:val="left"/>
      <w:pPr>
        <w:ind w:left="630" w:hanging="420"/>
      </w:pPr>
      <w:rPr>
        <w:rFonts w:ascii="Times New Roman" w:hAnsi="Times New Roman" w:cs="Times New Roman" w:hint="default"/>
        <w:sz w:val="19"/>
        <w:szCs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7DC63CB"/>
    <w:multiLevelType w:val="hybridMultilevel"/>
    <w:tmpl w:val="2974D234"/>
    <w:lvl w:ilvl="0" w:tplc="3184E1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9304411"/>
    <w:multiLevelType w:val="singleLevel"/>
    <w:tmpl w:val="1B783128"/>
    <w:lvl w:ilvl="0">
      <w:start w:val="1"/>
      <w:numFmt w:val="decimalFullWidth"/>
      <w:lvlText w:val="%1．"/>
      <w:lvlJc w:val="left"/>
      <w:pPr>
        <w:tabs>
          <w:tab w:val="num" w:pos="600"/>
        </w:tabs>
        <w:ind w:left="600" w:hanging="420"/>
      </w:pPr>
      <w:rPr>
        <w:rFonts w:hint="eastAsia"/>
      </w:rPr>
    </w:lvl>
  </w:abstractNum>
  <w:abstractNum w:abstractNumId="20" w15:restartNumberingAfterBreak="0">
    <w:nsid w:val="337B2F90"/>
    <w:multiLevelType w:val="hybridMultilevel"/>
    <w:tmpl w:val="07D254D0"/>
    <w:lvl w:ilvl="0" w:tplc="0980C6CC">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354020B2"/>
    <w:multiLevelType w:val="hybridMultilevel"/>
    <w:tmpl w:val="15F6F668"/>
    <w:lvl w:ilvl="0" w:tplc="C9647C4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C54AAC"/>
    <w:multiLevelType w:val="singleLevel"/>
    <w:tmpl w:val="D3D66578"/>
    <w:lvl w:ilvl="0">
      <w:start w:val="1"/>
      <w:numFmt w:val="decimal"/>
      <w:lvlText w:val="(%1)"/>
      <w:legacy w:legacy="1" w:legacySpace="0" w:legacyIndent="225"/>
      <w:lvlJc w:val="left"/>
      <w:pPr>
        <w:ind w:left="225" w:hanging="225"/>
      </w:pPr>
      <w:rPr>
        <w:rFonts w:ascii="Century" w:hAnsi="Century" w:hint="default"/>
        <w:b w:val="0"/>
        <w:i w:val="0"/>
        <w:sz w:val="20"/>
        <w:u w:val="none"/>
      </w:rPr>
    </w:lvl>
  </w:abstractNum>
  <w:abstractNum w:abstractNumId="23" w15:restartNumberingAfterBreak="0">
    <w:nsid w:val="37D92D60"/>
    <w:multiLevelType w:val="hybridMultilevel"/>
    <w:tmpl w:val="A0BA7944"/>
    <w:lvl w:ilvl="0" w:tplc="6B1EBBC2">
      <w:start w:val="1"/>
      <w:numFmt w:val="decimal"/>
      <w:lvlText w:val="%1）"/>
      <w:lvlJc w:val="left"/>
      <w:pPr>
        <w:tabs>
          <w:tab w:val="num" w:pos="630"/>
        </w:tabs>
        <w:ind w:left="630" w:hanging="420"/>
      </w:pPr>
      <w:rPr>
        <w:rFonts w:hint="eastAsia"/>
      </w:rPr>
    </w:lvl>
    <w:lvl w:ilvl="1" w:tplc="82CA22C0">
      <w:start w:val="2"/>
      <w:numFmt w:val="decimalFullWidth"/>
      <w:lvlText w:val="〔例%2〕"/>
      <w:lvlJc w:val="left"/>
      <w:pPr>
        <w:tabs>
          <w:tab w:val="num" w:pos="1380"/>
        </w:tabs>
        <w:ind w:left="1380" w:hanging="9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B66B76"/>
    <w:multiLevelType w:val="hybridMultilevel"/>
    <w:tmpl w:val="A95EF390"/>
    <w:lvl w:ilvl="0" w:tplc="30BAD726">
      <w:start w:val="6"/>
      <w:numFmt w:val="decimal"/>
      <w:lvlText w:val="(%1)"/>
      <w:lvlJc w:val="left"/>
      <w:pPr>
        <w:ind w:left="225" w:hanging="225"/>
      </w:pPr>
      <w:rPr>
        <w:rFonts w:ascii="Century" w:hAnsi="Century" w:hint="default"/>
        <w:b w:val="0"/>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DF2248"/>
    <w:multiLevelType w:val="hybridMultilevel"/>
    <w:tmpl w:val="DBDAB480"/>
    <w:lvl w:ilvl="0" w:tplc="6478C7B8">
      <w:start w:val="1"/>
      <w:numFmt w:val="decimalEnclosedCircle"/>
      <w:lvlText w:val="%1"/>
      <w:lvlJc w:val="left"/>
      <w:pPr>
        <w:tabs>
          <w:tab w:val="num" w:pos="780"/>
        </w:tabs>
        <w:ind w:left="780" w:hanging="360"/>
      </w:pPr>
      <w:rPr>
        <w:rFonts w:asci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C9A166B"/>
    <w:multiLevelType w:val="hybridMultilevel"/>
    <w:tmpl w:val="97CAC85E"/>
    <w:lvl w:ilvl="0" w:tplc="AAE255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0955614"/>
    <w:multiLevelType w:val="hybridMultilevel"/>
    <w:tmpl w:val="6428D8F2"/>
    <w:lvl w:ilvl="0" w:tplc="6478C7B8">
      <w:start w:val="1"/>
      <w:numFmt w:val="decimalEnclosedCircle"/>
      <w:lvlText w:val="%1"/>
      <w:lvlJc w:val="left"/>
      <w:pPr>
        <w:tabs>
          <w:tab w:val="num" w:pos="780"/>
        </w:tabs>
        <w:ind w:left="780" w:hanging="360"/>
      </w:pPr>
      <w:rPr>
        <w:rFonts w:ascii="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40B068B1"/>
    <w:multiLevelType w:val="hybridMultilevel"/>
    <w:tmpl w:val="C47691F2"/>
    <w:lvl w:ilvl="0" w:tplc="7B4C866A">
      <w:start w:val="1"/>
      <w:numFmt w:val="decimalEnclosedCircle"/>
      <w:lvlText w:val="%1"/>
      <w:lvlJc w:val="left"/>
      <w:pPr>
        <w:ind w:left="840" w:hanging="420"/>
      </w:pPr>
      <w:rPr>
        <w:rFonts w:ascii="Times New Roman" w:hAnsi="Times New Roman" w:cs="Times New Roman" w:hint="default"/>
        <w:sz w:val="19"/>
        <w:szCs w:val="19"/>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0B64EB7"/>
    <w:multiLevelType w:val="hybridMultilevel"/>
    <w:tmpl w:val="EC5640AA"/>
    <w:lvl w:ilvl="0" w:tplc="8B2EE3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4CA40DE"/>
    <w:multiLevelType w:val="hybridMultilevel"/>
    <w:tmpl w:val="78DC3080"/>
    <w:lvl w:ilvl="0" w:tplc="5E8696F4">
      <w:start w:val="1"/>
      <w:numFmt w:val="decimalEnclosedCircle"/>
      <w:lvlText w:val="%1"/>
      <w:lvlJc w:val="left"/>
      <w:pPr>
        <w:ind w:left="630" w:hanging="420"/>
      </w:pPr>
      <w:rPr>
        <w:rFonts w:hint="eastAsia"/>
        <w:sz w:val="21"/>
      </w:rPr>
    </w:lvl>
    <w:lvl w:ilvl="1" w:tplc="15BC2E2A">
      <w:start w:val="1"/>
      <w:numFmt w:val="decimalEnclosedCircle"/>
      <w:lvlText w:val="%2"/>
      <w:lvlJc w:val="left"/>
      <w:pPr>
        <w:ind w:left="1050" w:hanging="420"/>
      </w:pPr>
      <w:rPr>
        <w:rFonts w:ascii="Times New Roman" w:hAnsi="Times New Roman" w:cs="Times New Roman" w:hint="default"/>
        <w:sz w:val="19"/>
        <w:szCs w:val="19"/>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9DE7D95"/>
    <w:multiLevelType w:val="hybridMultilevel"/>
    <w:tmpl w:val="40A45414"/>
    <w:lvl w:ilvl="0" w:tplc="5E8696F4">
      <w:start w:val="1"/>
      <w:numFmt w:val="decimalEnclosedCircle"/>
      <w:lvlText w:val="%1"/>
      <w:lvlJc w:val="left"/>
      <w:pPr>
        <w:ind w:left="420" w:hanging="420"/>
      </w:pPr>
      <w:rPr>
        <w:rFonts w:hint="eastAsia"/>
        <w:sz w:val="21"/>
      </w:rPr>
    </w:lvl>
    <w:lvl w:ilvl="1" w:tplc="D7D8114A">
      <w:start w:val="1"/>
      <w:numFmt w:val="decimalEnclosedCircle"/>
      <w:lvlText w:val="%2"/>
      <w:lvlJc w:val="left"/>
      <w:pPr>
        <w:ind w:left="840" w:hanging="420"/>
      </w:pPr>
      <w:rPr>
        <w:rFonts w:ascii="Times New Roman" w:hAnsi="Times New Roman" w:cs="Times New Roman" w:hint="default"/>
        <w:sz w:val="19"/>
        <w:szCs w:val="19"/>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332428"/>
    <w:multiLevelType w:val="hybridMultilevel"/>
    <w:tmpl w:val="E70A095C"/>
    <w:lvl w:ilvl="0" w:tplc="93387964">
      <w:start w:val="1"/>
      <w:numFmt w:val="decimalEnclosedCircle"/>
      <w:lvlText w:val="%1"/>
      <w:lvlJc w:val="left"/>
      <w:pPr>
        <w:tabs>
          <w:tab w:val="num" w:pos="786"/>
        </w:tabs>
        <w:ind w:left="786" w:hanging="360"/>
      </w:pPr>
      <w:rPr>
        <w:rFonts w:hint="default"/>
        <w:b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697EA1"/>
    <w:multiLevelType w:val="hybridMultilevel"/>
    <w:tmpl w:val="2974D234"/>
    <w:lvl w:ilvl="0" w:tplc="3184E1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2135E0E"/>
    <w:multiLevelType w:val="hybridMultilevel"/>
    <w:tmpl w:val="F4DEB2D2"/>
    <w:lvl w:ilvl="0" w:tplc="3184E1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5A85281"/>
    <w:multiLevelType w:val="hybridMultilevel"/>
    <w:tmpl w:val="D9B220A0"/>
    <w:lvl w:ilvl="0" w:tplc="A164E4EA">
      <w:start w:val="1"/>
      <w:numFmt w:val="decimal"/>
      <w:lvlText w:val="(%1)"/>
      <w:lvlJc w:val="left"/>
      <w:pPr>
        <w:tabs>
          <w:tab w:val="num" w:pos="360"/>
        </w:tabs>
        <w:ind w:left="360" w:hanging="360"/>
      </w:pPr>
      <w:rPr>
        <w:rFonts w:hint="default"/>
      </w:rPr>
    </w:lvl>
    <w:lvl w:ilvl="1" w:tplc="811A52C6">
      <w:start w:val="1"/>
      <w:numFmt w:val="decimalEnclosedCircle"/>
      <w:lvlText w:val="%2"/>
      <w:lvlJc w:val="left"/>
      <w:pPr>
        <w:tabs>
          <w:tab w:val="num" w:pos="780"/>
        </w:tabs>
        <w:ind w:left="780" w:hanging="360"/>
      </w:pPr>
      <w:rPr>
        <w:rFonts w:ascii="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5DF21F9"/>
    <w:multiLevelType w:val="hybridMultilevel"/>
    <w:tmpl w:val="6428D8F2"/>
    <w:lvl w:ilvl="0" w:tplc="6478C7B8">
      <w:start w:val="1"/>
      <w:numFmt w:val="decimalEnclosedCircle"/>
      <w:lvlText w:val="%1"/>
      <w:lvlJc w:val="left"/>
      <w:pPr>
        <w:tabs>
          <w:tab w:val="num" w:pos="780"/>
        </w:tabs>
        <w:ind w:left="780" w:hanging="360"/>
      </w:pPr>
      <w:rPr>
        <w:rFonts w:ascii="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5657203E"/>
    <w:multiLevelType w:val="hybridMultilevel"/>
    <w:tmpl w:val="30D60C10"/>
    <w:lvl w:ilvl="0" w:tplc="D7FA2E3A">
      <w:start w:val="1"/>
      <w:numFmt w:val="decimalEnclosedCircle"/>
      <w:lvlText w:val="%1"/>
      <w:lvlJc w:val="left"/>
      <w:pPr>
        <w:ind w:left="630" w:hanging="420"/>
      </w:pPr>
      <w:rPr>
        <w:rFonts w:ascii="Times New Roman" w:hAnsi="Times New Roman" w:cs="Times New Roman" w:hint="default"/>
        <w:sz w:val="19"/>
        <w:szCs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D4F77E9"/>
    <w:multiLevelType w:val="hybridMultilevel"/>
    <w:tmpl w:val="97CAC85E"/>
    <w:lvl w:ilvl="0" w:tplc="AAE255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4C47677"/>
    <w:multiLevelType w:val="hybridMultilevel"/>
    <w:tmpl w:val="1BF29D84"/>
    <w:lvl w:ilvl="0" w:tplc="6B1EBBC2">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95A7F8B"/>
    <w:multiLevelType w:val="hybridMultilevel"/>
    <w:tmpl w:val="324AC546"/>
    <w:lvl w:ilvl="0" w:tplc="F0966416">
      <w:start w:val="1"/>
      <w:numFmt w:val="decimal"/>
      <w:lvlText w:val="(%1)"/>
      <w:lvlJc w:val="left"/>
      <w:pPr>
        <w:tabs>
          <w:tab w:val="num" w:pos="360"/>
        </w:tabs>
        <w:ind w:left="360" w:hanging="360"/>
      </w:pPr>
      <w:rPr>
        <w:rFonts w:hint="default"/>
      </w:rPr>
    </w:lvl>
    <w:lvl w:ilvl="1" w:tplc="811A52C6">
      <w:start w:val="1"/>
      <w:numFmt w:val="decimalEnclosedCircle"/>
      <w:lvlText w:val="%2"/>
      <w:lvlJc w:val="left"/>
      <w:pPr>
        <w:tabs>
          <w:tab w:val="num" w:pos="780"/>
        </w:tabs>
        <w:ind w:left="780" w:hanging="360"/>
      </w:pPr>
      <w:rPr>
        <w:rFonts w:ascii="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F00C89"/>
    <w:multiLevelType w:val="hybridMultilevel"/>
    <w:tmpl w:val="324AC546"/>
    <w:lvl w:ilvl="0" w:tplc="F0966416">
      <w:start w:val="1"/>
      <w:numFmt w:val="decimal"/>
      <w:lvlText w:val="(%1)"/>
      <w:lvlJc w:val="left"/>
      <w:pPr>
        <w:tabs>
          <w:tab w:val="num" w:pos="360"/>
        </w:tabs>
        <w:ind w:left="360" w:hanging="360"/>
      </w:pPr>
      <w:rPr>
        <w:rFonts w:hint="default"/>
      </w:rPr>
    </w:lvl>
    <w:lvl w:ilvl="1" w:tplc="811A52C6">
      <w:start w:val="1"/>
      <w:numFmt w:val="decimalEnclosedCircle"/>
      <w:lvlText w:val="%2"/>
      <w:lvlJc w:val="left"/>
      <w:pPr>
        <w:tabs>
          <w:tab w:val="num" w:pos="780"/>
        </w:tabs>
        <w:ind w:left="780" w:hanging="360"/>
      </w:pPr>
      <w:rPr>
        <w:rFonts w:ascii="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104CEB"/>
    <w:multiLevelType w:val="hybridMultilevel"/>
    <w:tmpl w:val="97CAC85E"/>
    <w:lvl w:ilvl="0" w:tplc="AAE255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489707E"/>
    <w:multiLevelType w:val="hybridMultilevel"/>
    <w:tmpl w:val="5C823ACA"/>
    <w:lvl w:ilvl="0" w:tplc="A6383AB2">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53B2C46"/>
    <w:multiLevelType w:val="hybridMultilevel"/>
    <w:tmpl w:val="68BEC018"/>
    <w:lvl w:ilvl="0" w:tplc="91D071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98D7104"/>
    <w:multiLevelType w:val="hybridMultilevel"/>
    <w:tmpl w:val="E4F63D3C"/>
    <w:lvl w:ilvl="0" w:tplc="A6383AB2">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B693753"/>
    <w:multiLevelType w:val="hybridMultilevel"/>
    <w:tmpl w:val="6C56AAA6"/>
    <w:lvl w:ilvl="0" w:tplc="43883998">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BE0158"/>
    <w:multiLevelType w:val="hybridMultilevel"/>
    <w:tmpl w:val="763C4BB4"/>
    <w:lvl w:ilvl="0" w:tplc="A718AF88">
      <w:start w:val="1"/>
      <w:numFmt w:val="decimalEnclosedCircle"/>
      <w:lvlText w:val="%1"/>
      <w:lvlJc w:val="left"/>
      <w:pPr>
        <w:ind w:left="630" w:hanging="420"/>
      </w:pPr>
      <w:rPr>
        <w:rFonts w:ascii="Times New Roman" w:hAnsi="Times New Roman" w:cs="Times New Roman" w:hint="default"/>
        <w:sz w:val="19"/>
        <w:szCs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D0A2A53"/>
    <w:multiLevelType w:val="hybridMultilevel"/>
    <w:tmpl w:val="398E563E"/>
    <w:lvl w:ilvl="0" w:tplc="AE2417CC">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49" w15:restartNumberingAfterBreak="0">
    <w:nsid w:val="7F052AC0"/>
    <w:multiLevelType w:val="singleLevel"/>
    <w:tmpl w:val="D3D66578"/>
    <w:lvl w:ilvl="0">
      <w:start w:val="1"/>
      <w:numFmt w:val="decimal"/>
      <w:lvlText w:val="(%1)"/>
      <w:legacy w:legacy="1" w:legacySpace="0" w:legacyIndent="225"/>
      <w:lvlJc w:val="left"/>
      <w:pPr>
        <w:ind w:left="225" w:hanging="225"/>
      </w:pPr>
      <w:rPr>
        <w:rFonts w:ascii="Century" w:hAnsi="Century" w:hint="default"/>
        <w:b w:val="0"/>
        <w:i w:val="0"/>
        <w:sz w:val="20"/>
        <w:u w:val="none"/>
      </w:rPr>
    </w:lvl>
  </w:abstractNum>
  <w:num w:numId="1">
    <w:abstractNumId w:val="0"/>
  </w:num>
  <w:num w:numId="2">
    <w:abstractNumId w:val="22"/>
  </w:num>
  <w:num w:numId="3">
    <w:abstractNumId w:val="19"/>
  </w:num>
  <w:num w:numId="4">
    <w:abstractNumId w:val="4"/>
  </w:num>
  <w:num w:numId="5">
    <w:abstractNumId w:val="5"/>
  </w:num>
  <w:num w:numId="6">
    <w:abstractNumId w:val="48"/>
  </w:num>
  <w:num w:numId="7">
    <w:abstractNumId w:val="32"/>
  </w:num>
  <w:num w:numId="8">
    <w:abstractNumId w:val="33"/>
  </w:num>
  <w:num w:numId="9">
    <w:abstractNumId w:val="27"/>
  </w:num>
  <w:num w:numId="10">
    <w:abstractNumId w:val="26"/>
  </w:num>
  <w:num w:numId="11">
    <w:abstractNumId w:val="11"/>
  </w:num>
  <w:num w:numId="12">
    <w:abstractNumId w:val="20"/>
  </w:num>
  <w:num w:numId="13">
    <w:abstractNumId w:val="45"/>
  </w:num>
  <w:num w:numId="14">
    <w:abstractNumId w:val="23"/>
  </w:num>
  <w:num w:numId="15">
    <w:abstractNumId w:val="21"/>
  </w:num>
  <w:num w:numId="16">
    <w:abstractNumId w:val="34"/>
  </w:num>
  <w:num w:numId="17">
    <w:abstractNumId w:val="25"/>
  </w:num>
  <w:num w:numId="18">
    <w:abstractNumId w:val="8"/>
  </w:num>
  <w:num w:numId="19">
    <w:abstractNumId w:val="6"/>
  </w:num>
  <w:num w:numId="20">
    <w:abstractNumId w:val="43"/>
  </w:num>
  <w:num w:numId="21">
    <w:abstractNumId w:val="17"/>
  </w:num>
  <w:num w:numId="22">
    <w:abstractNumId w:val="12"/>
  </w:num>
  <w:num w:numId="23">
    <w:abstractNumId w:val="31"/>
  </w:num>
  <w:num w:numId="24">
    <w:abstractNumId w:val="28"/>
  </w:num>
  <w:num w:numId="25">
    <w:abstractNumId w:val="30"/>
  </w:num>
  <w:num w:numId="26">
    <w:abstractNumId w:val="13"/>
  </w:num>
  <w:num w:numId="27">
    <w:abstractNumId w:val="14"/>
  </w:num>
  <w:num w:numId="28">
    <w:abstractNumId w:val="3"/>
  </w:num>
  <w:num w:numId="29">
    <w:abstractNumId w:val="42"/>
  </w:num>
  <w:num w:numId="30">
    <w:abstractNumId w:val="16"/>
  </w:num>
  <w:num w:numId="31">
    <w:abstractNumId w:val="10"/>
  </w:num>
  <w:num w:numId="32">
    <w:abstractNumId w:val="47"/>
  </w:num>
  <w:num w:numId="33">
    <w:abstractNumId w:val="40"/>
  </w:num>
  <w:num w:numId="34">
    <w:abstractNumId w:val="9"/>
  </w:num>
  <w:num w:numId="35">
    <w:abstractNumId w:val="46"/>
  </w:num>
  <w:num w:numId="36">
    <w:abstractNumId w:val="29"/>
  </w:num>
  <w:num w:numId="37">
    <w:abstractNumId w:val="37"/>
  </w:num>
  <w:num w:numId="38">
    <w:abstractNumId w:val="2"/>
  </w:num>
  <w:num w:numId="39">
    <w:abstractNumId w:val="18"/>
  </w:num>
  <w:num w:numId="40">
    <w:abstractNumId w:val="36"/>
  </w:num>
  <w:num w:numId="41">
    <w:abstractNumId w:val="38"/>
  </w:num>
  <w:num w:numId="42">
    <w:abstractNumId w:val="44"/>
  </w:num>
  <w:num w:numId="43">
    <w:abstractNumId w:val="35"/>
  </w:num>
  <w:num w:numId="44">
    <w:abstractNumId w:val="41"/>
  </w:num>
  <w:num w:numId="45">
    <w:abstractNumId w:val="0"/>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9"/>
  </w:num>
  <w:num w:numId="48">
    <w:abstractNumId w:val="24"/>
  </w:num>
  <w:num w:numId="49">
    <w:abstractNumId w:val="1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77"/>
  <w:autoHyphenation/>
  <w:hyphenationZone w:val="357"/>
  <w:drawingGridHorizontalSpacing w:val="95"/>
  <w:drawingGridVerticalSpacing w:val="129"/>
  <w:displayHorizontalDrawingGridEvery w:val="2"/>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5.3 pt,1.4 pt"/>
    <w:docVar w:name="BorderFromText" w:val="3 pt"/>
    <w:docVar w:name="BorderLineSelecter" w:val=" 0"/>
    <w:docVar w:name="BorderLineShadow" w:val=" 0"/>
    <w:docVar w:name="BorderSelecter" w:val=" 1"/>
    <w:docVar w:name="CharSpaceMode" w:val="0"/>
    <w:docVar w:name="DocLay" w:val="YES"/>
    <w:docVar w:name="HeaderDateTimeMode" w:val="0"/>
    <w:docVar w:name="HeaderDateTimeOpt" w:val="0"/>
    <w:docVar w:name="HeaderDocInfoMode" w:val="0"/>
    <w:docVar w:name="HeaderDocInfoOpt" w:val="0"/>
    <w:docVar w:name="HeaderPageNumberMode" w:val="12"/>
    <w:docVar w:name="OverlayMode" w:val="0"/>
    <w:docVar w:name="PageNUp" w:val="1"/>
    <w:docVar w:name="ValidCPLLPP" w:val="1"/>
    <w:docVar w:name="ViewGrid" w:val="1"/>
  </w:docVars>
  <w:rsids>
    <w:rsidRoot w:val="0058367D"/>
    <w:rsid w:val="00000556"/>
    <w:rsid w:val="00000B9F"/>
    <w:rsid w:val="00000CE3"/>
    <w:rsid w:val="00000DB4"/>
    <w:rsid w:val="000010B7"/>
    <w:rsid w:val="00001350"/>
    <w:rsid w:val="0000216D"/>
    <w:rsid w:val="00002505"/>
    <w:rsid w:val="00002A67"/>
    <w:rsid w:val="00003C7C"/>
    <w:rsid w:val="0000497C"/>
    <w:rsid w:val="00004C20"/>
    <w:rsid w:val="00004EFC"/>
    <w:rsid w:val="00005114"/>
    <w:rsid w:val="00005A7B"/>
    <w:rsid w:val="00006D70"/>
    <w:rsid w:val="00006E1E"/>
    <w:rsid w:val="00006E39"/>
    <w:rsid w:val="0000727E"/>
    <w:rsid w:val="000076C4"/>
    <w:rsid w:val="00007E72"/>
    <w:rsid w:val="0001042F"/>
    <w:rsid w:val="0001043D"/>
    <w:rsid w:val="00013378"/>
    <w:rsid w:val="0001341D"/>
    <w:rsid w:val="00013EA1"/>
    <w:rsid w:val="000143B3"/>
    <w:rsid w:val="00015484"/>
    <w:rsid w:val="00015AD6"/>
    <w:rsid w:val="00015AEA"/>
    <w:rsid w:val="00016213"/>
    <w:rsid w:val="00016BF5"/>
    <w:rsid w:val="00016D2F"/>
    <w:rsid w:val="0001743D"/>
    <w:rsid w:val="0002017F"/>
    <w:rsid w:val="000201ED"/>
    <w:rsid w:val="00020744"/>
    <w:rsid w:val="00021922"/>
    <w:rsid w:val="00021F26"/>
    <w:rsid w:val="0002264D"/>
    <w:rsid w:val="00022A34"/>
    <w:rsid w:val="00023C1B"/>
    <w:rsid w:val="000241AA"/>
    <w:rsid w:val="000242DD"/>
    <w:rsid w:val="0002494D"/>
    <w:rsid w:val="00024A03"/>
    <w:rsid w:val="00024D23"/>
    <w:rsid w:val="00025270"/>
    <w:rsid w:val="000260B0"/>
    <w:rsid w:val="0002657D"/>
    <w:rsid w:val="000267A9"/>
    <w:rsid w:val="00026C02"/>
    <w:rsid w:val="00026CC2"/>
    <w:rsid w:val="00026F28"/>
    <w:rsid w:val="00027149"/>
    <w:rsid w:val="000272C6"/>
    <w:rsid w:val="00027576"/>
    <w:rsid w:val="00027649"/>
    <w:rsid w:val="0002772C"/>
    <w:rsid w:val="00027F74"/>
    <w:rsid w:val="000308F1"/>
    <w:rsid w:val="00030E0F"/>
    <w:rsid w:val="00030FDC"/>
    <w:rsid w:val="00031A6D"/>
    <w:rsid w:val="000321B7"/>
    <w:rsid w:val="000323A1"/>
    <w:rsid w:val="00032724"/>
    <w:rsid w:val="000328F3"/>
    <w:rsid w:val="00032CA0"/>
    <w:rsid w:val="00034892"/>
    <w:rsid w:val="00035176"/>
    <w:rsid w:val="00035569"/>
    <w:rsid w:val="0003563A"/>
    <w:rsid w:val="00035969"/>
    <w:rsid w:val="000369FB"/>
    <w:rsid w:val="0003709C"/>
    <w:rsid w:val="000375CD"/>
    <w:rsid w:val="00037A51"/>
    <w:rsid w:val="00037A70"/>
    <w:rsid w:val="00037BF7"/>
    <w:rsid w:val="00037D49"/>
    <w:rsid w:val="00037FC6"/>
    <w:rsid w:val="00040930"/>
    <w:rsid w:val="00041063"/>
    <w:rsid w:val="00041734"/>
    <w:rsid w:val="00041AE0"/>
    <w:rsid w:val="00042024"/>
    <w:rsid w:val="00042BC0"/>
    <w:rsid w:val="00042D55"/>
    <w:rsid w:val="00043224"/>
    <w:rsid w:val="000432E5"/>
    <w:rsid w:val="00043AA2"/>
    <w:rsid w:val="00044689"/>
    <w:rsid w:val="000456A7"/>
    <w:rsid w:val="0004605F"/>
    <w:rsid w:val="0004758A"/>
    <w:rsid w:val="000503D5"/>
    <w:rsid w:val="000505B8"/>
    <w:rsid w:val="00050A16"/>
    <w:rsid w:val="00051C88"/>
    <w:rsid w:val="00051D88"/>
    <w:rsid w:val="00052084"/>
    <w:rsid w:val="00052272"/>
    <w:rsid w:val="000524D0"/>
    <w:rsid w:val="00052870"/>
    <w:rsid w:val="00052D20"/>
    <w:rsid w:val="00053495"/>
    <w:rsid w:val="00053C43"/>
    <w:rsid w:val="00053F7D"/>
    <w:rsid w:val="000544C6"/>
    <w:rsid w:val="00054CA4"/>
    <w:rsid w:val="0005548F"/>
    <w:rsid w:val="00055EEE"/>
    <w:rsid w:val="0005643E"/>
    <w:rsid w:val="00056A05"/>
    <w:rsid w:val="00056A1E"/>
    <w:rsid w:val="00056C49"/>
    <w:rsid w:val="0005722B"/>
    <w:rsid w:val="00057314"/>
    <w:rsid w:val="00057922"/>
    <w:rsid w:val="000605A0"/>
    <w:rsid w:val="0006083E"/>
    <w:rsid w:val="00061745"/>
    <w:rsid w:val="000620C8"/>
    <w:rsid w:val="00063626"/>
    <w:rsid w:val="00063E44"/>
    <w:rsid w:val="00063E95"/>
    <w:rsid w:val="0006411F"/>
    <w:rsid w:val="000645BD"/>
    <w:rsid w:val="00064AF4"/>
    <w:rsid w:val="00065E18"/>
    <w:rsid w:val="000665AE"/>
    <w:rsid w:val="00066C3D"/>
    <w:rsid w:val="0006736B"/>
    <w:rsid w:val="00067527"/>
    <w:rsid w:val="00067D85"/>
    <w:rsid w:val="00067F72"/>
    <w:rsid w:val="00067FB5"/>
    <w:rsid w:val="00070796"/>
    <w:rsid w:val="00070D13"/>
    <w:rsid w:val="000712FA"/>
    <w:rsid w:val="000718B6"/>
    <w:rsid w:val="00071E9A"/>
    <w:rsid w:val="00071F8B"/>
    <w:rsid w:val="000720D4"/>
    <w:rsid w:val="000724A6"/>
    <w:rsid w:val="0007278A"/>
    <w:rsid w:val="00072988"/>
    <w:rsid w:val="00072FA0"/>
    <w:rsid w:val="00073112"/>
    <w:rsid w:val="00073159"/>
    <w:rsid w:val="000731FE"/>
    <w:rsid w:val="0007372E"/>
    <w:rsid w:val="00074092"/>
    <w:rsid w:val="000746C0"/>
    <w:rsid w:val="000759B0"/>
    <w:rsid w:val="000759DE"/>
    <w:rsid w:val="00075F59"/>
    <w:rsid w:val="00075F61"/>
    <w:rsid w:val="0007604A"/>
    <w:rsid w:val="000805C8"/>
    <w:rsid w:val="000812C5"/>
    <w:rsid w:val="000815A2"/>
    <w:rsid w:val="00081FBB"/>
    <w:rsid w:val="00083E54"/>
    <w:rsid w:val="00084F88"/>
    <w:rsid w:val="00085ACA"/>
    <w:rsid w:val="000868B0"/>
    <w:rsid w:val="00086B3E"/>
    <w:rsid w:val="0008758B"/>
    <w:rsid w:val="0008777F"/>
    <w:rsid w:val="00087B70"/>
    <w:rsid w:val="000900E5"/>
    <w:rsid w:val="00090204"/>
    <w:rsid w:val="00090306"/>
    <w:rsid w:val="00090381"/>
    <w:rsid w:val="00090619"/>
    <w:rsid w:val="00090DFA"/>
    <w:rsid w:val="00091105"/>
    <w:rsid w:val="0009157F"/>
    <w:rsid w:val="0009267A"/>
    <w:rsid w:val="000932ED"/>
    <w:rsid w:val="0009344A"/>
    <w:rsid w:val="00093CEF"/>
    <w:rsid w:val="000943DF"/>
    <w:rsid w:val="00094C8C"/>
    <w:rsid w:val="000951B2"/>
    <w:rsid w:val="000954BE"/>
    <w:rsid w:val="00097665"/>
    <w:rsid w:val="000A05E3"/>
    <w:rsid w:val="000A0722"/>
    <w:rsid w:val="000A0AB0"/>
    <w:rsid w:val="000A0F75"/>
    <w:rsid w:val="000A100A"/>
    <w:rsid w:val="000A1263"/>
    <w:rsid w:val="000A21C4"/>
    <w:rsid w:val="000A2539"/>
    <w:rsid w:val="000A2912"/>
    <w:rsid w:val="000A3237"/>
    <w:rsid w:val="000A35AA"/>
    <w:rsid w:val="000A361B"/>
    <w:rsid w:val="000A3CF4"/>
    <w:rsid w:val="000A4D92"/>
    <w:rsid w:val="000A54B4"/>
    <w:rsid w:val="000A609A"/>
    <w:rsid w:val="000A6156"/>
    <w:rsid w:val="000A615B"/>
    <w:rsid w:val="000A663F"/>
    <w:rsid w:val="000A6C4D"/>
    <w:rsid w:val="000A6FBF"/>
    <w:rsid w:val="000A707E"/>
    <w:rsid w:val="000B0205"/>
    <w:rsid w:val="000B039F"/>
    <w:rsid w:val="000B0401"/>
    <w:rsid w:val="000B0D39"/>
    <w:rsid w:val="000B0F59"/>
    <w:rsid w:val="000B1072"/>
    <w:rsid w:val="000B1321"/>
    <w:rsid w:val="000B1650"/>
    <w:rsid w:val="000B17BD"/>
    <w:rsid w:val="000B1E34"/>
    <w:rsid w:val="000B39CD"/>
    <w:rsid w:val="000B3D82"/>
    <w:rsid w:val="000B4050"/>
    <w:rsid w:val="000B41F6"/>
    <w:rsid w:val="000B482C"/>
    <w:rsid w:val="000B4D82"/>
    <w:rsid w:val="000B4F0A"/>
    <w:rsid w:val="000B50B5"/>
    <w:rsid w:val="000B52DF"/>
    <w:rsid w:val="000B5C5A"/>
    <w:rsid w:val="000B5DC5"/>
    <w:rsid w:val="000B6840"/>
    <w:rsid w:val="000B76DE"/>
    <w:rsid w:val="000C002E"/>
    <w:rsid w:val="000C06E6"/>
    <w:rsid w:val="000C0BE9"/>
    <w:rsid w:val="000C0CAD"/>
    <w:rsid w:val="000C1530"/>
    <w:rsid w:val="000C1563"/>
    <w:rsid w:val="000C1D39"/>
    <w:rsid w:val="000C328B"/>
    <w:rsid w:val="000C3835"/>
    <w:rsid w:val="000C3BD4"/>
    <w:rsid w:val="000C4208"/>
    <w:rsid w:val="000C4248"/>
    <w:rsid w:val="000C4DE0"/>
    <w:rsid w:val="000C514A"/>
    <w:rsid w:val="000C5E92"/>
    <w:rsid w:val="000C67C4"/>
    <w:rsid w:val="000C6E15"/>
    <w:rsid w:val="000C79DE"/>
    <w:rsid w:val="000C7DDB"/>
    <w:rsid w:val="000D0829"/>
    <w:rsid w:val="000D0EB5"/>
    <w:rsid w:val="000D22FE"/>
    <w:rsid w:val="000D25A6"/>
    <w:rsid w:val="000D36EF"/>
    <w:rsid w:val="000D3F50"/>
    <w:rsid w:val="000D4598"/>
    <w:rsid w:val="000D554E"/>
    <w:rsid w:val="000D58AD"/>
    <w:rsid w:val="000D5F09"/>
    <w:rsid w:val="000D63ED"/>
    <w:rsid w:val="000D6F78"/>
    <w:rsid w:val="000D6FF8"/>
    <w:rsid w:val="000E013B"/>
    <w:rsid w:val="000E16B7"/>
    <w:rsid w:val="000E1C06"/>
    <w:rsid w:val="000E236B"/>
    <w:rsid w:val="000E267C"/>
    <w:rsid w:val="000E2A4B"/>
    <w:rsid w:val="000E312B"/>
    <w:rsid w:val="000E3135"/>
    <w:rsid w:val="000E32E8"/>
    <w:rsid w:val="000E389E"/>
    <w:rsid w:val="000E3C21"/>
    <w:rsid w:val="000E4562"/>
    <w:rsid w:val="000E4634"/>
    <w:rsid w:val="000E482B"/>
    <w:rsid w:val="000E5652"/>
    <w:rsid w:val="000E61F0"/>
    <w:rsid w:val="000E6272"/>
    <w:rsid w:val="000E693F"/>
    <w:rsid w:val="000E71EA"/>
    <w:rsid w:val="000E7265"/>
    <w:rsid w:val="000E77DC"/>
    <w:rsid w:val="000E7C8F"/>
    <w:rsid w:val="000E7E3C"/>
    <w:rsid w:val="000F0CDE"/>
    <w:rsid w:val="000F0EA4"/>
    <w:rsid w:val="000F1BB8"/>
    <w:rsid w:val="000F227C"/>
    <w:rsid w:val="000F25BD"/>
    <w:rsid w:val="000F270B"/>
    <w:rsid w:val="000F3800"/>
    <w:rsid w:val="000F3A19"/>
    <w:rsid w:val="000F4173"/>
    <w:rsid w:val="000F47F0"/>
    <w:rsid w:val="000F4D12"/>
    <w:rsid w:val="000F4DA2"/>
    <w:rsid w:val="000F4FE3"/>
    <w:rsid w:val="000F55CE"/>
    <w:rsid w:val="000F5C20"/>
    <w:rsid w:val="000F5E95"/>
    <w:rsid w:val="000F5F3D"/>
    <w:rsid w:val="000F622F"/>
    <w:rsid w:val="000F67FC"/>
    <w:rsid w:val="000F6B72"/>
    <w:rsid w:val="000F72C1"/>
    <w:rsid w:val="000F7451"/>
    <w:rsid w:val="000F7503"/>
    <w:rsid w:val="000F7818"/>
    <w:rsid w:val="000F787E"/>
    <w:rsid w:val="000F7913"/>
    <w:rsid w:val="000F79F0"/>
    <w:rsid w:val="000F7D2F"/>
    <w:rsid w:val="0010003E"/>
    <w:rsid w:val="00100364"/>
    <w:rsid w:val="0010091F"/>
    <w:rsid w:val="00100CC3"/>
    <w:rsid w:val="00101358"/>
    <w:rsid w:val="0010140F"/>
    <w:rsid w:val="00101562"/>
    <w:rsid w:val="001015F9"/>
    <w:rsid w:val="00101D45"/>
    <w:rsid w:val="00101DC4"/>
    <w:rsid w:val="0010205D"/>
    <w:rsid w:val="001021B3"/>
    <w:rsid w:val="00102CA1"/>
    <w:rsid w:val="00103252"/>
    <w:rsid w:val="001033C6"/>
    <w:rsid w:val="00103777"/>
    <w:rsid w:val="0010464D"/>
    <w:rsid w:val="00105552"/>
    <w:rsid w:val="001058B3"/>
    <w:rsid w:val="00105D96"/>
    <w:rsid w:val="00106319"/>
    <w:rsid w:val="00106CCC"/>
    <w:rsid w:val="0010761C"/>
    <w:rsid w:val="00107763"/>
    <w:rsid w:val="001104A7"/>
    <w:rsid w:val="00110E48"/>
    <w:rsid w:val="0011114B"/>
    <w:rsid w:val="0011166E"/>
    <w:rsid w:val="0011194F"/>
    <w:rsid w:val="00111A39"/>
    <w:rsid w:val="0011325A"/>
    <w:rsid w:val="00113691"/>
    <w:rsid w:val="00113A36"/>
    <w:rsid w:val="00113E49"/>
    <w:rsid w:val="0011440C"/>
    <w:rsid w:val="00114AA4"/>
    <w:rsid w:val="0011654A"/>
    <w:rsid w:val="001165FE"/>
    <w:rsid w:val="001167C9"/>
    <w:rsid w:val="001170FF"/>
    <w:rsid w:val="001200EA"/>
    <w:rsid w:val="00120D4E"/>
    <w:rsid w:val="001211E6"/>
    <w:rsid w:val="001219A0"/>
    <w:rsid w:val="00123455"/>
    <w:rsid w:val="00123674"/>
    <w:rsid w:val="00123EAB"/>
    <w:rsid w:val="00124273"/>
    <w:rsid w:val="0012429C"/>
    <w:rsid w:val="00124B31"/>
    <w:rsid w:val="00124CFA"/>
    <w:rsid w:val="00124D9C"/>
    <w:rsid w:val="00125677"/>
    <w:rsid w:val="00125F60"/>
    <w:rsid w:val="00126CB1"/>
    <w:rsid w:val="001300AB"/>
    <w:rsid w:val="00131632"/>
    <w:rsid w:val="001325ED"/>
    <w:rsid w:val="00132D0B"/>
    <w:rsid w:val="00132EE9"/>
    <w:rsid w:val="001336F7"/>
    <w:rsid w:val="00134B80"/>
    <w:rsid w:val="00135022"/>
    <w:rsid w:val="00135A39"/>
    <w:rsid w:val="00135B12"/>
    <w:rsid w:val="00135D8A"/>
    <w:rsid w:val="001366CC"/>
    <w:rsid w:val="0013681A"/>
    <w:rsid w:val="00137285"/>
    <w:rsid w:val="00140263"/>
    <w:rsid w:val="001405A8"/>
    <w:rsid w:val="00140772"/>
    <w:rsid w:val="00140DC3"/>
    <w:rsid w:val="00140F7A"/>
    <w:rsid w:val="00140FE5"/>
    <w:rsid w:val="001410F1"/>
    <w:rsid w:val="0014173E"/>
    <w:rsid w:val="00141847"/>
    <w:rsid w:val="00141A63"/>
    <w:rsid w:val="00141AE9"/>
    <w:rsid w:val="001421E0"/>
    <w:rsid w:val="00142D36"/>
    <w:rsid w:val="00143289"/>
    <w:rsid w:val="0014333F"/>
    <w:rsid w:val="00144526"/>
    <w:rsid w:val="0014476C"/>
    <w:rsid w:val="001447B6"/>
    <w:rsid w:val="001448C8"/>
    <w:rsid w:val="00144951"/>
    <w:rsid w:val="00145376"/>
    <w:rsid w:val="00145C73"/>
    <w:rsid w:val="001462A9"/>
    <w:rsid w:val="00146506"/>
    <w:rsid w:val="00146935"/>
    <w:rsid w:val="00147687"/>
    <w:rsid w:val="00147F1F"/>
    <w:rsid w:val="00150EB3"/>
    <w:rsid w:val="00152D10"/>
    <w:rsid w:val="0015311E"/>
    <w:rsid w:val="001535C7"/>
    <w:rsid w:val="00153832"/>
    <w:rsid w:val="001539F5"/>
    <w:rsid w:val="00156B08"/>
    <w:rsid w:val="00156D23"/>
    <w:rsid w:val="00157596"/>
    <w:rsid w:val="00157872"/>
    <w:rsid w:val="0015794C"/>
    <w:rsid w:val="00157F01"/>
    <w:rsid w:val="00160808"/>
    <w:rsid w:val="00161920"/>
    <w:rsid w:val="0016203D"/>
    <w:rsid w:val="001634E5"/>
    <w:rsid w:val="0016396F"/>
    <w:rsid w:val="00163A10"/>
    <w:rsid w:val="001643ED"/>
    <w:rsid w:val="00164CBC"/>
    <w:rsid w:val="001662CC"/>
    <w:rsid w:val="001674D5"/>
    <w:rsid w:val="00167AD8"/>
    <w:rsid w:val="00170165"/>
    <w:rsid w:val="00170AB8"/>
    <w:rsid w:val="00170C1E"/>
    <w:rsid w:val="001719C9"/>
    <w:rsid w:val="00172005"/>
    <w:rsid w:val="001728E0"/>
    <w:rsid w:val="00172F07"/>
    <w:rsid w:val="00173699"/>
    <w:rsid w:val="00173783"/>
    <w:rsid w:val="00173AF5"/>
    <w:rsid w:val="00174169"/>
    <w:rsid w:val="00174366"/>
    <w:rsid w:val="00174687"/>
    <w:rsid w:val="00175EF2"/>
    <w:rsid w:val="001765CA"/>
    <w:rsid w:val="001767C3"/>
    <w:rsid w:val="00177176"/>
    <w:rsid w:val="00177798"/>
    <w:rsid w:val="00180A6E"/>
    <w:rsid w:val="0018136C"/>
    <w:rsid w:val="00182352"/>
    <w:rsid w:val="001827BF"/>
    <w:rsid w:val="00182885"/>
    <w:rsid w:val="00182A74"/>
    <w:rsid w:val="001840EA"/>
    <w:rsid w:val="001841BB"/>
    <w:rsid w:val="00184802"/>
    <w:rsid w:val="001849F3"/>
    <w:rsid w:val="00184D88"/>
    <w:rsid w:val="00185A03"/>
    <w:rsid w:val="00185ACE"/>
    <w:rsid w:val="00185CAD"/>
    <w:rsid w:val="00185FCD"/>
    <w:rsid w:val="00187532"/>
    <w:rsid w:val="00190FD2"/>
    <w:rsid w:val="00191428"/>
    <w:rsid w:val="00192367"/>
    <w:rsid w:val="00192540"/>
    <w:rsid w:val="0019263D"/>
    <w:rsid w:val="001926E4"/>
    <w:rsid w:val="00192E9B"/>
    <w:rsid w:val="001932CD"/>
    <w:rsid w:val="00193392"/>
    <w:rsid w:val="00193807"/>
    <w:rsid w:val="00193C1F"/>
    <w:rsid w:val="00193D1E"/>
    <w:rsid w:val="00194A47"/>
    <w:rsid w:val="00194BA8"/>
    <w:rsid w:val="00195175"/>
    <w:rsid w:val="00195391"/>
    <w:rsid w:val="001956F6"/>
    <w:rsid w:val="00195E89"/>
    <w:rsid w:val="001960C0"/>
    <w:rsid w:val="00196DF3"/>
    <w:rsid w:val="00197D29"/>
    <w:rsid w:val="001A02D3"/>
    <w:rsid w:val="001A076A"/>
    <w:rsid w:val="001A09EC"/>
    <w:rsid w:val="001A0D02"/>
    <w:rsid w:val="001A1084"/>
    <w:rsid w:val="001A14D0"/>
    <w:rsid w:val="001A1760"/>
    <w:rsid w:val="001A19C4"/>
    <w:rsid w:val="001A1D04"/>
    <w:rsid w:val="001A2738"/>
    <w:rsid w:val="001A2B41"/>
    <w:rsid w:val="001A2FDD"/>
    <w:rsid w:val="001A324D"/>
    <w:rsid w:val="001A3290"/>
    <w:rsid w:val="001A3ACE"/>
    <w:rsid w:val="001A3D8C"/>
    <w:rsid w:val="001A3E5D"/>
    <w:rsid w:val="001A46A2"/>
    <w:rsid w:val="001A49D9"/>
    <w:rsid w:val="001A4AB4"/>
    <w:rsid w:val="001A4D18"/>
    <w:rsid w:val="001A4EBE"/>
    <w:rsid w:val="001A5ED4"/>
    <w:rsid w:val="001A641F"/>
    <w:rsid w:val="001A6FF2"/>
    <w:rsid w:val="001A7D52"/>
    <w:rsid w:val="001B102C"/>
    <w:rsid w:val="001B1048"/>
    <w:rsid w:val="001B117C"/>
    <w:rsid w:val="001B12C5"/>
    <w:rsid w:val="001B15B8"/>
    <w:rsid w:val="001B1F94"/>
    <w:rsid w:val="001B1FCA"/>
    <w:rsid w:val="001B2852"/>
    <w:rsid w:val="001B2B12"/>
    <w:rsid w:val="001B318E"/>
    <w:rsid w:val="001B3830"/>
    <w:rsid w:val="001B385D"/>
    <w:rsid w:val="001B39A8"/>
    <w:rsid w:val="001B3E43"/>
    <w:rsid w:val="001B43F4"/>
    <w:rsid w:val="001B4832"/>
    <w:rsid w:val="001B531D"/>
    <w:rsid w:val="001B6CCE"/>
    <w:rsid w:val="001B6E52"/>
    <w:rsid w:val="001B73EA"/>
    <w:rsid w:val="001C0115"/>
    <w:rsid w:val="001C0400"/>
    <w:rsid w:val="001C0FDB"/>
    <w:rsid w:val="001C1011"/>
    <w:rsid w:val="001C186F"/>
    <w:rsid w:val="001C3342"/>
    <w:rsid w:val="001C3667"/>
    <w:rsid w:val="001C3D37"/>
    <w:rsid w:val="001C3E65"/>
    <w:rsid w:val="001C4AD2"/>
    <w:rsid w:val="001C59F2"/>
    <w:rsid w:val="001C6500"/>
    <w:rsid w:val="001C6D04"/>
    <w:rsid w:val="001C6FDE"/>
    <w:rsid w:val="001C75AE"/>
    <w:rsid w:val="001D0B67"/>
    <w:rsid w:val="001D0C24"/>
    <w:rsid w:val="001D185E"/>
    <w:rsid w:val="001D18D0"/>
    <w:rsid w:val="001D25A0"/>
    <w:rsid w:val="001D26FD"/>
    <w:rsid w:val="001D2C50"/>
    <w:rsid w:val="001D2F3A"/>
    <w:rsid w:val="001D304A"/>
    <w:rsid w:val="001D3BC3"/>
    <w:rsid w:val="001D4556"/>
    <w:rsid w:val="001D4633"/>
    <w:rsid w:val="001D6F08"/>
    <w:rsid w:val="001D7510"/>
    <w:rsid w:val="001D7664"/>
    <w:rsid w:val="001D76C3"/>
    <w:rsid w:val="001D78CA"/>
    <w:rsid w:val="001D79C1"/>
    <w:rsid w:val="001E0A0B"/>
    <w:rsid w:val="001E0BE2"/>
    <w:rsid w:val="001E1335"/>
    <w:rsid w:val="001E16DA"/>
    <w:rsid w:val="001E16F2"/>
    <w:rsid w:val="001E1921"/>
    <w:rsid w:val="001E1A6D"/>
    <w:rsid w:val="001E25A2"/>
    <w:rsid w:val="001E3CD1"/>
    <w:rsid w:val="001E406C"/>
    <w:rsid w:val="001E4594"/>
    <w:rsid w:val="001E4C6D"/>
    <w:rsid w:val="001E4E46"/>
    <w:rsid w:val="001E55A4"/>
    <w:rsid w:val="001E5A9C"/>
    <w:rsid w:val="001E692B"/>
    <w:rsid w:val="001E72B2"/>
    <w:rsid w:val="001E79C4"/>
    <w:rsid w:val="001F0951"/>
    <w:rsid w:val="001F133B"/>
    <w:rsid w:val="001F162A"/>
    <w:rsid w:val="001F18E3"/>
    <w:rsid w:val="001F1AB4"/>
    <w:rsid w:val="001F27D4"/>
    <w:rsid w:val="001F30E6"/>
    <w:rsid w:val="001F3196"/>
    <w:rsid w:val="001F3639"/>
    <w:rsid w:val="001F4DB2"/>
    <w:rsid w:val="001F5B68"/>
    <w:rsid w:val="001F5C37"/>
    <w:rsid w:val="001F5C81"/>
    <w:rsid w:val="001F67E1"/>
    <w:rsid w:val="00200C45"/>
    <w:rsid w:val="002011AA"/>
    <w:rsid w:val="00201267"/>
    <w:rsid w:val="002016B1"/>
    <w:rsid w:val="00201784"/>
    <w:rsid w:val="00203241"/>
    <w:rsid w:val="0020397D"/>
    <w:rsid w:val="00203E8B"/>
    <w:rsid w:val="0020427E"/>
    <w:rsid w:val="00204B5E"/>
    <w:rsid w:val="00204F97"/>
    <w:rsid w:val="00205C46"/>
    <w:rsid w:val="00205FB3"/>
    <w:rsid w:val="00205FCB"/>
    <w:rsid w:val="002069F3"/>
    <w:rsid w:val="00206A92"/>
    <w:rsid w:val="002074EC"/>
    <w:rsid w:val="00207BA3"/>
    <w:rsid w:val="00210828"/>
    <w:rsid w:val="002109E9"/>
    <w:rsid w:val="00210AAC"/>
    <w:rsid w:val="00212856"/>
    <w:rsid w:val="002128D6"/>
    <w:rsid w:val="00212927"/>
    <w:rsid w:val="00212FAF"/>
    <w:rsid w:val="00213EA1"/>
    <w:rsid w:val="002147B4"/>
    <w:rsid w:val="0021482C"/>
    <w:rsid w:val="00214F98"/>
    <w:rsid w:val="00214FC2"/>
    <w:rsid w:val="002151C5"/>
    <w:rsid w:val="00216458"/>
    <w:rsid w:val="00216D14"/>
    <w:rsid w:val="00216D4C"/>
    <w:rsid w:val="0021714E"/>
    <w:rsid w:val="002177F8"/>
    <w:rsid w:val="00217B92"/>
    <w:rsid w:val="00220264"/>
    <w:rsid w:val="0022035C"/>
    <w:rsid w:val="00220BFB"/>
    <w:rsid w:val="00220EE4"/>
    <w:rsid w:val="0022104B"/>
    <w:rsid w:val="002216A3"/>
    <w:rsid w:val="00221CF9"/>
    <w:rsid w:val="0022222C"/>
    <w:rsid w:val="00222271"/>
    <w:rsid w:val="002224E6"/>
    <w:rsid w:val="0022250D"/>
    <w:rsid w:val="00222789"/>
    <w:rsid w:val="0022333C"/>
    <w:rsid w:val="002233CE"/>
    <w:rsid w:val="0022388E"/>
    <w:rsid w:val="00223BEC"/>
    <w:rsid w:val="002241F0"/>
    <w:rsid w:val="002244B3"/>
    <w:rsid w:val="00224ED1"/>
    <w:rsid w:val="00224F0D"/>
    <w:rsid w:val="002252AD"/>
    <w:rsid w:val="00225AC9"/>
    <w:rsid w:val="00226CD4"/>
    <w:rsid w:val="002271D4"/>
    <w:rsid w:val="002301BC"/>
    <w:rsid w:val="0023065A"/>
    <w:rsid w:val="00232F20"/>
    <w:rsid w:val="00233A7A"/>
    <w:rsid w:val="00233B5D"/>
    <w:rsid w:val="00234708"/>
    <w:rsid w:val="00234755"/>
    <w:rsid w:val="00235516"/>
    <w:rsid w:val="00237EE7"/>
    <w:rsid w:val="00240062"/>
    <w:rsid w:val="0024047B"/>
    <w:rsid w:val="002406BD"/>
    <w:rsid w:val="00241147"/>
    <w:rsid w:val="00241805"/>
    <w:rsid w:val="002419C2"/>
    <w:rsid w:val="00241E05"/>
    <w:rsid w:val="00242A68"/>
    <w:rsid w:val="0024329A"/>
    <w:rsid w:val="0024397D"/>
    <w:rsid w:val="002445A9"/>
    <w:rsid w:val="00244916"/>
    <w:rsid w:val="00244ABB"/>
    <w:rsid w:val="00244DEC"/>
    <w:rsid w:val="0024511F"/>
    <w:rsid w:val="002454F4"/>
    <w:rsid w:val="0024589A"/>
    <w:rsid w:val="00246FF4"/>
    <w:rsid w:val="002477E0"/>
    <w:rsid w:val="00250262"/>
    <w:rsid w:val="00250AA9"/>
    <w:rsid w:val="002512D1"/>
    <w:rsid w:val="00251BF9"/>
    <w:rsid w:val="00251C3B"/>
    <w:rsid w:val="00252051"/>
    <w:rsid w:val="00252D44"/>
    <w:rsid w:val="002537FE"/>
    <w:rsid w:val="00253DA9"/>
    <w:rsid w:val="00254240"/>
    <w:rsid w:val="00254377"/>
    <w:rsid w:val="0025460E"/>
    <w:rsid w:val="0025473E"/>
    <w:rsid w:val="00255918"/>
    <w:rsid w:val="00256006"/>
    <w:rsid w:val="00256469"/>
    <w:rsid w:val="002565B0"/>
    <w:rsid w:val="00256685"/>
    <w:rsid w:val="00256E66"/>
    <w:rsid w:val="0025750D"/>
    <w:rsid w:val="00257F87"/>
    <w:rsid w:val="00260A16"/>
    <w:rsid w:val="00260C91"/>
    <w:rsid w:val="00261036"/>
    <w:rsid w:val="002618D3"/>
    <w:rsid w:val="00264134"/>
    <w:rsid w:val="00264500"/>
    <w:rsid w:val="00264A24"/>
    <w:rsid w:val="00264C9B"/>
    <w:rsid w:val="00265898"/>
    <w:rsid w:val="002663A6"/>
    <w:rsid w:val="00266560"/>
    <w:rsid w:val="0026696D"/>
    <w:rsid w:val="002669B5"/>
    <w:rsid w:val="00266ACA"/>
    <w:rsid w:val="00266D30"/>
    <w:rsid w:val="00266EC3"/>
    <w:rsid w:val="00267441"/>
    <w:rsid w:val="00267A41"/>
    <w:rsid w:val="00267D6F"/>
    <w:rsid w:val="00267FE1"/>
    <w:rsid w:val="00270A27"/>
    <w:rsid w:val="00271006"/>
    <w:rsid w:val="0027104A"/>
    <w:rsid w:val="0027168B"/>
    <w:rsid w:val="002726B7"/>
    <w:rsid w:val="00273193"/>
    <w:rsid w:val="002732E5"/>
    <w:rsid w:val="00273428"/>
    <w:rsid w:val="00273D4A"/>
    <w:rsid w:val="002748EC"/>
    <w:rsid w:val="00274950"/>
    <w:rsid w:val="00274AAE"/>
    <w:rsid w:val="00274CCC"/>
    <w:rsid w:val="00275370"/>
    <w:rsid w:val="002763AD"/>
    <w:rsid w:val="0027650F"/>
    <w:rsid w:val="00277957"/>
    <w:rsid w:val="002801E3"/>
    <w:rsid w:val="002803E7"/>
    <w:rsid w:val="00280A68"/>
    <w:rsid w:val="0028191E"/>
    <w:rsid w:val="00281E94"/>
    <w:rsid w:val="00282324"/>
    <w:rsid w:val="002825DE"/>
    <w:rsid w:val="00282D16"/>
    <w:rsid w:val="0028305F"/>
    <w:rsid w:val="0028360D"/>
    <w:rsid w:val="00283766"/>
    <w:rsid w:val="0028407F"/>
    <w:rsid w:val="002845C6"/>
    <w:rsid w:val="00284EE4"/>
    <w:rsid w:val="0028569B"/>
    <w:rsid w:val="002859B2"/>
    <w:rsid w:val="00286A35"/>
    <w:rsid w:val="00287028"/>
    <w:rsid w:val="00287416"/>
    <w:rsid w:val="00287900"/>
    <w:rsid w:val="00290700"/>
    <w:rsid w:val="002909A0"/>
    <w:rsid w:val="00290B7F"/>
    <w:rsid w:val="00290C51"/>
    <w:rsid w:val="00291904"/>
    <w:rsid w:val="00291B0E"/>
    <w:rsid w:val="0029245C"/>
    <w:rsid w:val="00292F72"/>
    <w:rsid w:val="00293A26"/>
    <w:rsid w:val="00294415"/>
    <w:rsid w:val="002956C4"/>
    <w:rsid w:val="00295E49"/>
    <w:rsid w:val="00296087"/>
    <w:rsid w:val="002967FE"/>
    <w:rsid w:val="002971AF"/>
    <w:rsid w:val="002972F9"/>
    <w:rsid w:val="00297D74"/>
    <w:rsid w:val="00297D7F"/>
    <w:rsid w:val="00297E93"/>
    <w:rsid w:val="002A013A"/>
    <w:rsid w:val="002A03D8"/>
    <w:rsid w:val="002A26CE"/>
    <w:rsid w:val="002A2890"/>
    <w:rsid w:val="002A295B"/>
    <w:rsid w:val="002A29D4"/>
    <w:rsid w:val="002A3CFA"/>
    <w:rsid w:val="002A3D9C"/>
    <w:rsid w:val="002A409B"/>
    <w:rsid w:val="002A488F"/>
    <w:rsid w:val="002A4FE0"/>
    <w:rsid w:val="002A5560"/>
    <w:rsid w:val="002A57EC"/>
    <w:rsid w:val="002A5849"/>
    <w:rsid w:val="002A5F6A"/>
    <w:rsid w:val="002A6F06"/>
    <w:rsid w:val="002A6F7F"/>
    <w:rsid w:val="002A7F10"/>
    <w:rsid w:val="002B0277"/>
    <w:rsid w:val="002B0705"/>
    <w:rsid w:val="002B0C55"/>
    <w:rsid w:val="002B11AD"/>
    <w:rsid w:val="002B12CE"/>
    <w:rsid w:val="002B15ED"/>
    <w:rsid w:val="002B1692"/>
    <w:rsid w:val="002B19B0"/>
    <w:rsid w:val="002B28EF"/>
    <w:rsid w:val="002B2FF7"/>
    <w:rsid w:val="002B3920"/>
    <w:rsid w:val="002B3EF8"/>
    <w:rsid w:val="002B43F6"/>
    <w:rsid w:val="002B4804"/>
    <w:rsid w:val="002B4DE4"/>
    <w:rsid w:val="002B5573"/>
    <w:rsid w:val="002B5801"/>
    <w:rsid w:val="002B5ACC"/>
    <w:rsid w:val="002B5C58"/>
    <w:rsid w:val="002B5E2E"/>
    <w:rsid w:val="002B5F63"/>
    <w:rsid w:val="002B628A"/>
    <w:rsid w:val="002B686F"/>
    <w:rsid w:val="002B6B75"/>
    <w:rsid w:val="002B6F16"/>
    <w:rsid w:val="002B7DEB"/>
    <w:rsid w:val="002B7EC8"/>
    <w:rsid w:val="002C0B83"/>
    <w:rsid w:val="002C13B1"/>
    <w:rsid w:val="002C1873"/>
    <w:rsid w:val="002C1CB6"/>
    <w:rsid w:val="002C1DA3"/>
    <w:rsid w:val="002C2423"/>
    <w:rsid w:val="002C2D45"/>
    <w:rsid w:val="002C3048"/>
    <w:rsid w:val="002C38A5"/>
    <w:rsid w:val="002C3AEF"/>
    <w:rsid w:val="002C3E73"/>
    <w:rsid w:val="002C4043"/>
    <w:rsid w:val="002C503D"/>
    <w:rsid w:val="002C5569"/>
    <w:rsid w:val="002C6651"/>
    <w:rsid w:val="002C6AB3"/>
    <w:rsid w:val="002C6B76"/>
    <w:rsid w:val="002C6D58"/>
    <w:rsid w:val="002C6D7F"/>
    <w:rsid w:val="002C6DEB"/>
    <w:rsid w:val="002C7726"/>
    <w:rsid w:val="002C775F"/>
    <w:rsid w:val="002C798C"/>
    <w:rsid w:val="002D055B"/>
    <w:rsid w:val="002D1254"/>
    <w:rsid w:val="002D19C8"/>
    <w:rsid w:val="002D1C20"/>
    <w:rsid w:val="002D239F"/>
    <w:rsid w:val="002D2FBD"/>
    <w:rsid w:val="002D329F"/>
    <w:rsid w:val="002D3FEA"/>
    <w:rsid w:val="002D43C2"/>
    <w:rsid w:val="002D46DA"/>
    <w:rsid w:val="002D47C5"/>
    <w:rsid w:val="002D4E0C"/>
    <w:rsid w:val="002D6213"/>
    <w:rsid w:val="002D71D7"/>
    <w:rsid w:val="002E01C1"/>
    <w:rsid w:val="002E0866"/>
    <w:rsid w:val="002E1ACE"/>
    <w:rsid w:val="002E2985"/>
    <w:rsid w:val="002E298A"/>
    <w:rsid w:val="002E3589"/>
    <w:rsid w:val="002E36C8"/>
    <w:rsid w:val="002E39D4"/>
    <w:rsid w:val="002E4293"/>
    <w:rsid w:val="002E42E7"/>
    <w:rsid w:val="002E43D3"/>
    <w:rsid w:val="002E4A5D"/>
    <w:rsid w:val="002E4D29"/>
    <w:rsid w:val="002E506E"/>
    <w:rsid w:val="002E5078"/>
    <w:rsid w:val="002E561F"/>
    <w:rsid w:val="002E5ACD"/>
    <w:rsid w:val="002E5C51"/>
    <w:rsid w:val="002E60BD"/>
    <w:rsid w:val="002E6CC6"/>
    <w:rsid w:val="002E6CC8"/>
    <w:rsid w:val="002E71B7"/>
    <w:rsid w:val="002E7CD3"/>
    <w:rsid w:val="002F0B00"/>
    <w:rsid w:val="002F12CE"/>
    <w:rsid w:val="002F143F"/>
    <w:rsid w:val="002F1844"/>
    <w:rsid w:val="002F1F4E"/>
    <w:rsid w:val="002F2659"/>
    <w:rsid w:val="002F26B5"/>
    <w:rsid w:val="002F2F60"/>
    <w:rsid w:val="002F35BA"/>
    <w:rsid w:val="002F38BD"/>
    <w:rsid w:val="002F3C00"/>
    <w:rsid w:val="002F4431"/>
    <w:rsid w:val="002F4C7C"/>
    <w:rsid w:val="002F51C7"/>
    <w:rsid w:val="002F5D1E"/>
    <w:rsid w:val="002F65D7"/>
    <w:rsid w:val="002F74DC"/>
    <w:rsid w:val="002F7537"/>
    <w:rsid w:val="002F7CEB"/>
    <w:rsid w:val="0030070E"/>
    <w:rsid w:val="00300F6B"/>
    <w:rsid w:val="003015C1"/>
    <w:rsid w:val="0030186A"/>
    <w:rsid w:val="00301C36"/>
    <w:rsid w:val="00301C9A"/>
    <w:rsid w:val="00302756"/>
    <w:rsid w:val="00303697"/>
    <w:rsid w:val="00303A14"/>
    <w:rsid w:val="003043BC"/>
    <w:rsid w:val="003049C1"/>
    <w:rsid w:val="00304DBB"/>
    <w:rsid w:val="00306FB1"/>
    <w:rsid w:val="00307412"/>
    <w:rsid w:val="0030771E"/>
    <w:rsid w:val="00307C0F"/>
    <w:rsid w:val="00307C16"/>
    <w:rsid w:val="00307C6E"/>
    <w:rsid w:val="003102C5"/>
    <w:rsid w:val="00310541"/>
    <w:rsid w:val="003109A3"/>
    <w:rsid w:val="0031126D"/>
    <w:rsid w:val="00311819"/>
    <w:rsid w:val="003120B4"/>
    <w:rsid w:val="00312317"/>
    <w:rsid w:val="0031328D"/>
    <w:rsid w:val="00313711"/>
    <w:rsid w:val="0031463A"/>
    <w:rsid w:val="003163DF"/>
    <w:rsid w:val="00316A1D"/>
    <w:rsid w:val="00316DF4"/>
    <w:rsid w:val="00317417"/>
    <w:rsid w:val="003177C4"/>
    <w:rsid w:val="00317C3D"/>
    <w:rsid w:val="00317CB1"/>
    <w:rsid w:val="00320D7B"/>
    <w:rsid w:val="00320FF4"/>
    <w:rsid w:val="00321579"/>
    <w:rsid w:val="0032187E"/>
    <w:rsid w:val="00322A0B"/>
    <w:rsid w:val="00322C5C"/>
    <w:rsid w:val="00322D78"/>
    <w:rsid w:val="003230DB"/>
    <w:rsid w:val="0032326D"/>
    <w:rsid w:val="00323338"/>
    <w:rsid w:val="0032441C"/>
    <w:rsid w:val="00324703"/>
    <w:rsid w:val="003249C5"/>
    <w:rsid w:val="00324DA0"/>
    <w:rsid w:val="003259CA"/>
    <w:rsid w:val="00326519"/>
    <w:rsid w:val="00327F5C"/>
    <w:rsid w:val="003308E0"/>
    <w:rsid w:val="003308E7"/>
    <w:rsid w:val="003318A1"/>
    <w:rsid w:val="00331D38"/>
    <w:rsid w:val="00332087"/>
    <w:rsid w:val="00332327"/>
    <w:rsid w:val="00332A83"/>
    <w:rsid w:val="00332C35"/>
    <w:rsid w:val="003332C3"/>
    <w:rsid w:val="00334101"/>
    <w:rsid w:val="00334475"/>
    <w:rsid w:val="00335378"/>
    <w:rsid w:val="0033749C"/>
    <w:rsid w:val="003374E0"/>
    <w:rsid w:val="003401AF"/>
    <w:rsid w:val="003404C1"/>
    <w:rsid w:val="00340701"/>
    <w:rsid w:val="003407CF"/>
    <w:rsid w:val="0034139D"/>
    <w:rsid w:val="003414BB"/>
    <w:rsid w:val="00342399"/>
    <w:rsid w:val="003424B7"/>
    <w:rsid w:val="00342708"/>
    <w:rsid w:val="00342DD6"/>
    <w:rsid w:val="00342E39"/>
    <w:rsid w:val="00342E7C"/>
    <w:rsid w:val="003430D7"/>
    <w:rsid w:val="00343101"/>
    <w:rsid w:val="003434EA"/>
    <w:rsid w:val="003439E0"/>
    <w:rsid w:val="00343BF8"/>
    <w:rsid w:val="00344C7C"/>
    <w:rsid w:val="00344F1B"/>
    <w:rsid w:val="003451BB"/>
    <w:rsid w:val="0034549C"/>
    <w:rsid w:val="00345922"/>
    <w:rsid w:val="00346AEE"/>
    <w:rsid w:val="00346CBA"/>
    <w:rsid w:val="0034730F"/>
    <w:rsid w:val="003475FC"/>
    <w:rsid w:val="003478F0"/>
    <w:rsid w:val="00347D69"/>
    <w:rsid w:val="00350028"/>
    <w:rsid w:val="00350464"/>
    <w:rsid w:val="00350A39"/>
    <w:rsid w:val="00350E82"/>
    <w:rsid w:val="00351B65"/>
    <w:rsid w:val="00351EEF"/>
    <w:rsid w:val="00352B4A"/>
    <w:rsid w:val="00352BF6"/>
    <w:rsid w:val="00352EB3"/>
    <w:rsid w:val="00352EBE"/>
    <w:rsid w:val="00352FAC"/>
    <w:rsid w:val="00353327"/>
    <w:rsid w:val="00353C2D"/>
    <w:rsid w:val="003550A6"/>
    <w:rsid w:val="003557F4"/>
    <w:rsid w:val="0035779F"/>
    <w:rsid w:val="003577A6"/>
    <w:rsid w:val="003603A6"/>
    <w:rsid w:val="00360F69"/>
    <w:rsid w:val="003618CF"/>
    <w:rsid w:val="00361BE0"/>
    <w:rsid w:val="00362BCC"/>
    <w:rsid w:val="00362FBC"/>
    <w:rsid w:val="003635A1"/>
    <w:rsid w:val="00363F59"/>
    <w:rsid w:val="00364BF0"/>
    <w:rsid w:val="00364C10"/>
    <w:rsid w:val="00365151"/>
    <w:rsid w:val="00365D85"/>
    <w:rsid w:val="00366068"/>
    <w:rsid w:val="0036668D"/>
    <w:rsid w:val="00366CE3"/>
    <w:rsid w:val="00367588"/>
    <w:rsid w:val="00367A2E"/>
    <w:rsid w:val="0037057E"/>
    <w:rsid w:val="003706D1"/>
    <w:rsid w:val="0037151B"/>
    <w:rsid w:val="00371BE3"/>
    <w:rsid w:val="00371CFB"/>
    <w:rsid w:val="003725AB"/>
    <w:rsid w:val="003733CD"/>
    <w:rsid w:val="00373943"/>
    <w:rsid w:val="00373D4F"/>
    <w:rsid w:val="00373D53"/>
    <w:rsid w:val="00373FEF"/>
    <w:rsid w:val="00374195"/>
    <w:rsid w:val="0037426E"/>
    <w:rsid w:val="0037601F"/>
    <w:rsid w:val="00376634"/>
    <w:rsid w:val="00376790"/>
    <w:rsid w:val="00376EBE"/>
    <w:rsid w:val="00376F5F"/>
    <w:rsid w:val="00377527"/>
    <w:rsid w:val="0037789D"/>
    <w:rsid w:val="00380799"/>
    <w:rsid w:val="0038173D"/>
    <w:rsid w:val="00382773"/>
    <w:rsid w:val="00382E17"/>
    <w:rsid w:val="003839E8"/>
    <w:rsid w:val="00383CA6"/>
    <w:rsid w:val="00384072"/>
    <w:rsid w:val="0038445C"/>
    <w:rsid w:val="00384522"/>
    <w:rsid w:val="00384955"/>
    <w:rsid w:val="0038528E"/>
    <w:rsid w:val="00385703"/>
    <w:rsid w:val="00385A0F"/>
    <w:rsid w:val="00385DFE"/>
    <w:rsid w:val="00386129"/>
    <w:rsid w:val="00386298"/>
    <w:rsid w:val="0038663B"/>
    <w:rsid w:val="00386BD5"/>
    <w:rsid w:val="00386D19"/>
    <w:rsid w:val="003902E7"/>
    <w:rsid w:val="003904B5"/>
    <w:rsid w:val="00390DC5"/>
    <w:rsid w:val="00390EC2"/>
    <w:rsid w:val="003920D3"/>
    <w:rsid w:val="00392A70"/>
    <w:rsid w:val="00392BB1"/>
    <w:rsid w:val="00393174"/>
    <w:rsid w:val="0039362B"/>
    <w:rsid w:val="00393D20"/>
    <w:rsid w:val="003947A1"/>
    <w:rsid w:val="00394EED"/>
    <w:rsid w:val="00395920"/>
    <w:rsid w:val="00395C92"/>
    <w:rsid w:val="00395E7E"/>
    <w:rsid w:val="00396046"/>
    <w:rsid w:val="003963F4"/>
    <w:rsid w:val="00396D03"/>
    <w:rsid w:val="00397085"/>
    <w:rsid w:val="003974C7"/>
    <w:rsid w:val="0039772F"/>
    <w:rsid w:val="00397878"/>
    <w:rsid w:val="00397DEE"/>
    <w:rsid w:val="003A0008"/>
    <w:rsid w:val="003A0462"/>
    <w:rsid w:val="003A04A5"/>
    <w:rsid w:val="003A080D"/>
    <w:rsid w:val="003A0917"/>
    <w:rsid w:val="003A0CFD"/>
    <w:rsid w:val="003A1162"/>
    <w:rsid w:val="003A1A01"/>
    <w:rsid w:val="003A2D31"/>
    <w:rsid w:val="003A32F9"/>
    <w:rsid w:val="003A47B7"/>
    <w:rsid w:val="003A50B4"/>
    <w:rsid w:val="003A6077"/>
    <w:rsid w:val="003A76A4"/>
    <w:rsid w:val="003A7890"/>
    <w:rsid w:val="003B0535"/>
    <w:rsid w:val="003B19F9"/>
    <w:rsid w:val="003B1C6A"/>
    <w:rsid w:val="003B2ABE"/>
    <w:rsid w:val="003B31AC"/>
    <w:rsid w:val="003B3581"/>
    <w:rsid w:val="003B4648"/>
    <w:rsid w:val="003B4737"/>
    <w:rsid w:val="003B49F4"/>
    <w:rsid w:val="003B65A4"/>
    <w:rsid w:val="003B65C4"/>
    <w:rsid w:val="003B6A78"/>
    <w:rsid w:val="003B7418"/>
    <w:rsid w:val="003B7A92"/>
    <w:rsid w:val="003C003E"/>
    <w:rsid w:val="003C00D1"/>
    <w:rsid w:val="003C08BA"/>
    <w:rsid w:val="003C09AE"/>
    <w:rsid w:val="003C1467"/>
    <w:rsid w:val="003C1B20"/>
    <w:rsid w:val="003C34AE"/>
    <w:rsid w:val="003C40D3"/>
    <w:rsid w:val="003C4B06"/>
    <w:rsid w:val="003C5161"/>
    <w:rsid w:val="003C570C"/>
    <w:rsid w:val="003C590C"/>
    <w:rsid w:val="003C5AEC"/>
    <w:rsid w:val="003C5B82"/>
    <w:rsid w:val="003C6512"/>
    <w:rsid w:val="003C6ACA"/>
    <w:rsid w:val="003C744C"/>
    <w:rsid w:val="003C7A9F"/>
    <w:rsid w:val="003C7B32"/>
    <w:rsid w:val="003C7BF7"/>
    <w:rsid w:val="003D132E"/>
    <w:rsid w:val="003D159D"/>
    <w:rsid w:val="003D1825"/>
    <w:rsid w:val="003D1B01"/>
    <w:rsid w:val="003D1C47"/>
    <w:rsid w:val="003D220C"/>
    <w:rsid w:val="003D23E1"/>
    <w:rsid w:val="003D273E"/>
    <w:rsid w:val="003D2CA4"/>
    <w:rsid w:val="003D2FBD"/>
    <w:rsid w:val="003D5223"/>
    <w:rsid w:val="003D54E9"/>
    <w:rsid w:val="003D5EF8"/>
    <w:rsid w:val="003D6300"/>
    <w:rsid w:val="003D6423"/>
    <w:rsid w:val="003D682C"/>
    <w:rsid w:val="003D707D"/>
    <w:rsid w:val="003D71FA"/>
    <w:rsid w:val="003D744E"/>
    <w:rsid w:val="003D7CBE"/>
    <w:rsid w:val="003D7D4F"/>
    <w:rsid w:val="003E0A33"/>
    <w:rsid w:val="003E0A50"/>
    <w:rsid w:val="003E10D8"/>
    <w:rsid w:val="003E19D7"/>
    <w:rsid w:val="003E1A81"/>
    <w:rsid w:val="003E1BB7"/>
    <w:rsid w:val="003E2E50"/>
    <w:rsid w:val="003E3332"/>
    <w:rsid w:val="003E3C22"/>
    <w:rsid w:val="003E3D14"/>
    <w:rsid w:val="003E43C2"/>
    <w:rsid w:val="003E4524"/>
    <w:rsid w:val="003E4C74"/>
    <w:rsid w:val="003E50AB"/>
    <w:rsid w:val="003E574E"/>
    <w:rsid w:val="003E59B8"/>
    <w:rsid w:val="003E5DC2"/>
    <w:rsid w:val="003E616A"/>
    <w:rsid w:val="003E67E4"/>
    <w:rsid w:val="003E6D01"/>
    <w:rsid w:val="003E6DDC"/>
    <w:rsid w:val="003F25CD"/>
    <w:rsid w:val="003F281E"/>
    <w:rsid w:val="003F2FFA"/>
    <w:rsid w:val="003F3FE8"/>
    <w:rsid w:val="003F4665"/>
    <w:rsid w:val="003F49A8"/>
    <w:rsid w:val="003F50FC"/>
    <w:rsid w:val="003F51C3"/>
    <w:rsid w:val="003F5AFA"/>
    <w:rsid w:val="003F71C0"/>
    <w:rsid w:val="003F776A"/>
    <w:rsid w:val="00400336"/>
    <w:rsid w:val="004005FA"/>
    <w:rsid w:val="00400B4E"/>
    <w:rsid w:val="00401933"/>
    <w:rsid w:val="00401FD4"/>
    <w:rsid w:val="004026ED"/>
    <w:rsid w:val="00402752"/>
    <w:rsid w:val="00403463"/>
    <w:rsid w:val="00403C88"/>
    <w:rsid w:val="00404443"/>
    <w:rsid w:val="00404827"/>
    <w:rsid w:val="00404EB5"/>
    <w:rsid w:val="00404F79"/>
    <w:rsid w:val="004055CE"/>
    <w:rsid w:val="00406654"/>
    <w:rsid w:val="00406792"/>
    <w:rsid w:val="00406AB6"/>
    <w:rsid w:val="00406AB9"/>
    <w:rsid w:val="004072FE"/>
    <w:rsid w:val="004104B0"/>
    <w:rsid w:val="00410AA8"/>
    <w:rsid w:val="00410AC0"/>
    <w:rsid w:val="00411507"/>
    <w:rsid w:val="0041275D"/>
    <w:rsid w:val="004133C3"/>
    <w:rsid w:val="00413C6E"/>
    <w:rsid w:val="004142E0"/>
    <w:rsid w:val="004144A0"/>
    <w:rsid w:val="004144A4"/>
    <w:rsid w:val="00415210"/>
    <w:rsid w:val="004152AB"/>
    <w:rsid w:val="00416EE0"/>
    <w:rsid w:val="0041755E"/>
    <w:rsid w:val="00420074"/>
    <w:rsid w:val="00420B7C"/>
    <w:rsid w:val="00420F72"/>
    <w:rsid w:val="004218A4"/>
    <w:rsid w:val="00421AA8"/>
    <w:rsid w:val="0042246F"/>
    <w:rsid w:val="00423361"/>
    <w:rsid w:val="004233D0"/>
    <w:rsid w:val="00423A68"/>
    <w:rsid w:val="00423E06"/>
    <w:rsid w:val="00423E55"/>
    <w:rsid w:val="00424BFB"/>
    <w:rsid w:val="00424F28"/>
    <w:rsid w:val="00426A18"/>
    <w:rsid w:val="00426AC5"/>
    <w:rsid w:val="00427234"/>
    <w:rsid w:val="00430A67"/>
    <w:rsid w:val="00430FB2"/>
    <w:rsid w:val="004312EA"/>
    <w:rsid w:val="00431387"/>
    <w:rsid w:val="00431C7F"/>
    <w:rsid w:val="00431FE1"/>
    <w:rsid w:val="004328C0"/>
    <w:rsid w:val="00432B07"/>
    <w:rsid w:val="00432C7C"/>
    <w:rsid w:val="0043315A"/>
    <w:rsid w:val="004331D2"/>
    <w:rsid w:val="0043354D"/>
    <w:rsid w:val="00433994"/>
    <w:rsid w:val="00433D12"/>
    <w:rsid w:val="00433E02"/>
    <w:rsid w:val="004342A1"/>
    <w:rsid w:val="0043464A"/>
    <w:rsid w:val="004351E8"/>
    <w:rsid w:val="00435374"/>
    <w:rsid w:val="00436481"/>
    <w:rsid w:val="00436DCE"/>
    <w:rsid w:val="00436F98"/>
    <w:rsid w:val="00437747"/>
    <w:rsid w:val="004402DF"/>
    <w:rsid w:val="00440572"/>
    <w:rsid w:val="004411F9"/>
    <w:rsid w:val="00441DAA"/>
    <w:rsid w:val="0044231E"/>
    <w:rsid w:val="0044247B"/>
    <w:rsid w:val="00442F04"/>
    <w:rsid w:val="004434B8"/>
    <w:rsid w:val="004436BF"/>
    <w:rsid w:val="00443CE8"/>
    <w:rsid w:val="00444D21"/>
    <w:rsid w:val="00444F3A"/>
    <w:rsid w:val="00445D2F"/>
    <w:rsid w:val="004467CB"/>
    <w:rsid w:val="00446A66"/>
    <w:rsid w:val="00446C7F"/>
    <w:rsid w:val="004508E4"/>
    <w:rsid w:val="00451621"/>
    <w:rsid w:val="00451B94"/>
    <w:rsid w:val="00451C0C"/>
    <w:rsid w:val="004521EC"/>
    <w:rsid w:val="0045303C"/>
    <w:rsid w:val="0045377C"/>
    <w:rsid w:val="00453AD8"/>
    <w:rsid w:val="00454057"/>
    <w:rsid w:val="00454884"/>
    <w:rsid w:val="00454959"/>
    <w:rsid w:val="00456D76"/>
    <w:rsid w:val="00456F53"/>
    <w:rsid w:val="00457D0A"/>
    <w:rsid w:val="00460609"/>
    <w:rsid w:val="00463120"/>
    <w:rsid w:val="004634D9"/>
    <w:rsid w:val="00463CA6"/>
    <w:rsid w:val="0046482C"/>
    <w:rsid w:val="00466427"/>
    <w:rsid w:val="004665B0"/>
    <w:rsid w:val="00467296"/>
    <w:rsid w:val="0047057C"/>
    <w:rsid w:val="00470645"/>
    <w:rsid w:val="00470B16"/>
    <w:rsid w:val="0047136B"/>
    <w:rsid w:val="00471556"/>
    <w:rsid w:val="00472016"/>
    <w:rsid w:val="0047216E"/>
    <w:rsid w:val="0047269F"/>
    <w:rsid w:val="00472B60"/>
    <w:rsid w:val="00472D65"/>
    <w:rsid w:val="00472DB2"/>
    <w:rsid w:val="00473048"/>
    <w:rsid w:val="00473563"/>
    <w:rsid w:val="0047399C"/>
    <w:rsid w:val="004742DC"/>
    <w:rsid w:val="00474853"/>
    <w:rsid w:val="00475836"/>
    <w:rsid w:val="00475C16"/>
    <w:rsid w:val="00476550"/>
    <w:rsid w:val="004769C3"/>
    <w:rsid w:val="00476B21"/>
    <w:rsid w:val="00477590"/>
    <w:rsid w:val="00477BAF"/>
    <w:rsid w:val="00477F38"/>
    <w:rsid w:val="004802B6"/>
    <w:rsid w:val="00480516"/>
    <w:rsid w:val="004805D5"/>
    <w:rsid w:val="00480637"/>
    <w:rsid w:val="00481C54"/>
    <w:rsid w:val="0048202B"/>
    <w:rsid w:val="00482897"/>
    <w:rsid w:val="004835DD"/>
    <w:rsid w:val="00483658"/>
    <w:rsid w:val="004838A6"/>
    <w:rsid w:val="00484A5D"/>
    <w:rsid w:val="00484C3A"/>
    <w:rsid w:val="004851A8"/>
    <w:rsid w:val="00485439"/>
    <w:rsid w:val="004859A5"/>
    <w:rsid w:val="00486805"/>
    <w:rsid w:val="00486F2D"/>
    <w:rsid w:val="0048789A"/>
    <w:rsid w:val="004906BF"/>
    <w:rsid w:val="004910EE"/>
    <w:rsid w:val="00491299"/>
    <w:rsid w:val="00491494"/>
    <w:rsid w:val="00491547"/>
    <w:rsid w:val="0049187E"/>
    <w:rsid w:val="00491AF0"/>
    <w:rsid w:val="00491C32"/>
    <w:rsid w:val="00491D09"/>
    <w:rsid w:val="00492671"/>
    <w:rsid w:val="00492782"/>
    <w:rsid w:val="00492803"/>
    <w:rsid w:val="004928BD"/>
    <w:rsid w:val="00493059"/>
    <w:rsid w:val="00493B57"/>
    <w:rsid w:val="00495EC6"/>
    <w:rsid w:val="00495FBB"/>
    <w:rsid w:val="0049757D"/>
    <w:rsid w:val="004A03CF"/>
    <w:rsid w:val="004A0977"/>
    <w:rsid w:val="004A1E6D"/>
    <w:rsid w:val="004A1EA5"/>
    <w:rsid w:val="004A2490"/>
    <w:rsid w:val="004A2B59"/>
    <w:rsid w:val="004A3121"/>
    <w:rsid w:val="004A4357"/>
    <w:rsid w:val="004A455D"/>
    <w:rsid w:val="004A45E8"/>
    <w:rsid w:val="004A4C57"/>
    <w:rsid w:val="004A5051"/>
    <w:rsid w:val="004A5D80"/>
    <w:rsid w:val="004A5E59"/>
    <w:rsid w:val="004A6344"/>
    <w:rsid w:val="004A66EC"/>
    <w:rsid w:val="004A7816"/>
    <w:rsid w:val="004B081C"/>
    <w:rsid w:val="004B0F3B"/>
    <w:rsid w:val="004B1289"/>
    <w:rsid w:val="004B141F"/>
    <w:rsid w:val="004B195A"/>
    <w:rsid w:val="004B22A9"/>
    <w:rsid w:val="004B33DF"/>
    <w:rsid w:val="004B3ABE"/>
    <w:rsid w:val="004B4158"/>
    <w:rsid w:val="004B4747"/>
    <w:rsid w:val="004B4A29"/>
    <w:rsid w:val="004B4BBC"/>
    <w:rsid w:val="004B57A0"/>
    <w:rsid w:val="004B6A13"/>
    <w:rsid w:val="004B6ACE"/>
    <w:rsid w:val="004B6B6C"/>
    <w:rsid w:val="004B6E9B"/>
    <w:rsid w:val="004B7467"/>
    <w:rsid w:val="004B7CB8"/>
    <w:rsid w:val="004C0563"/>
    <w:rsid w:val="004C0AF3"/>
    <w:rsid w:val="004C0C2C"/>
    <w:rsid w:val="004C1172"/>
    <w:rsid w:val="004C1648"/>
    <w:rsid w:val="004C197D"/>
    <w:rsid w:val="004C1CCD"/>
    <w:rsid w:val="004C2A92"/>
    <w:rsid w:val="004C340F"/>
    <w:rsid w:val="004C34C0"/>
    <w:rsid w:val="004C3D13"/>
    <w:rsid w:val="004C427A"/>
    <w:rsid w:val="004C5224"/>
    <w:rsid w:val="004C566A"/>
    <w:rsid w:val="004C62E9"/>
    <w:rsid w:val="004C63E9"/>
    <w:rsid w:val="004C6445"/>
    <w:rsid w:val="004C6B28"/>
    <w:rsid w:val="004C759E"/>
    <w:rsid w:val="004C79CD"/>
    <w:rsid w:val="004C7AF7"/>
    <w:rsid w:val="004D0A69"/>
    <w:rsid w:val="004D1386"/>
    <w:rsid w:val="004D1C17"/>
    <w:rsid w:val="004D2348"/>
    <w:rsid w:val="004D2450"/>
    <w:rsid w:val="004D26A7"/>
    <w:rsid w:val="004D29AE"/>
    <w:rsid w:val="004D3594"/>
    <w:rsid w:val="004D3CFF"/>
    <w:rsid w:val="004D3D45"/>
    <w:rsid w:val="004D3E3D"/>
    <w:rsid w:val="004D424B"/>
    <w:rsid w:val="004D4517"/>
    <w:rsid w:val="004D5589"/>
    <w:rsid w:val="004D5AF0"/>
    <w:rsid w:val="004D5B27"/>
    <w:rsid w:val="004D609F"/>
    <w:rsid w:val="004D6306"/>
    <w:rsid w:val="004D695B"/>
    <w:rsid w:val="004D6D36"/>
    <w:rsid w:val="004D7366"/>
    <w:rsid w:val="004D73B9"/>
    <w:rsid w:val="004D7A5A"/>
    <w:rsid w:val="004D7AD7"/>
    <w:rsid w:val="004E0F81"/>
    <w:rsid w:val="004E1424"/>
    <w:rsid w:val="004E1850"/>
    <w:rsid w:val="004E1D06"/>
    <w:rsid w:val="004E2590"/>
    <w:rsid w:val="004E287F"/>
    <w:rsid w:val="004E3D3C"/>
    <w:rsid w:val="004E436E"/>
    <w:rsid w:val="004E43B9"/>
    <w:rsid w:val="004E45A1"/>
    <w:rsid w:val="004E4698"/>
    <w:rsid w:val="004E489D"/>
    <w:rsid w:val="004E4C2D"/>
    <w:rsid w:val="004E51A3"/>
    <w:rsid w:val="004E5763"/>
    <w:rsid w:val="004E5BFC"/>
    <w:rsid w:val="004E65E7"/>
    <w:rsid w:val="004E66DE"/>
    <w:rsid w:val="004E68E4"/>
    <w:rsid w:val="004E6A1F"/>
    <w:rsid w:val="004E6F1F"/>
    <w:rsid w:val="004E7020"/>
    <w:rsid w:val="004E709C"/>
    <w:rsid w:val="004E71D9"/>
    <w:rsid w:val="004E7E3F"/>
    <w:rsid w:val="004E7EB9"/>
    <w:rsid w:val="004F0A2B"/>
    <w:rsid w:val="004F1914"/>
    <w:rsid w:val="004F240E"/>
    <w:rsid w:val="004F2840"/>
    <w:rsid w:val="004F2C78"/>
    <w:rsid w:val="004F31E5"/>
    <w:rsid w:val="004F36A0"/>
    <w:rsid w:val="004F522E"/>
    <w:rsid w:val="004F5753"/>
    <w:rsid w:val="004F5AF9"/>
    <w:rsid w:val="004F6A78"/>
    <w:rsid w:val="004F6EF1"/>
    <w:rsid w:val="004F7756"/>
    <w:rsid w:val="004F7D4A"/>
    <w:rsid w:val="00500538"/>
    <w:rsid w:val="00500732"/>
    <w:rsid w:val="00500936"/>
    <w:rsid w:val="00501D4B"/>
    <w:rsid w:val="00502597"/>
    <w:rsid w:val="00502DA0"/>
    <w:rsid w:val="00502DFF"/>
    <w:rsid w:val="00503890"/>
    <w:rsid w:val="00503C7F"/>
    <w:rsid w:val="00503D1D"/>
    <w:rsid w:val="00504FE9"/>
    <w:rsid w:val="00505334"/>
    <w:rsid w:val="0050581E"/>
    <w:rsid w:val="00506085"/>
    <w:rsid w:val="005063B2"/>
    <w:rsid w:val="0050663B"/>
    <w:rsid w:val="00506B0E"/>
    <w:rsid w:val="00506D12"/>
    <w:rsid w:val="00507767"/>
    <w:rsid w:val="0050781E"/>
    <w:rsid w:val="005108B1"/>
    <w:rsid w:val="005109F1"/>
    <w:rsid w:val="00510B1B"/>
    <w:rsid w:val="0051121C"/>
    <w:rsid w:val="005116F4"/>
    <w:rsid w:val="0051173C"/>
    <w:rsid w:val="00511CD5"/>
    <w:rsid w:val="0051242E"/>
    <w:rsid w:val="005127EE"/>
    <w:rsid w:val="0051295A"/>
    <w:rsid w:val="00513209"/>
    <w:rsid w:val="005134D2"/>
    <w:rsid w:val="0051398D"/>
    <w:rsid w:val="00514E11"/>
    <w:rsid w:val="005154DB"/>
    <w:rsid w:val="00516197"/>
    <w:rsid w:val="0051692B"/>
    <w:rsid w:val="00517DDF"/>
    <w:rsid w:val="00517DE5"/>
    <w:rsid w:val="005204DE"/>
    <w:rsid w:val="0052077B"/>
    <w:rsid w:val="00520C16"/>
    <w:rsid w:val="00520F6F"/>
    <w:rsid w:val="005211E8"/>
    <w:rsid w:val="00521C01"/>
    <w:rsid w:val="00521E10"/>
    <w:rsid w:val="005228E1"/>
    <w:rsid w:val="00522CA4"/>
    <w:rsid w:val="00523466"/>
    <w:rsid w:val="00524BA3"/>
    <w:rsid w:val="005270F6"/>
    <w:rsid w:val="00530929"/>
    <w:rsid w:val="005310FC"/>
    <w:rsid w:val="005316FD"/>
    <w:rsid w:val="00531EDA"/>
    <w:rsid w:val="005326C7"/>
    <w:rsid w:val="005329C0"/>
    <w:rsid w:val="00533588"/>
    <w:rsid w:val="00533D0F"/>
    <w:rsid w:val="00533D93"/>
    <w:rsid w:val="0053426E"/>
    <w:rsid w:val="00534807"/>
    <w:rsid w:val="0053574F"/>
    <w:rsid w:val="005358EF"/>
    <w:rsid w:val="00535A83"/>
    <w:rsid w:val="005362EC"/>
    <w:rsid w:val="00536BA7"/>
    <w:rsid w:val="00537052"/>
    <w:rsid w:val="005378D7"/>
    <w:rsid w:val="0054060F"/>
    <w:rsid w:val="00540648"/>
    <w:rsid w:val="00540CCD"/>
    <w:rsid w:val="005414D9"/>
    <w:rsid w:val="00541689"/>
    <w:rsid w:val="00541928"/>
    <w:rsid w:val="00542132"/>
    <w:rsid w:val="00542470"/>
    <w:rsid w:val="00542AE3"/>
    <w:rsid w:val="00543B7B"/>
    <w:rsid w:val="00545495"/>
    <w:rsid w:val="00546585"/>
    <w:rsid w:val="005466C3"/>
    <w:rsid w:val="0054676A"/>
    <w:rsid w:val="00546B74"/>
    <w:rsid w:val="00546B80"/>
    <w:rsid w:val="00546BA6"/>
    <w:rsid w:val="005472A7"/>
    <w:rsid w:val="00550279"/>
    <w:rsid w:val="005504CB"/>
    <w:rsid w:val="00550545"/>
    <w:rsid w:val="0055126E"/>
    <w:rsid w:val="00551A76"/>
    <w:rsid w:val="00551DEF"/>
    <w:rsid w:val="00552E30"/>
    <w:rsid w:val="00553A91"/>
    <w:rsid w:val="00553F5E"/>
    <w:rsid w:val="0055455F"/>
    <w:rsid w:val="0055458E"/>
    <w:rsid w:val="0055479E"/>
    <w:rsid w:val="00554A81"/>
    <w:rsid w:val="00554C7D"/>
    <w:rsid w:val="00555686"/>
    <w:rsid w:val="005560CF"/>
    <w:rsid w:val="00556B43"/>
    <w:rsid w:val="00557AA0"/>
    <w:rsid w:val="00557DC4"/>
    <w:rsid w:val="00560272"/>
    <w:rsid w:val="005613D1"/>
    <w:rsid w:val="005615A6"/>
    <w:rsid w:val="00561916"/>
    <w:rsid w:val="00561D60"/>
    <w:rsid w:val="00561DEC"/>
    <w:rsid w:val="00561DEE"/>
    <w:rsid w:val="00562293"/>
    <w:rsid w:val="0056239C"/>
    <w:rsid w:val="00562519"/>
    <w:rsid w:val="00562807"/>
    <w:rsid w:val="00562D35"/>
    <w:rsid w:val="00563635"/>
    <w:rsid w:val="00565C02"/>
    <w:rsid w:val="00566C0D"/>
    <w:rsid w:val="00566EFA"/>
    <w:rsid w:val="00567215"/>
    <w:rsid w:val="00567661"/>
    <w:rsid w:val="00570D2F"/>
    <w:rsid w:val="00570E94"/>
    <w:rsid w:val="005713C8"/>
    <w:rsid w:val="00571C51"/>
    <w:rsid w:val="00571D45"/>
    <w:rsid w:val="00571E6E"/>
    <w:rsid w:val="00572004"/>
    <w:rsid w:val="00572139"/>
    <w:rsid w:val="005729ED"/>
    <w:rsid w:val="00572DD5"/>
    <w:rsid w:val="005736A0"/>
    <w:rsid w:val="00573C10"/>
    <w:rsid w:val="00573DBC"/>
    <w:rsid w:val="005761F4"/>
    <w:rsid w:val="00576783"/>
    <w:rsid w:val="005770A9"/>
    <w:rsid w:val="005772E4"/>
    <w:rsid w:val="00577323"/>
    <w:rsid w:val="0057752B"/>
    <w:rsid w:val="005803DC"/>
    <w:rsid w:val="0058046A"/>
    <w:rsid w:val="00580552"/>
    <w:rsid w:val="00582C09"/>
    <w:rsid w:val="00582FFF"/>
    <w:rsid w:val="0058367D"/>
    <w:rsid w:val="00583A8B"/>
    <w:rsid w:val="00584127"/>
    <w:rsid w:val="00584D31"/>
    <w:rsid w:val="0058537D"/>
    <w:rsid w:val="005859AB"/>
    <w:rsid w:val="00586422"/>
    <w:rsid w:val="00586B6D"/>
    <w:rsid w:val="0058725F"/>
    <w:rsid w:val="00587762"/>
    <w:rsid w:val="00587DB1"/>
    <w:rsid w:val="0059012A"/>
    <w:rsid w:val="005901D2"/>
    <w:rsid w:val="0059143E"/>
    <w:rsid w:val="00591A05"/>
    <w:rsid w:val="00591A9A"/>
    <w:rsid w:val="00591CAC"/>
    <w:rsid w:val="00593199"/>
    <w:rsid w:val="00593ECF"/>
    <w:rsid w:val="00594F1B"/>
    <w:rsid w:val="00595BBD"/>
    <w:rsid w:val="00595E44"/>
    <w:rsid w:val="00595F2F"/>
    <w:rsid w:val="00597011"/>
    <w:rsid w:val="00597A10"/>
    <w:rsid w:val="005A1162"/>
    <w:rsid w:val="005A1316"/>
    <w:rsid w:val="005A1528"/>
    <w:rsid w:val="005A23A0"/>
    <w:rsid w:val="005A2B97"/>
    <w:rsid w:val="005A2BEB"/>
    <w:rsid w:val="005A2CE9"/>
    <w:rsid w:val="005A315B"/>
    <w:rsid w:val="005A3691"/>
    <w:rsid w:val="005A3B5C"/>
    <w:rsid w:val="005A3F92"/>
    <w:rsid w:val="005A6178"/>
    <w:rsid w:val="005A649E"/>
    <w:rsid w:val="005A6908"/>
    <w:rsid w:val="005A74C2"/>
    <w:rsid w:val="005B050B"/>
    <w:rsid w:val="005B09B8"/>
    <w:rsid w:val="005B09F5"/>
    <w:rsid w:val="005B0DFE"/>
    <w:rsid w:val="005B1F44"/>
    <w:rsid w:val="005B23A1"/>
    <w:rsid w:val="005B2649"/>
    <w:rsid w:val="005B293B"/>
    <w:rsid w:val="005B2E80"/>
    <w:rsid w:val="005B353D"/>
    <w:rsid w:val="005B3E6D"/>
    <w:rsid w:val="005B3EC7"/>
    <w:rsid w:val="005B47E0"/>
    <w:rsid w:val="005B4945"/>
    <w:rsid w:val="005B4B12"/>
    <w:rsid w:val="005B52F5"/>
    <w:rsid w:val="005B56A2"/>
    <w:rsid w:val="005B58AB"/>
    <w:rsid w:val="005B5C47"/>
    <w:rsid w:val="005B5FA8"/>
    <w:rsid w:val="005B612B"/>
    <w:rsid w:val="005B64F6"/>
    <w:rsid w:val="005B6AD9"/>
    <w:rsid w:val="005B70FC"/>
    <w:rsid w:val="005B734E"/>
    <w:rsid w:val="005B7507"/>
    <w:rsid w:val="005B78CF"/>
    <w:rsid w:val="005B7B31"/>
    <w:rsid w:val="005C016F"/>
    <w:rsid w:val="005C0A5E"/>
    <w:rsid w:val="005C0B6D"/>
    <w:rsid w:val="005C1107"/>
    <w:rsid w:val="005C1E10"/>
    <w:rsid w:val="005C27FC"/>
    <w:rsid w:val="005C2868"/>
    <w:rsid w:val="005C3A09"/>
    <w:rsid w:val="005C3ACB"/>
    <w:rsid w:val="005C3E29"/>
    <w:rsid w:val="005C414D"/>
    <w:rsid w:val="005C47A0"/>
    <w:rsid w:val="005C4A03"/>
    <w:rsid w:val="005C560C"/>
    <w:rsid w:val="005C58D6"/>
    <w:rsid w:val="005C5ABF"/>
    <w:rsid w:val="005C5FB7"/>
    <w:rsid w:val="005C6A6E"/>
    <w:rsid w:val="005C7FF4"/>
    <w:rsid w:val="005D033F"/>
    <w:rsid w:val="005D0814"/>
    <w:rsid w:val="005D11F8"/>
    <w:rsid w:val="005D1AED"/>
    <w:rsid w:val="005D2015"/>
    <w:rsid w:val="005D2E22"/>
    <w:rsid w:val="005D2F6B"/>
    <w:rsid w:val="005D308F"/>
    <w:rsid w:val="005D3497"/>
    <w:rsid w:val="005D34C2"/>
    <w:rsid w:val="005D3803"/>
    <w:rsid w:val="005D40B5"/>
    <w:rsid w:val="005D50DC"/>
    <w:rsid w:val="005D52DB"/>
    <w:rsid w:val="005D54AB"/>
    <w:rsid w:val="005D5848"/>
    <w:rsid w:val="005D5A6E"/>
    <w:rsid w:val="005D5BFA"/>
    <w:rsid w:val="005D5BFE"/>
    <w:rsid w:val="005D5D94"/>
    <w:rsid w:val="005D5E5C"/>
    <w:rsid w:val="005D62BF"/>
    <w:rsid w:val="005D6DD1"/>
    <w:rsid w:val="005D6EAC"/>
    <w:rsid w:val="005D7A8D"/>
    <w:rsid w:val="005E08E2"/>
    <w:rsid w:val="005E0AB2"/>
    <w:rsid w:val="005E129E"/>
    <w:rsid w:val="005E12BB"/>
    <w:rsid w:val="005E2B7C"/>
    <w:rsid w:val="005E2FAE"/>
    <w:rsid w:val="005E38F6"/>
    <w:rsid w:val="005E3BB1"/>
    <w:rsid w:val="005E45EB"/>
    <w:rsid w:val="005E462B"/>
    <w:rsid w:val="005E52A8"/>
    <w:rsid w:val="005E52BB"/>
    <w:rsid w:val="005E5ED9"/>
    <w:rsid w:val="005E60AD"/>
    <w:rsid w:val="005E6F8D"/>
    <w:rsid w:val="005E709C"/>
    <w:rsid w:val="005E7A37"/>
    <w:rsid w:val="005F00A4"/>
    <w:rsid w:val="005F014D"/>
    <w:rsid w:val="005F0176"/>
    <w:rsid w:val="005F0421"/>
    <w:rsid w:val="005F099A"/>
    <w:rsid w:val="005F144D"/>
    <w:rsid w:val="005F1C69"/>
    <w:rsid w:val="005F27DC"/>
    <w:rsid w:val="005F281C"/>
    <w:rsid w:val="005F2D2F"/>
    <w:rsid w:val="005F2F19"/>
    <w:rsid w:val="005F307A"/>
    <w:rsid w:val="005F3989"/>
    <w:rsid w:val="005F4068"/>
    <w:rsid w:val="005F4861"/>
    <w:rsid w:val="005F4B99"/>
    <w:rsid w:val="005F58D1"/>
    <w:rsid w:val="005F5A5E"/>
    <w:rsid w:val="005F62F2"/>
    <w:rsid w:val="005F6631"/>
    <w:rsid w:val="005F66A1"/>
    <w:rsid w:val="005F6D78"/>
    <w:rsid w:val="005F75D5"/>
    <w:rsid w:val="005F7A15"/>
    <w:rsid w:val="005F7EB0"/>
    <w:rsid w:val="006001F3"/>
    <w:rsid w:val="00600693"/>
    <w:rsid w:val="00600F1F"/>
    <w:rsid w:val="0060111B"/>
    <w:rsid w:val="00601256"/>
    <w:rsid w:val="00602E29"/>
    <w:rsid w:val="00603AB4"/>
    <w:rsid w:val="00603C8E"/>
    <w:rsid w:val="006042AB"/>
    <w:rsid w:val="00604675"/>
    <w:rsid w:val="00604853"/>
    <w:rsid w:val="00604EFA"/>
    <w:rsid w:val="00604F41"/>
    <w:rsid w:val="006057D9"/>
    <w:rsid w:val="0060692B"/>
    <w:rsid w:val="00606A12"/>
    <w:rsid w:val="00606BBC"/>
    <w:rsid w:val="00607A42"/>
    <w:rsid w:val="00610CDC"/>
    <w:rsid w:val="00610CFF"/>
    <w:rsid w:val="006119C0"/>
    <w:rsid w:val="00611C6A"/>
    <w:rsid w:val="00611E7E"/>
    <w:rsid w:val="0061254E"/>
    <w:rsid w:val="00612908"/>
    <w:rsid w:val="00612C1C"/>
    <w:rsid w:val="00612CF3"/>
    <w:rsid w:val="006135AF"/>
    <w:rsid w:val="006143A4"/>
    <w:rsid w:val="00614F52"/>
    <w:rsid w:val="0061508D"/>
    <w:rsid w:val="006150A1"/>
    <w:rsid w:val="006153F1"/>
    <w:rsid w:val="0061577C"/>
    <w:rsid w:val="00616421"/>
    <w:rsid w:val="00616E25"/>
    <w:rsid w:val="006174BA"/>
    <w:rsid w:val="0061779E"/>
    <w:rsid w:val="006178CF"/>
    <w:rsid w:val="00617B79"/>
    <w:rsid w:val="00621897"/>
    <w:rsid w:val="006231DB"/>
    <w:rsid w:val="0062353F"/>
    <w:rsid w:val="0062370C"/>
    <w:rsid w:val="00623B70"/>
    <w:rsid w:val="00624728"/>
    <w:rsid w:val="0062579C"/>
    <w:rsid w:val="00625C73"/>
    <w:rsid w:val="00626045"/>
    <w:rsid w:val="006264DD"/>
    <w:rsid w:val="00627A6D"/>
    <w:rsid w:val="00627B57"/>
    <w:rsid w:val="0063019D"/>
    <w:rsid w:val="0063020E"/>
    <w:rsid w:val="00630BC8"/>
    <w:rsid w:val="00631054"/>
    <w:rsid w:val="00631196"/>
    <w:rsid w:val="00631701"/>
    <w:rsid w:val="00631A90"/>
    <w:rsid w:val="00631B0D"/>
    <w:rsid w:val="00631BAF"/>
    <w:rsid w:val="0063233F"/>
    <w:rsid w:val="0063341C"/>
    <w:rsid w:val="00634B2A"/>
    <w:rsid w:val="00634E61"/>
    <w:rsid w:val="00634F8B"/>
    <w:rsid w:val="0063580C"/>
    <w:rsid w:val="00636199"/>
    <w:rsid w:val="00637EEB"/>
    <w:rsid w:val="00637F8F"/>
    <w:rsid w:val="0064022D"/>
    <w:rsid w:val="00640978"/>
    <w:rsid w:val="006411A1"/>
    <w:rsid w:val="00642995"/>
    <w:rsid w:val="006430B2"/>
    <w:rsid w:val="006437D5"/>
    <w:rsid w:val="006437F5"/>
    <w:rsid w:val="00644A6A"/>
    <w:rsid w:val="006458B2"/>
    <w:rsid w:val="006458ED"/>
    <w:rsid w:val="00646875"/>
    <w:rsid w:val="00646BF7"/>
    <w:rsid w:val="00647B3C"/>
    <w:rsid w:val="00650052"/>
    <w:rsid w:val="0065083F"/>
    <w:rsid w:val="006518C7"/>
    <w:rsid w:val="00651C84"/>
    <w:rsid w:val="00651E6C"/>
    <w:rsid w:val="006520D4"/>
    <w:rsid w:val="00652297"/>
    <w:rsid w:val="00652495"/>
    <w:rsid w:val="00652651"/>
    <w:rsid w:val="0065288C"/>
    <w:rsid w:val="00652950"/>
    <w:rsid w:val="006531EB"/>
    <w:rsid w:val="006538C3"/>
    <w:rsid w:val="0065394E"/>
    <w:rsid w:val="00653F69"/>
    <w:rsid w:val="00653F70"/>
    <w:rsid w:val="00654553"/>
    <w:rsid w:val="006549B7"/>
    <w:rsid w:val="00654A15"/>
    <w:rsid w:val="00654AAD"/>
    <w:rsid w:val="00655038"/>
    <w:rsid w:val="006551B6"/>
    <w:rsid w:val="00655986"/>
    <w:rsid w:val="0065599A"/>
    <w:rsid w:val="00655ACD"/>
    <w:rsid w:val="00655ED7"/>
    <w:rsid w:val="00656433"/>
    <w:rsid w:val="006568C1"/>
    <w:rsid w:val="00656D22"/>
    <w:rsid w:val="006606C3"/>
    <w:rsid w:val="00660B23"/>
    <w:rsid w:val="006612ED"/>
    <w:rsid w:val="00661418"/>
    <w:rsid w:val="0066142F"/>
    <w:rsid w:val="00662648"/>
    <w:rsid w:val="0066281E"/>
    <w:rsid w:val="00662CCA"/>
    <w:rsid w:val="00663495"/>
    <w:rsid w:val="00663676"/>
    <w:rsid w:val="00663A77"/>
    <w:rsid w:val="00664192"/>
    <w:rsid w:val="006645C9"/>
    <w:rsid w:val="006649F2"/>
    <w:rsid w:val="00665A59"/>
    <w:rsid w:val="00665C64"/>
    <w:rsid w:val="006664B2"/>
    <w:rsid w:val="00667E16"/>
    <w:rsid w:val="00667EB3"/>
    <w:rsid w:val="0067024D"/>
    <w:rsid w:val="00670821"/>
    <w:rsid w:val="00671630"/>
    <w:rsid w:val="006721BE"/>
    <w:rsid w:val="006722B9"/>
    <w:rsid w:val="0067369B"/>
    <w:rsid w:val="00673D9E"/>
    <w:rsid w:val="0067411D"/>
    <w:rsid w:val="0067448F"/>
    <w:rsid w:val="00674E4D"/>
    <w:rsid w:val="006754D1"/>
    <w:rsid w:val="0067695C"/>
    <w:rsid w:val="0067767F"/>
    <w:rsid w:val="00677C11"/>
    <w:rsid w:val="0068012C"/>
    <w:rsid w:val="0068016C"/>
    <w:rsid w:val="00680474"/>
    <w:rsid w:val="00680BAD"/>
    <w:rsid w:val="0068133E"/>
    <w:rsid w:val="00681FA3"/>
    <w:rsid w:val="00682ABE"/>
    <w:rsid w:val="00682B17"/>
    <w:rsid w:val="00683C02"/>
    <w:rsid w:val="00683D30"/>
    <w:rsid w:val="0068453E"/>
    <w:rsid w:val="00684B50"/>
    <w:rsid w:val="00684CE9"/>
    <w:rsid w:val="006859AC"/>
    <w:rsid w:val="00686275"/>
    <w:rsid w:val="006865BB"/>
    <w:rsid w:val="00686882"/>
    <w:rsid w:val="00687776"/>
    <w:rsid w:val="00687CB9"/>
    <w:rsid w:val="006906CE"/>
    <w:rsid w:val="00690FD4"/>
    <w:rsid w:val="006915EF"/>
    <w:rsid w:val="00692058"/>
    <w:rsid w:val="00692373"/>
    <w:rsid w:val="00692E5D"/>
    <w:rsid w:val="00693384"/>
    <w:rsid w:val="0069423F"/>
    <w:rsid w:val="00694725"/>
    <w:rsid w:val="006949D3"/>
    <w:rsid w:val="00694D13"/>
    <w:rsid w:val="00697999"/>
    <w:rsid w:val="00697B2A"/>
    <w:rsid w:val="006A00CD"/>
    <w:rsid w:val="006A080B"/>
    <w:rsid w:val="006A12A6"/>
    <w:rsid w:val="006A172E"/>
    <w:rsid w:val="006A18F6"/>
    <w:rsid w:val="006A1ACF"/>
    <w:rsid w:val="006A2AB8"/>
    <w:rsid w:val="006A2B72"/>
    <w:rsid w:val="006A2F0F"/>
    <w:rsid w:val="006A30EF"/>
    <w:rsid w:val="006A3BF9"/>
    <w:rsid w:val="006A3C1E"/>
    <w:rsid w:val="006A41B9"/>
    <w:rsid w:val="006A41E1"/>
    <w:rsid w:val="006A464B"/>
    <w:rsid w:val="006A5477"/>
    <w:rsid w:val="006A5734"/>
    <w:rsid w:val="006A59AC"/>
    <w:rsid w:val="006A5D75"/>
    <w:rsid w:val="006A5FDD"/>
    <w:rsid w:val="006A65E1"/>
    <w:rsid w:val="006A6F79"/>
    <w:rsid w:val="006A75FD"/>
    <w:rsid w:val="006A7696"/>
    <w:rsid w:val="006A7C22"/>
    <w:rsid w:val="006A7C4F"/>
    <w:rsid w:val="006B0390"/>
    <w:rsid w:val="006B05A7"/>
    <w:rsid w:val="006B121D"/>
    <w:rsid w:val="006B12C8"/>
    <w:rsid w:val="006B1AB9"/>
    <w:rsid w:val="006B1ACF"/>
    <w:rsid w:val="006B1B0D"/>
    <w:rsid w:val="006B1C28"/>
    <w:rsid w:val="006B1E1A"/>
    <w:rsid w:val="006B2375"/>
    <w:rsid w:val="006B26DC"/>
    <w:rsid w:val="006B2D33"/>
    <w:rsid w:val="006B3880"/>
    <w:rsid w:val="006B4522"/>
    <w:rsid w:val="006B49AB"/>
    <w:rsid w:val="006B51E4"/>
    <w:rsid w:val="006B5593"/>
    <w:rsid w:val="006B5A88"/>
    <w:rsid w:val="006B5BC8"/>
    <w:rsid w:val="006B5D00"/>
    <w:rsid w:val="006B5E5F"/>
    <w:rsid w:val="006B6113"/>
    <w:rsid w:val="006B6464"/>
    <w:rsid w:val="006B7158"/>
    <w:rsid w:val="006B7254"/>
    <w:rsid w:val="006B72E3"/>
    <w:rsid w:val="006B7812"/>
    <w:rsid w:val="006B782D"/>
    <w:rsid w:val="006B7E78"/>
    <w:rsid w:val="006C0A55"/>
    <w:rsid w:val="006C0BCA"/>
    <w:rsid w:val="006C0DF5"/>
    <w:rsid w:val="006C14DE"/>
    <w:rsid w:val="006C1C80"/>
    <w:rsid w:val="006C272D"/>
    <w:rsid w:val="006C2D1C"/>
    <w:rsid w:val="006C3124"/>
    <w:rsid w:val="006C36D8"/>
    <w:rsid w:val="006C3D20"/>
    <w:rsid w:val="006C3E25"/>
    <w:rsid w:val="006C3E80"/>
    <w:rsid w:val="006C3F91"/>
    <w:rsid w:val="006C46FC"/>
    <w:rsid w:val="006C5307"/>
    <w:rsid w:val="006C55AF"/>
    <w:rsid w:val="006C58A7"/>
    <w:rsid w:val="006C6120"/>
    <w:rsid w:val="006C69DA"/>
    <w:rsid w:val="006C700B"/>
    <w:rsid w:val="006D13F1"/>
    <w:rsid w:val="006D1DB4"/>
    <w:rsid w:val="006D2AEA"/>
    <w:rsid w:val="006D2D64"/>
    <w:rsid w:val="006D3678"/>
    <w:rsid w:val="006D37C3"/>
    <w:rsid w:val="006D3DE2"/>
    <w:rsid w:val="006D41D0"/>
    <w:rsid w:val="006D48CB"/>
    <w:rsid w:val="006D4A32"/>
    <w:rsid w:val="006D4A9C"/>
    <w:rsid w:val="006D4CC3"/>
    <w:rsid w:val="006D51A1"/>
    <w:rsid w:val="006D5213"/>
    <w:rsid w:val="006D5D93"/>
    <w:rsid w:val="006D6108"/>
    <w:rsid w:val="006D612C"/>
    <w:rsid w:val="006D6412"/>
    <w:rsid w:val="006D6811"/>
    <w:rsid w:val="006D6815"/>
    <w:rsid w:val="006D7233"/>
    <w:rsid w:val="006D789B"/>
    <w:rsid w:val="006E03BE"/>
    <w:rsid w:val="006E0424"/>
    <w:rsid w:val="006E0E4A"/>
    <w:rsid w:val="006E156F"/>
    <w:rsid w:val="006E1729"/>
    <w:rsid w:val="006E1833"/>
    <w:rsid w:val="006E18A2"/>
    <w:rsid w:val="006E255E"/>
    <w:rsid w:val="006E3195"/>
    <w:rsid w:val="006E4291"/>
    <w:rsid w:val="006E792E"/>
    <w:rsid w:val="006F0F8F"/>
    <w:rsid w:val="006F14C5"/>
    <w:rsid w:val="006F1539"/>
    <w:rsid w:val="006F2560"/>
    <w:rsid w:val="006F2743"/>
    <w:rsid w:val="006F30E1"/>
    <w:rsid w:val="006F3570"/>
    <w:rsid w:val="006F3BA8"/>
    <w:rsid w:val="006F3CDE"/>
    <w:rsid w:val="006F3E97"/>
    <w:rsid w:val="006F4245"/>
    <w:rsid w:val="006F4E13"/>
    <w:rsid w:val="006F5143"/>
    <w:rsid w:val="006F518C"/>
    <w:rsid w:val="006F59D7"/>
    <w:rsid w:val="006F6022"/>
    <w:rsid w:val="006F68DE"/>
    <w:rsid w:val="006F6A4A"/>
    <w:rsid w:val="006F7498"/>
    <w:rsid w:val="00700C42"/>
    <w:rsid w:val="007012C6"/>
    <w:rsid w:val="00701628"/>
    <w:rsid w:val="00702562"/>
    <w:rsid w:val="00702A92"/>
    <w:rsid w:val="00702F2C"/>
    <w:rsid w:val="00702FCD"/>
    <w:rsid w:val="00703170"/>
    <w:rsid w:val="0070342F"/>
    <w:rsid w:val="007038C9"/>
    <w:rsid w:val="0070406E"/>
    <w:rsid w:val="007044B9"/>
    <w:rsid w:val="007047BC"/>
    <w:rsid w:val="00704AD6"/>
    <w:rsid w:val="007050FA"/>
    <w:rsid w:val="007056AD"/>
    <w:rsid w:val="00705930"/>
    <w:rsid w:val="00705A57"/>
    <w:rsid w:val="00706F82"/>
    <w:rsid w:val="007073A6"/>
    <w:rsid w:val="007079B5"/>
    <w:rsid w:val="00707B9B"/>
    <w:rsid w:val="0071004D"/>
    <w:rsid w:val="007105BC"/>
    <w:rsid w:val="00710B09"/>
    <w:rsid w:val="007112FF"/>
    <w:rsid w:val="0071209C"/>
    <w:rsid w:val="007120A6"/>
    <w:rsid w:val="0071213D"/>
    <w:rsid w:val="00713724"/>
    <w:rsid w:val="0071424E"/>
    <w:rsid w:val="00714CE3"/>
    <w:rsid w:val="00714E2A"/>
    <w:rsid w:val="0071649E"/>
    <w:rsid w:val="00716732"/>
    <w:rsid w:val="00716F24"/>
    <w:rsid w:val="007179AA"/>
    <w:rsid w:val="007204AB"/>
    <w:rsid w:val="007216CB"/>
    <w:rsid w:val="0072197B"/>
    <w:rsid w:val="007219DB"/>
    <w:rsid w:val="00721E3D"/>
    <w:rsid w:val="00723247"/>
    <w:rsid w:val="0072332F"/>
    <w:rsid w:val="00723D29"/>
    <w:rsid w:val="00723EEA"/>
    <w:rsid w:val="007246A6"/>
    <w:rsid w:val="00724B2A"/>
    <w:rsid w:val="00724E69"/>
    <w:rsid w:val="0072636D"/>
    <w:rsid w:val="0072707B"/>
    <w:rsid w:val="007300BC"/>
    <w:rsid w:val="00730A3A"/>
    <w:rsid w:val="00730CA3"/>
    <w:rsid w:val="007310C3"/>
    <w:rsid w:val="007324A7"/>
    <w:rsid w:val="007329AF"/>
    <w:rsid w:val="00732B05"/>
    <w:rsid w:val="007336B0"/>
    <w:rsid w:val="00734367"/>
    <w:rsid w:val="00734BCD"/>
    <w:rsid w:val="00734E82"/>
    <w:rsid w:val="0073524C"/>
    <w:rsid w:val="007358A2"/>
    <w:rsid w:val="00735AF2"/>
    <w:rsid w:val="00736FD4"/>
    <w:rsid w:val="0073724D"/>
    <w:rsid w:val="007377A8"/>
    <w:rsid w:val="00737831"/>
    <w:rsid w:val="00737DB9"/>
    <w:rsid w:val="00737E50"/>
    <w:rsid w:val="00737F92"/>
    <w:rsid w:val="007405A0"/>
    <w:rsid w:val="00740A4A"/>
    <w:rsid w:val="007419AF"/>
    <w:rsid w:val="00741C68"/>
    <w:rsid w:val="007426AB"/>
    <w:rsid w:val="00742C37"/>
    <w:rsid w:val="007437B6"/>
    <w:rsid w:val="0074403B"/>
    <w:rsid w:val="00745AE7"/>
    <w:rsid w:val="00745AFF"/>
    <w:rsid w:val="00746231"/>
    <w:rsid w:val="00746A78"/>
    <w:rsid w:val="00746CED"/>
    <w:rsid w:val="007472ED"/>
    <w:rsid w:val="00747367"/>
    <w:rsid w:val="007476D5"/>
    <w:rsid w:val="00747992"/>
    <w:rsid w:val="00747FE1"/>
    <w:rsid w:val="00750456"/>
    <w:rsid w:val="00750645"/>
    <w:rsid w:val="00750EBA"/>
    <w:rsid w:val="0075151D"/>
    <w:rsid w:val="0075157C"/>
    <w:rsid w:val="00752494"/>
    <w:rsid w:val="0075258F"/>
    <w:rsid w:val="00752A32"/>
    <w:rsid w:val="00752D14"/>
    <w:rsid w:val="00753CC0"/>
    <w:rsid w:val="00754644"/>
    <w:rsid w:val="00754BB4"/>
    <w:rsid w:val="00754D35"/>
    <w:rsid w:val="0075565D"/>
    <w:rsid w:val="0075632F"/>
    <w:rsid w:val="007600C6"/>
    <w:rsid w:val="0076069B"/>
    <w:rsid w:val="00760752"/>
    <w:rsid w:val="00761217"/>
    <w:rsid w:val="00761593"/>
    <w:rsid w:val="00761F24"/>
    <w:rsid w:val="00762980"/>
    <w:rsid w:val="00762BD8"/>
    <w:rsid w:val="00762BFC"/>
    <w:rsid w:val="00762D82"/>
    <w:rsid w:val="00762ECC"/>
    <w:rsid w:val="00763EEB"/>
    <w:rsid w:val="0076411D"/>
    <w:rsid w:val="007642E7"/>
    <w:rsid w:val="0076464B"/>
    <w:rsid w:val="007652D0"/>
    <w:rsid w:val="0076536F"/>
    <w:rsid w:val="00765988"/>
    <w:rsid w:val="007662C8"/>
    <w:rsid w:val="00767586"/>
    <w:rsid w:val="0077008B"/>
    <w:rsid w:val="00770C03"/>
    <w:rsid w:val="00770C9A"/>
    <w:rsid w:val="00771915"/>
    <w:rsid w:val="00771BF2"/>
    <w:rsid w:val="007723EE"/>
    <w:rsid w:val="0077263C"/>
    <w:rsid w:val="007726D0"/>
    <w:rsid w:val="0077273D"/>
    <w:rsid w:val="007729FE"/>
    <w:rsid w:val="00772BC9"/>
    <w:rsid w:val="00773564"/>
    <w:rsid w:val="00773717"/>
    <w:rsid w:val="0077446E"/>
    <w:rsid w:val="00775297"/>
    <w:rsid w:val="0077531A"/>
    <w:rsid w:val="00775364"/>
    <w:rsid w:val="007753BA"/>
    <w:rsid w:val="00775556"/>
    <w:rsid w:val="00777206"/>
    <w:rsid w:val="0077724F"/>
    <w:rsid w:val="00777649"/>
    <w:rsid w:val="007776F9"/>
    <w:rsid w:val="00780251"/>
    <w:rsid w:val="00780B8A"/>
    <w:rsid w:val="00780C5D"/>
    <w:rsid w:val="007816EE"/>
    <w:rsid w:val="007821CB"/>
    <w:rsid w:val="00782303"/>
    <w:rsid w:val="00782421"/>
    <w:rsid w:val="007826FA"/>
    <w:rsid w:val="00782D8F"/>
    <w:rsid w:val="007832F6"/>
    <w:rsid w:val="007839D9"/>
    <w:rsid w:val="00784DCF"/>
    <w:rsid w:val="00785E53"/>
    <w:rsid w:val="0078684B"/>
    <w:rsid w:val="00786C8D"/>
    <w:rsid w:val="00786DFC"/>
    <w:rsid w:val="00787203"/>
    <w:rsid w:val="00787211"/>
    <w:rsid w:val="007877C9"/>
    <w:rsid w:val="007905BC"/>
    <w:rsid w:val="00790B20"/>
    <w:rsid w:val="0079212D"/>
    <w:rsid w:val="0079214D"/>
    <w:rsid w:val="007921D1"/>
    <w:rsid w:val="00792B8D"/>
    <w:rsid w:val="00792D52"/>
    <w:rsid w:val="00793085"/>
    <w:rsid w:val="00793240"/>
    <w:rsid w:val="007936A3"/>
    <w:rsid w:val="00793C41"/>
    <w:rsid w:val="00793C59"/>
    <w:rsid w:val="007941C1"/>
    <w:rsid w:val="007944AB"/>
    <w:rsid w:val="007948ED"/>
    <w:rsid w:val="00796065"/>
    <w:rsid w:val="0079689F"/>
    <w:rsid w:val="00796A4E"/>
    <w:rsid w:val="00796DDA"/>
    <w:rsid w:val="007A00E6"/>
    <w:rsid w:val="007A0200"/>
    <w:rsid w:val="007A09A8"/>
    <w:rsid w:val="007A1438"/>
    <w:rsid w:val="007A1509"/>
    <w:rsid w:val="007A195D"/>
    <w:rsid w:val="007A1A15"/>
    <w:rsid w:val="007A1B5F"/>
    <w:rsid w:val="007A20FE"/>
    <w:rsid w:val="007A21C8"/>
    <w:rsid w:val="007A2339"/>
    <w:rsid w:val="007A26B1"/>
    <w:rsid w:val="007A26E8"/>
    <w:rsid w:val="007A3642"/>
    <w:rsid w:val="007A3705"/>
    <w:rsid w:val="007A3CBC"/>
    <w:rsid w:val="007A4D88"/>
    <w:rsid w:val="007A52E2"/>
    <w:rsid w:val="007A5665"/>
    <w:rsid w:val="007A5BFD"/>
    <w:rsid w:val="007A5F72"/>
    <w:rsid w:val="007A5F9A"/>
    <w:rsid w:val="007A6F45"/>
    <w:rsid w:val="007A753A"/>
    <w:rsid w:val="007A7599"/>
    <w:rsid w:val="007A7C79"/>
    <w:rsid w:val="007A7EC6"/>
    <w:rsid w:val="007A7ECC"/>
    <w:rsid w:val="007B0478"/>
    <w:rsid w:val="007B0730"/>
    <w:rsid w:val="007B0E35"/>
    <w:rsid w:val="007B1DB0"/>
    <w:rsid w:val="007B2B93"/>
    <w:rsid w:val="007B32BB"/>
    <w:rsid w:val="007B3BE6"/>
    <w:rsid w:val="007B3F63"/>
    <w:rsid w:val="007B3F9D"/>
    <w:rsid w:val="007B51A2"/>
    <w:rsid w:val="007B579E"/>
    <w:rsid w:val="007B59CA"/>
    <w:rsid w:val="007B5CC0"/>
    <w:rsid w:val="007B5FB6"/>
    <w:rsid w:val="007B6254"/>
    <w:rsid w:val="007B6A0C"/>
    <w:rsid w:val="007B6FA1"/>
    <w:rsid w:val="007B70E9"/>
    <w:rsid w:val="007B741C"/>
    <w:rsid w:val="007C0F7C"/>
    <w:rsid w:val="007C163B"/>
    <w:rsid w:val="007C16A8"/>
    <w:rsid w:val="007C20D6"/>
    <w:rsid w:val="007C234B"/>
    <w:rsid w:val="007C23D2"/>
    <w:rsid w:val="007C266A"/>
    <w:rsid w:val="007C27B2"/>
    <w:rsid w:val="007C2883"/>
    <w:rsid w:val="007C3A39"/>
    <w:rsid w:val="007C3C04"/>
    <w:rsid w:val="007C44DD"/>
    <w:rsid w:val="007C500E"/>
    <w:rsid w:val="007C51F0"/>
    <w:rsid w:val="007C5B69"/>
    <w:rsid w:val="007C5D9E"/>
    <w:rsid w:val="007C69AF"/>
    <w:rsid w:val="007C6B07"/>
    <w:rsid w:val="007C73B3"/>
    <w:rsid w:val="007C79BC"/>
    <w:rsid w:val="007D0357"/>
    <w:rsid w:val="007D0B47"/>
    <w:rsid w:val="007D133B"/>
    <w:rsid w:val="007D1B94"/>
    <w:rsid w:val="007D25F1"/>
    <w:rsid w:val="007D2697"/>
    <w:rsid w:val="007D2A7E"/>
    <w:rsid w:val="007D2AF0"/>
    <w:rsid w:val="007D2B3D"/>
    <w:rsid w:val="007D2BDB"/>
    <w:rsid w:val="007D33DA"/>
    <w:rsid w:val="007D3790"/>
    <w:rsid w:val="007D462A"/>
    <w:rsid w:val="007D509D"/>
    <w:rsid w:val="007D56A4"/>
    <w:rsid w:val="007D5CB6"/>
    <w:rsid w:val="007D5EB3"/>
    <w:rsid w:val="007D5F3B"/>
    <w:rsid w:val="007D755C"/>
    <w:rsid w:val="007D791D"/>
    <w:rsid w:val="007D7964"/>
    <w:rsid w:val="007D7A6B"/>
    <w:rsid w:val="007E0461"/>
    <w:rsid w:val="007E102D"/>
    <w:rsid w:val="007E1501"/>
    <w:rsid w:val="007E1794"/>
    <w:rsid w:val="007E181C"/>
    <w:rsid w:val="007E2093"/>
    <w:rsid w:val="007E209A"/>
    <w:rsid w:val="007E2840"/>
    <w:rsid w:val="007E3147"/>
    <w:rsid w:val="007E32A5"/>
    <w:rsid w:val="007E3317"/>
    <w:rsid w:val="007E4102"/>
    <w:rsid w:val="007E4166"/>
    <w:rsid w:val="007E41BB"/>
    <w:rsid w:val="007E4707"/>
    <w:rsid w:val="007E4AD7"/>
    <w:rsid w:val="007E6A8E"/>
    <w:rsid w:val="007E7D8E"/>
    <w:rsid w:val="007F063C"/>
    <w:rsid w:val="007F09B4"/>
    <w:rsid w:val="007F0D97"/>
    <w:rsid w:val="007F1C72"/>
    <w:rsid w:val="007F21FE"/>
    <w:rsid w:val="007F3276"/>
    <w:rsid w:val="007F381E"/>
    <w:rsid w:val="007F38F2"/>
    <w:rsid w:val="007F3C66"/>
    <w:rsid w:val="007F5247"/>
    <w:rsid w:val="007F5265"/>
    <w:rsid w:val="007F5409"/>
    <w:rsid w:val="007F5652"/>
    <w:rsid w:val="007F58B1"/>
    <w:rsid w:val="007F5BFB"/>
    <w:rsid w:val="007F5E36"/>
    <w:rsid w:val="007F60A8"/>
    <w:rsid w:val="007F6EA0"/>
    <w:rsid w:val="0080016C"/>
    <w:rsid w:val="0080108B"/>
    <w:rsid w:val="0080160A"/>
    <w:rsid w:val="008019FC"/>
    <w:rsid w:val="00802A2B"/>
    <w:rsid w:val="00802BEB"/>
    <w:rsid w:val="00802D4C"/>
    <w:rsid w:val="00803174"/>
    <w:rsid w:val="0080365F"/>
    <w:rsid w:val="008036F5"/>
    <w:rsid w:val="00803EFA"/>
    <w:rsid w:val="00804335"/>
    <w:rsid w:val="0080484B"/>
    <w:rsid w:val="00804FB4"/>
    <w:rsid w:val="008051CB"/>
    <w:rsid w:val="00805405"/>
    <w:rsid w:val="00805726"/>
    <w:rsid w:val="0080627E"/>
    <w:rsid w:val="008064EE"/>
    <w:rsid w:val="008066EF"/>
    <w:rsid w:val="008079C4"/>
    <w:rsid w:val="0081003C"/>
    <w:rsid w:val="00810444"/>
    <w:rsid w:val="00810990"/>
    <w:rsid w:val="00810BA7"/>
    <w:rsid w:val="00810C15"/>
    <w:rsid w:val="00811127"/>
    <w:rsid w:val="00812ED8"/>
    <w:rsid w:val="0081497C"/>
    <w:rsid w:val="00814A64"/>
    <w:rsid w:val="00815504"/>
    <w:rsid w:val="008159CB"/>
    <w:rsid w:val="00815AE7"/>
    <w:rsid w:val="00815FCE"/>
    <w:rsid w:val="0081609C"/>
    <w:rsid w:val="008161A0"/>
    <w:rsid w:val="00816A28"/>
    <w:rsid w:val="0081781C"/>
    <w:rsid w:val="00817BF6"/>
    <w:rsid w:val="00817F75"/>
    <w:rsid w:val="00817FD5"/>
    <w:rsid w:val="00820402"/>
    <w:rsid w:val="008204BE"/>
    <w:rsid w:val="00820720"/>
    <w:rsid w:val="008207FC"/>
    <w:rsid w:val="008209C6"/>
    <w:rsid w:val="008219D8"/>
    <w:rsid w:val="008226C4"/>
    <w:rsid w:val="00822997"/>
    <w:rsid w:val="00822C3C"/>
    <w:rsid w:val="00823B79"/>
    <w:rsid w:val="00823EB9"/>
    <w:rsid w:val="00825015"/>
    <w:rsid w:val="008253BF"/>
    <w:rsid w:val="008253EE"/>
    <w:rsid w:val="00825880"/>
    <w:rsid w:val="00825D2B"/>
    <w:rsid w:val="008260F9"/>
    <w:rsid w:val="0082656D"/>
    <w:rsid w:val="008265FB"/>
    <w:rsid w:val="00826A51"/>
    <w:rsid w:val="008274E1"/>
    <w:rsid w:val="008277F1"/>
    <w:rsid w:val="00827FBA"/>
    <w:rsid w:val="00830363"/>
    <w:rsid w:val="008307CD"/>
    <w:rsid w:val="00831437"/>
    <w:rsid w:val="00831467"/>
    <w:rsid w:val="00831508"/>
    <w:rsid w:val="00831C85"/>
    <w:rsid w:val="0083316B"/>
    <w:rsid w:val="00833247"/>
    <w:rsid w:val="00833A72"/>
    <w:rsid w:val="00834499"/>
    <w:rsid w:val="00835134"/>
    <w:rsid w:val="00835453"/>
    <w:rsid w:val="00836C72"/>
    <w:rsid w:val="00836E29"/>
    <w:rsid w:val="0083703A"/>
    <w:rsid w:val="00837427"/>
    <w:rsid w:val="008375FB"/>
    <w:rsid w:val="0083786B"/>
    <w:rsid w:val="00837BE3"/>
    <w:rsid w:val="008406E0"/>
    <w:rsid w:val="008407D3"/>
    <w:rsid w:val="0084084B"/>
    <w:rsid w:val="008415C6"/>
    <w:rsid w:val="00841910"/>
    <w:rsid w:val="00841BFB"/>
    <w:rsid w:val="00841D0E"/>
    <w:rsid w:val="00841E45"/>
    <w:rsid w:val="00842204"/>
    <w:rsid w:val="0084221C"/>
    <w:rsid w:val="008422D6"/>
    <w:rsid w:val="0084230E"/>
    <w:rsid w:val="0084285D"/>
    <w:rsid w:val="00842BD1"/>
    <w:rsid w:val="008437EE"/>
    <w:rsid w:val="0084391D"/>
    <w:rsid w:val="00843D9A"/>
    <w:rsid w:val="00843E50"/>
    <w:rsid w:val="00843F25"/>
    <w:rsid w:val="00844215"/>
    <w:rsid w:val="008443D1"/>
    <w:rsid w:val="00844DF7"/>
    <w:rsid w:val="008453B2"/>
    <w:rsid w:val="00845582"/>
    <w:rsid w:val="00845AAD"/>
    <w:rsid w:val="00846C39"/>
    <w:rsid w:val="00846C89"/>
    <w:rsid w:val="0084720C"/>
    <w:rsid w:val="008474BA"/>
    <w:rsid w:val="00847F49"/>
    <w:rsid w:val="008503B8"/>
    <w:rsid w:val="0085119C"/>
    <w:rsid w:val="00851AF3"/>
    <w:rsid w:val="0085249E"/>
    <w:rsid w:val="008527A5"/>
    <w:rsid w:val="00852EA6"/>
    <w:rsid w:val="0085350B"/>
    <w:rsid w:val="0085372A"/>
    <w:rsid w:val="00853A77"/>
    <w:rsid w:val="00853C74"/>
    <w:rsid w:val="00854E68"/>
    <w:rsid w:val="008552F8"/>
    <w:rsid w:val="00855D72"/>
    <w:rsid w:val="00855EE2"/>
    <w:rsid w:val="00855FBA"/>
    <w:rsid w:val="00856803"/>
    <w:rsid w:val="0085692A"/>
    <w:rsid w:val="00856D97"/>
    <w:rsid w:val="00856E18"/>
    <w:rsid w:val="008570C2"/>
    <w:rsid w:val="008571F6"/>
    <w:rsid w:val="00857295"/>
    <w:rsid w:val="00857B6B"/>
    <w:rsid w:val="008607DF"/>
    <w:rsid w:val="008608B2"/>
    <w:rsid w:val="00860A71"/>
    <w:rsid w:val="00860B75"/>
    <w:rsid w:val="00861067"/>
    <w:rsid w:val="0086119E"/>
    <w:rsid w:val="00861A0E"/>
    <w:rsid w:val="0086382D"/>
    <w:rsid w:val="008639A3"/>
    <w:rsid w:val="00863C8E"/>
    <w:rsid w:val="00863FFB"/>
    <w:rsid w:val="0086553B"/>
    <w:rsid w:val="00865832"/>
    <w:rsid w:val="00866117"/>
    <w:rsid w:val="0086758F"/>
    <w:rsid w:val="00867928"/>
    <w:rsid w:val="008703A3"/>
    <w:rsid w:val="00870C0D"/>
    <w:rsid w:val="008718EB"/>
    <w:rsid w:val="0087198D"/>
    <w:rsid w:val="00871E08"/>
    <w:rsid w:val="00871FAB"/>
    <w:rsid w:val="00872A21"/>
    <w:rsid w:val="00873569"/>
    <w:rsid w:val="008736A7"/>
    <w:rsid w:val="008738E5"/>
    <w:rsid w:val="00873FBF"/>
    <w:rsid w:val="008744E3"/>
    <w:rsid w:val="008749B6"/>
    <w:rsid w:val="00874A57"/>
    <w:rsid w:val="00874BB5"/>
    <w:rsid w:val="00874E91"/>
    <w:rsid w:val="00874F6A"/>
    <w:rsid w:val="00875584"/>
    <w:rsid w:val="00876A84"/>
    <w:rsid w:val="0087727A"/>
    <w:rsid w:val="008776D7"/>
    <w:rsid w:val="0087782C"/>
    <w:rsid w:val="0087797A"/>
    <w:rsid w:val="00877FC9"/>
    <w:rsid w:val="00880394"/>
    <w:rsid w:val="00880EB7"/>
    <w:rsid w:val="00881566"/>
    <w:rsid w:val="008819C0"/>
    <w:rsid w:val="00882C35"/>
    <w:rsid w:val="00882DFF"/>
    <w:rsid w:val="008831D0"/>
    <w:rsid w:val="00883F62"/>
    <w:rsid w:val="00885419"/>
    <w:rsid w:val="00885F3B"/>
    <w:rsid w:val="00885FD5"/>
    <w:rsid w:val="00886596"/>
    <w:rsid w:val="00887A49"/>
    <w:rsid w:val="00890E76"/>
    <w:rsid w:val="008936D8"/>
    <w:rsid w:val="00893F41"/>
    <w:rsid w:val="00894833"/>
    <w:rsid w:val="00894A08"/>
    <w:rsid w:val="00894A57"/>
    <w:rsid w:val="00894A5F"/>
    <w:rsid w:val="00894D76"/>
    <w:rsid w:val="0089522E"/>
    <w:rsid w:val="00895283"/>
    <w:rsid w:val="00895783"/>
    <w:rsid w:val="00895E05"/>
    <w:rsid w:val="00896140"/>
    <w:rsid w:val="00896276"/>
    <w:rsid w:val="0089637D"/>
    <w:rsid w:val="0089646A"/>
    <w:rsid w:val="00896DE4"/>
    <w:rsid w:val="00896E71"/>
    <w:rsid w:val="00897597"/>
    <w:rsid w:val="008978CE"/>
    <w:rsid w:val="008A033A"/>
    <w:rsid w:val="008A05A0"/>
    <w:rsid w:val="008A0D2F"/>
    <w:rsid w:val="008A0D41"/>
    <w:rsid w:val="008A28F5"/>
    <w:rsid w:val="008A32F0"/>
    <w:rsid w:val="008A35CA"/>
    <w:rsid w:val="008A36F6"/>
    <w:rsid w:val="008A3ABD"/>
    <w:rsid w:val="008A3B43"/>
    <w:rsid w:val="008A40AC"/>
    <w:rsid w:val="008A4F41"/>
    <w:rsid w:val="008A5001"/>
    <w:rsid w:val="008A58A9"/>
    <w:rsid w:val="008A6734"/>
    <w:rsid w:val="008A673D"/>
    <w:rsid w:val="008A674A"/>
    <w:rsid w:val="008A6948"/>
    <w:rsid w:val="008A786D"/>
    <w:rsid w:val="008A7C80"/>
    <w:rsid w:val="008A7F78"/>
    <w:rsid w:val="008B0099"/>
    <w:rsid w:val="008B01BE"/>
    <w:rsid w:val="008B03BC"/>
    <w:rsid w:val="008B07FC"/>
    <w:rsid w:val="008B092C"/>
    <w:rsid w:val="008B146A"/>
    <w:rsid w:val="008B183A"/>
    <w:rsid w:val="008B260A"/>
    <w:rsid w:val="008B29CF"/>
    <w:rsid w:val="008B32B5"/>
    <w:rsid w:val="008B33EB"/>
    <w:rsid w:val="008B33ED"/>
    <w:rsid w:val="008B3C85"/>
    <w:rsid w:val="008B41F2"/>
    <w:rsid w:val="008B46B2"/>
    <w:rsid w:val="008B4A8C"/>
    <w:rsid w:val="008B592D"/>
    <w:rsid w:val="008B5D9C"/>
    <w:rsid w:val="008B624B"/>
    <w:rsid w:val="008B67B6"/>
    <w:rsid w:val="008B7054"/>
    <w:rsid w:val="008B77DB"/>
    <w:rsid w:val="008B7FC0"/>
    <w:rsid w:val="008C023B"/>
    <w:rsid w:val="008C0407"/>
    <w:rsid w:val="008C076F"/>
    <w:rsid w:val="008C1180"/>
    <w:rsid w:val="008C1499"/>
    <w:rsid w:val="008C1EB7"/>
    <w:rsid w:val="008C24BE"/>
    <w:rsid w:val="008C2DA3"/>
    <w:rsid w:val="008C2DD8"/>
    <w:rsid w:val="008C32D6"/>
    <w:rsid w:val="008C33A2"/>
    <w:rsid w:val="008C37A8"/>
    <w:rsid w:val="008C3D29"/>
    <w:rsid w:val="008C4B89"/>
    <w:rsid w:val="008C4C46"/>
    <w:rsid w:val="008C54BA"/>
    <w:rsid w:val="008C56C0"/>
    <w:rsid w:val="008C5898"/>
    <w:rsid w:val="008C6663"/>
    <w:rsid w:val="008C6758"/>
    <w:rsid w:val="008C6EF3"/>
    <w:rsid w:val="008C6FEF"/>
    <w:rsid w:val="008C738B"/>
    <w:rsid w:val="008C7F53"/>
    <w:rsid w:val="008D06A9"/>
    <w:rsid w:val="008D0DFB"/>
    <w:rsid w:val="008D117C"/>
    <w:rsid w:val="008D139D"/>
    <w:rsid w:val="008D1B0C"/>
    <w:rsid w:val="008D31A0"/>
    <w:rsid w:val="008D3323"/>
    <w:rsid w:val="008D358D"/>
    <w:rsid w:val="008D35D2"/>
    <w:rsid w:val="008D3CD0"/>
    <w:rsid w:val="008D438C"/>
    <w:rsid w:val="008D4AF7"/>
    <w:rsid w:val="008D5107"/>
    <w:rsid w:val="008D593A"/>
    <w:rsid w:val="008D5BDA"/>
    <w:rsid w:val="008D5CBD"/>
    <w:rsid w:val="008D641F"/>
    <w:rsid w:val="008D7A27"/>
    <w:rsid w:val="008D7D46"/>
    <w:rsid w:val="008E05B9"/>
    <w:rsid w:val="008E0763"/>
    <w:rsid w:val="008E0CB7"/>
    <w:rsid w:val="008E0DDC"/>
    <w:rsid w:val="008E1EEF"/>
    <w:rsid w:val="008E369C"/>
    <w:rsid w:val="008E446F"/>
    <w:rsid w:val="008E4607"/>
    <w:rsid w:val="008E4D97"/>
    <w:rsid w:val="008E4E90"/>
    <w:rsid w:val="008E4F2D"/>
    <w:rsid w:val="008E5165"/>
    <w:rsid w:val="008E53A8"/>
    <w:rsid w:val="008E556C"/>
    <w:rsid w:val="008E5BEC"/>
    <w:rsid w:val="008E6434"/>
    <w:rsid w:val="008E6DAE"/>
    <w:rsid w:val="008E6EC0"/>
    <w:rsid w:val="008E751A"/>
    <w:rsid w:val="008E7CDC"/>
    <w:rsid w:val="008E7D52"/>
    <w:rsid w:val="008E7E2C"/>
    <w:rsid w:val="008F037F"/>
    <w:rsid w:val="008F0A36"/>
    <w:rsid w:val="008F0FBB"/>
    <w:rsid w:val="008F1390"/>
    <w:rsid w:val="008F151F"/>
    <w:rsid w:val="008F1F29"/>
    <w:rsid w:val="008F2487"/>
    <w:rsid w:val="008F2FD0"/>
    <w:rsid w:val="008F3313"/>
    <w:rsid w:val="008F477A"/>
    <w:rsid w:val="008F4A6A"/>
    <w:rsid w:val="008F4DCE"/>
    <w:rsid w:val="008F5861"/>
    <w:rsid w:val="008F628F"/>
    <w:rsid w:val="008F63D9"/>
    <w:rsid w:val="008F736C"/>
    <w:rsid w:val="008F74FF"/>
    <w:rsid w:val="008F7DE3"/>
    <w:rsid w:val="008F7F5F"/>
    <w:rsid w:val="0090127F"/>
    <w:rsid w:val="009019AF"/>
    <w:rsid w:val="00901A11"/>
    <w:rsid w:val="00901EE7"/>
    <w:rsid w:val="00902594"/>
    <w:rsid w:val="00902F39"/>
    <w:rsid w:val="00903224"/>
    <w:rsid w:val="009039AB"/>
    <w:rsid w:val="00903E5A"/>
    <w:rsid w:val="00904093"/>
    <w:rsid w:val="00904216"/>
    <w:rsid w:val="00904835"/>
    <w:rsid w:val="00905174"/>
    <w:rsid w:val="00905452"/>
    <w:rsid w:val="00905671"/>
    <w:rsid w:val="00905828"/>
    <w:rsid w:val="00905EE9"/>
    <w:rsid w:val="0090644A"/>
    <w:rsid w:val="009067B1"/>
    <w:rsid w:val="0090740E"/>
    <w:rsid w:val="00907DCD"/>
    <w:rsid w:val="00910377"/>
    <w:rsid w:val="0091064A"/>
    <w:rsid w:val="00910983"/>
    <w:rsid w:val="0091169F"/>
    <w:rsid w:val="00911F2C"/>
    <w:rsid w:val="00911FDD"/>
    <w:rsid w:val="00912828"/>
    <w:rsid w:val="00912B9E"/>
    <w:rsid w:val="009140DB"/>
    <w:rsid w:val="009142F0"/>
    <w:rsid w:val="0091437B"/>
    <w:rsid w:val="0091483D"/>
    <w:rsid w:val="00915301"/>
    <w:rsid w:val="00915472"/>
    <w:rsid w:val="00915476"/>
    <w:rsid w:val="00915730"/>
    <w:rsid w:val="00915BC8"/>
    <w:rsid w:val="009160A1"/>
    <w:rsid w:val="0091649F"/>
    <w:rsid w:val="009167FA"/>
    <w:rsid w:val="00917036"/>
    <w:rsid w:val="0091735C"/>
    <w:rsid w:val="009201FF"/>
    <w:rsid w:val="0092075E"/>
    <w:rsid w:val="00921459"/>
    <w:rsid w:val="009218B5"/>
    <w:rsid w:val="00921B8A"/>
    <w:rsid w:val="0092211E"/>
    <w:rsid w:val="00922202"/>
    <w:rsid w:val="00922253"/>
    <w:rsid w:val="00922B38"/>
    <w:rsid w:val="009230B6"/>
    <w:rsid w:val="00923259"/>
    <w:rsid w:val="00924682"/>
    <w:rsid w:val="00924C0B"/>
    <w:rsid w:val="00924CB1"/>
    <w:rsid w:val="00924ECE"/>
    <w:rsid w:val="009254C4"/>
    <w:rsid w:val="00926672"/>
    <w:rsid w:val="009267E8"/>
    <w:rsid w:val="009269F7"/>
    <w:rsid w:val="0092782B"/>
    <w:rsid w:val="00930AF1"/>
    <w:rsid w:val="009322EE"/>
    <w:rsid w:val="00932A40"/>
    <w:rsid w:val="009331D8"/>
    <w:rsid w:val="00933328"/>
    <w:rsid w:val="00933420"/>
    <w:rsid w:val="00933520"/>
    <w:rsid w:val="00933AA0"/>
    <w:rsid w:val="0093554E"/>
    <w:rsid w:val="00935633"/>
    <w:rsid w:val="00935C38"/>
    <w:rsid w:val="00935D99"/>
    <w:rsid w:val="00935DC5"/>
    <w:rsid w:val="009360BE"/>
    <w:rsid w:val="009361A1"/>
    <w:rsid w:val="009361E6"/>
    <w:rsid w:val="009362C4"/>
    <w:rsid w:val="009363BE"/>
    <w:rsid w:val="0093675A"/>
    <w:rsid w:val="00936795"/>
    <w:rsid w:val="0093710C"/>
    <w:rsid w:val="009377A4"/>
    <w:rsid w:val="00937DE8"/>
    <w:rsid w:val="00937FF2"/>
    <w:rsid w:val="0094051F"/>
    <w:rsid w:val="009406B0"/>
    <w:rsid w:val="00940B45"/>
    <w:rsid w:val="009414E8"/>
    <w:rsid w:val="009415B6"/>
    <w:rsid w:val="00941F29"/>
    <w:rsid w:val="00941F6B"/>
    <w:rsid w:val="00942A45"/>
    <w:rsid w:val="00942D62"/>
    <w:rsid w:val="009439FF"/>
    <w:rsid w:val="009445D9"/>
    <w:rsid w:val="009445E1"/>
    <w:rsid w:val="00945044"/>
    <w:rsid w:val="00946113"/>
    <w:rsid w:val="00947C21"/>
    <w:rsid w:val="00950084"/>
    <w:rsid w:val="00951063"/>
    <w:rsid w:val="00951E89"/>
    <w:rsid w:val="00952273"/>
    <w:rsid w:val="009522F4"/>
    <w:rsid w:val="00952D87"/>
    <w:rsid w:val="0095329F"/>
    <w:rsid w:val="009538C1"/>
    <w:rsid w:val="0095466C"/>
    <w:rsid w:val="00954EFA"/>
    <w:rsid w:val="009553EC"/>
    <w:rsid w:val="00955893"/>
    <w:rsid w:val="00956426"/>
    <w:rsid w:val="009568E3"/>
    <w:rsid w:val="00956CA9"/>
    <w:rsid w:val="00956E8E"/>
    <w:rsid w:val="00956FE0"/>
    <w:rsid w:val="009574B5"/>
    <w:rsid w:val="009606CD"/>
    <w:rsid w:val="00960A4C"/>
    <w:rsid w:val="009615D1"/>
    <w:rsid w:val="0096160A"/>
    <w:rsid w:val="009617A2"/>
    <w:rsid w:val="0096190D"/>
    <w:rsid w:val="00961CF7"/>
    <w:rsid w:val="009623C0"/>
    <w:rsid w:val="00962808"/>
    <w:rsid w:val="009628AE"/>
    <w:rsid w:val="00962A57"/>
    <w:rsid w:val="00962F8E"/>
    <w:rsid w:val="0096390F"/>
    <w:rsid w:val="00963CF0"/>
    <w:rsid w:val="0096417F"/>
    <w:rsid w:val="009641B1"/>
    <w:rsid w:val="00964959"/>
    <w:rsid w:val="009658A6"/>
    <w:rsid w:val="00965CEB"/>
    <w:rsid w:val="00966BC5"/>
    <w:rsid w:val="00966D39"/>
    <w:rsid w:val="00967683"/>
    <w:rsid w:val="00970443"/>
    <w:rsid w:val="00970446"/>
    <w:rsid w:val="00970610"/>
    <w:rsid w:val="00970B89"/>
    <w:rsid w:val="009722CD"/>
    <w:rsid w:val="009725AC"/>
    <w:rsid w:val="00972A02"/>
    <w:rsid w:val="00972DE1"/>
    <w:rsid w:val="00973946"/>
    <w:rsid w:val="00973FFC"/>
    <w:rsid w:val="00974C56"/>
    <w:rsid w:val="00974D49"/>
    <w:rsid w:val="0097500D"/>
    <w:rsid w:val="00975C2F"/>
    <w:rsid w:val="00976909"/>
    <w:rsid w:val="009769DB"/>
    <w:rsid w:val="00977173"/>
    <w:rsid w:val="00977176"/>
    <w:rsid w:val="00977B38"/>
    <w:rsid w:val="00980C24"/>
    <w:rsid w:val="00981943"/>
    <w:rsid w:val="00982DCE"/>
    <w:rsid w:val="00982F52"/>
    <w:rsid w:val="00983C3F"/>
    <w:rsid w:val="00983E95"/>
    <w:rsid w:val="0098567D"/>
    <w:rsid w:val="00985804"/>
    <w:rsid w:val="00985D37"/>
    <w:rsid w:val="00986439"/>
    <w:rsid w:val="00986A87"/>
    <w:rsid w:val="00987EF6"/>
    <w:rsid w:val="00990334"/>
    <w:rsid w:val="00990495"/>
    <w:rsid w:val="009904B8"/>
    <w:rsid w:val="009907AC"/>
    <w:rsid w:val="009912B2"/>
    <w:rsid w:val="00991955"/>
    <w:rsid w:val="00992418"/>
    <w:rsid w:val="009928DA"/>
    <w:rsid w:val="00992F45"/>
    <w:rsid w:val="00993E4F"/>
    <w:rsid w:val="00994FD9"/>
    <w:rsid w:val="009950B2"/>
    <w:rsid w:val="00995176"/>
    <w:rsid w:val="00995B14"/>
    <w:rsid w:val="00995E11"/>
    <w:rsid w:val="0099613B"/>
    <w:rsid w:val="00996CAC"/>
    <w:rsid w:val="00996E8D"/>
    <w:rsid w:val="0099701A"/>
    <w:rsid w:val="009A072C"/>
    <w:rsid w:val="009A0CFB"/>
    <w:rsid w:val="009A0E93"/>
    <w:rsid w:val="009A1306"/>
    <w:rsid w:val="009A2344"/>
    <w:rsid w:val="009A2B56"/>
    <w:rsid w:val="009A32B0"/>
    <w:rsid w:val="009A41FC"/>
    <w:rsid w:val="009A5A0E"/>
    <w:rsid w:val="009A60E6"/>
    <w:rsid w:val="009A673B"/>
    <w:rsid w:val="009A700A"/>
    <w:rsid w:val="009A72B4"/>
    <w:rsid w:val="009A7766"/>
    <w:rsid w:val="009A7E85"/>
    <w:rsid w:val="009B0535"/>
    <w:rsid w:val="009B0B62"/>
    <w:rsid w:val="009B1705"/>
    <w:rsid w:val="009B21F9"/>
    <w:rsid w:val="009B25BF"/>
    <w:rsid w:val="009B2858"/>
    <w:rsid w:val="009B2ABF"/>
    <w:rsid w:val="009B2C12"/>
    <w:rsid w:val="009B336B"/>
    <w:rsid w:val="009B35EE"/>
    <w:rsid w:val="009B3D83"/>
    <w:rsid w:val="009B3E6A"/>
    <w:rsid w:val="009B3FC2"/>
    <w:rsid w:val="009B4E8B"/>
    <w:rsid w:val="009B595F"/>
    <w:rsid w:val="009B5CE9"/>
    <w:rsid w:val="009C002F"/>
    <w:rsid w:val="009C07A5"/>
    <w:rsid w:val="009C0A9B"/>
    <w:rsid w:val="009C0CA9"/>
    <w:rsid w:val="009C1061"/>
    <w:rsid w:val="009C1373"/>
    <w:rsid w:val="009C2651"/>
    <w:rsid w:val="009C2701"/>
    <w:rsid w:val="009C29DF"/>
    <w:rsid w:val="009C36CB"/>
    <w:rsid w:val="009C36E4"/>
    <w:rsid w:val="009C3A7F"/>
    <w:rsid w:val="009C47EE"/>
    <w:rsid w:val="009C4833"/>
    <w:rsid w:val="009C4E8C"/>
    <w:rsid w:val="009C54BD"/>
    <w:rsid w:val="009C5524"/>
    <w:rsid w:val="009C578B"/>
    <w:rsid w:val="009C5D72"/>
    <w:rsid w:val="009C5E8A"/>
    <w:rsid w:val="009C6613"/>
    <w:rsid w:val="009C66B1"/>
    <w:rsid w:val="009C7C83"/>
    <w:rsid w:val="009C7FF4"/>
    <w:rsid w:val="009D0257"/>
    <w:rsid w:val="009D0489"/>
    <w:rsid w:val="009D0B9D"/>
    <w:rsid w:val="009D16EF"/>
    <w:rsid w:val="009D1D33"/>
    <w:rsid w:val="009D1ECD"/>
    <w:rsid w:val="009D2464"/>
    <w:rsid w:val="009D2621"/>
    <w:rsid w:val="009D298A"/>
    <w:rsid w:val="009D3DA6"/>
    <w:rsid w:val="009D43DA"/>
    <w:rsid w:val="009D4403"/>
    <w:rsid w:val="009D4691"/>
    <w:rsid w:val="009D49B5"/>
    <w:rsid w:val="009D60F0"/>
    <w:rsid w:val="009D6232"/>
    <w:rsid w:val="009D7B33"/>
    <w:rsid w:val="009D7B55"/>
    <w:rsid w:val="009E0C92"/>
    <w:rsid w:val="009E1305"/>
    <w:rsid w:val="009E16DC"/>
    <w:rsid w:val="009E172F"/>
    <w:rsid w:val="009E1E4C"/>
    <w:rsid w:val="009E20A1"/>
    <w:rsid w:val="009E20FF"/>
    <w:rsid w:val="009E2232"/>
    <w:rsid w:val="009E2B11"/>
    <w:rsid w:val="009E2C6E"/>
    <w:rsid w:val="009E35EB"/>
    <w:rsid w:val="009E368C"/>
    <w:rsid w:val="009E421A"/>
    <w:rsid w:val="009E451F"/>
    <w:rsid w:val="009E4A06"/>
    <w:rsid w:val="009E4EFC"/>
    <w:rsid w:val="009E54ED"/>
    <w:rsid w:val="009E6237"/>
    <w:rsid w:val="009E69CB"/>
    <w:rsid w:val="009E72B1"/>
    <w:rsid w:val="009E77F3"/>
    <w:rsid w:val="009E7816"/>
    <w:rsid w:val="009E7DE4"/>
    <w:rsid w:val="009F04B9"/>
    <w:rsid w:val="009F07D1"/>
    <w:rsid w:val="009F07F2"/>
    <w:rsid w:val="009F121C"/>
    <w:rsid w:val="009F17D1"/>
    <w:rsid w:val="009F2338"/>
    <w:rsid w:val="009F250B"/>
    <w:rsid w:val="009F31D2"/>
    <w:rsid w:val="009F4470"/>
    <w:rsid w:val="009F49AA"/>
    <w:rsid w:val="009F4E19"/>
    <w:rsid w:val="009F4E64"/>
    <w:rsid w:val="009F52AC"/>
    <w:rsid w:val="009F6415"/>
    <w:rsid w:val="009F655B"/>
    <w:rsid w:val="009F6646"/>
    <w:rsid w:val="009F6726"/>
    <w:rsid w:val="009F690E"/>
    <w:rsid w:val="009F788E"/>
    <w:rsid w:val="009F7CD9"/>
    <w:rsid w:val="009F7E4A"/>
    <w:rsid w:val="00A007DD"/>
    <w:rsid w:val="00A00F15"/>
    <w:rsid w:val="00A01478"/>
    <w:rsid w:val="00A017B8"/>
    <w:rsid w:val="00A01C4C"/>
    <w:rsid w:val="00A01CBF"/>
    <w:rsid w:val="00A01E88"/>
    <w:rsid w:val="00A023EE"/>
    <w:rsid w:val="00A026A2"/>
    <w:rsid w:val="00A02B73"/>
    <w:rsid w:val="00A031B6"/>
    <w:rsid w:val="00A033B6"/>
    <w:rsid w:val="00A034A3"/>
    <w:rsid w:val="00A03522"/>
    <w:rsid w:val="00A04EEE"/>
    <w:rsid w:val="00A06900"/>
    <w:rsid w:val="00A06AA3"/>
    <w:rsid w:val="00A06D94"/>
    <w:rsid w:val="00A06FA6"/>
    <w:rsid w:val="00A076F0"/>
    <w:rsid w:val="00A07BBE"/>
    <w:rsid w:val="00A108DB"/>
    <w:rsid w:val="00A10FD2"/>
    <w:rsid w:val="00A112E9"/>
    <w:rsid w:val="00A12049"/>
    <w:rsid w:val="00A124D5"/>
    <w:rsid w:val="00A1258C"/>
    <w:rsid w:val="00A131C1"/>
    <w:rsid w:val="00A13539"/>
    <w:rsid w:val="00A1354C"/>
    <w:rsid w:val="00A13AFE"/>
    <w:rsid w:val="00A13BAF"/>
    <w:rsid w:val="00A147C0"/>
    <w:rsid w:val="00A15496"/>
    <w:rsid w:val="00A15CC3"/>
    <w:rsid w:val="00A165EB"/>
    <w:rsid w:val="00A1662A"/>
    <w:rsid w:val="00A1676C"/>
    <w:rsid w:val="00A20AED"/>
    <w:rsid w:val="00A21126"/>
    <w:rsid w:val="00A212BD"/>
    <w:rsid w:val="00A2175B"/>
    <w:rsid w:val="00A21AAE"/>
    <w:rsid w:val="00A21DA4"/>
    <w:rsid w:val="00A21FF2"/>
    <w:rsid w:val="00A221E7"/>
    <w:rsid w:val="00A22788"/>
    <w:rsid w:val="00A23525"/>
    <w:rsid w:val="00A2396F"/>
    <w:rsid w:val="00A25767"/>
    <w:rsid w:val="00A257D9"/>
    <w:rsid w:val="00A25947"/>
    <w:rsid w:val="00A26CA2"/>
    <w:rsid w:val="00A26D58"/>
    <w:rsid w:val="00A26FAB"/>
    <w:rsid w:val="00A274E9"/>
    <w:rsid w:val="00A27AF2"/>
    <w:rsid w:val="00A3004F"/>
    <w:rsid w:val="00A30975"/>
    <w:rsid w:val="00A317D9"/>
    <w:rsid w:val="00A31AB1"/>
    <w:rsid w:val="00A31E29"/>
    <w:rsid w:val="00A32269"/>
    <w:rsid w:val="00A33165"/>
    <w:rsid w:val="00A33362"/>
    <w:rsid w:val="00A33D9B"/>
    <w:rsid w:val="00A34CCC"/>
    <w:rsid w:val="00A34D68"/>
    <w:rsid w:val="00A35A92"/>
    <w:rsid w:val="00A361E4"/>
    <w:rsid w:val="00A3624E"/>
    <w:rsid w:val="00A36315"/>
    <w:rsid w:val="00A36679"/>
    <w:rsid w:val="00A3755D"/>
    <w:rsid w:val="00A4044D"/>
    <w:rsid w:val="00A41019"/>
    <w:rsid w:val="00A412FA"/>
    <w:rsid w:val="00A41B7E"/>
    <w:rsid w:val="00A42B8E"/>
    <w:rsid w:val="00A42CCB"/>
    <w:rsid w:val="00A438F4"/>
    <w:rsid w:val="00A44130"/>
    <w:rsid w:val="00A4438F"/>
    <w:rsid w:val="00A44DAA"/>
    <w:rsid w:val="00A4575C"/>
    <w:rsid w:val="00A45E02"/>
    <w:rsid w:val="00A45FE5"/>
    <w:rsid w:val="00A47EA4"/>
    <w:rsid w:val="00A47EAC"/>
    <w:rsid w:val="00A50538"/>
    <w:rsid w:val="00A509A6"/>
    <w:rsid w:val="00A51DF4"/>
    <w:rsid w:val="00A51F3C"/>
    <w:rsid w:val="00A51FD3"/>
    <w:rsid w:val="00A524A5"/>
    <w:rsid w:val="00A52691"/>
    <w:rsid w:val="00A52BE0"/>
    <w:rsid w:val="00A52E55"/>
    <w:rsid w:val="00A53364"/>
    <w:rsid w:val="00A5416C"/>
    <w:rsid w:val="00A5441D"/>
    <w:rsid w:val="00A54699"/>
    <w:rsid w:val="00A55ACA"/>
    <w:rsid w:val="00A565DC"/>
    <w:rsid w:val="00A56725"/>
    <w:rsid w:val="00A56C70"/>
    <w:rsid w:val="00A57271"/>
    <w:rsid w:val="00A5744D"/>
    <w:rsid w:val="00A576DC"/>
    <w:rsid w:val="00A60A7E"/>
    <w:rsid w:val="00A60EF5"/>
    <w:rsid w:val="00A61BD6"/>
    <w:rsid w:val="00A61D85"/>
    <w:rsid w:val="00A625D4"/>
    <w:rsid w:val="00A628A7"/>
    <w:rsid w:val="00A62F22"/>
    <w:rsid w:val="00A63163"/>
    <w:rsid w:val="00A633A3"/>
    <w:rsid w:val="00A634A5"/>
    <w:rsid w:val="00A6361F"/>
    <w:rsid w:val="00A6367A"/>
    <w:rsid w:val="00A637D8"/>
    <w:rsid w:val="00A65266"/>
    <w:rsid w:val="00A654AD"/>
    <w:rsid w:val="00A65735"/>
    <w:rsid w:val="00A65953"/>
    <w:rsid w:val="00A66742"/>
    <w:rsid w:val="00A66F86"/>
    <w:rsid w:val="00A66FF5"/>
    <w:rsid w:val="00A67263"/>
    <w:rsid w:val="00A67A2F"/>
    <w:rsid w:val="00A67A46"/>
    <w:rsid w:val="00A7024E"/>
    <w:rsid w:val="00A711AE"/>
    <w:rsid w:val="00A71278"/>
    <w:rsid w:val="00A721E1"/>
    <w:rsid w:val="00A724E3"/>
    <w:rsid w:val="00A7263B"/>
    <w:rsid w:val="00A72965"/>
    <w:rsid w:val="00A74768"/>
    <w:rsid w:val="00A748C4"/>
    <w:rsid w:val="00A74981"/>
    <w:rsid w:val="00A752E4"/>
    <w:rsid w:val="00A75BB8"/>
    <w:rsid w:val="00A75E61"/>
    <w:rsid w:val="00A762A3"/>
    <w:rsid w:val="00A7681C"/>
    <w:rsid w:val="00A7682F"/>
    <w:rsid w:val="00A769FA"/>
    <w:rsid w:val="00A76FFE"/>
    <w:rsid w:val="00A77483"/>
    <w:rsid w:val="00A7775A"/>
    <w:rsid w:val="00A778B1"/>
    <w:rsid w:val="00A77A70"/>
    <w:rsid w:val="00A803E5"/>
    <w:rsid w:val="00A8060B"/>
    <w:rsid w:val="00A808CA"/>
    <w:rsid w:val="00A80B5A"/>
    <w:rsid w:val="00A80ECC"/>
    <w:rsid w:val="00A81429"/>
    <w:rsid w:val="00A81574"/>
    <w:rsid w:val="00A81617"/>
    <w:rsid w:val="00A817E3"/>
    <w:rsid w:val="00A81E2A"/>
    <w:rsid w:val="00A82064"/>
    <w:rsid w:val="00A8211C"/>
    <w:rsid w:val="00A8252A"/>
    <w:rsid w:val="00A828B2"/>
    <w:rsid w:val="00A82C86"/>
    <w:rsid w:val="00A82CED"/>
    <w:rsid w:val="00A83ADF"/>
    <w:rsid w:val="00A841D9"/>
    <w:rsid w:val="00A84A96"/>
    <w:rsid w:val="00A84CA2"/>
    <w:rsid w:val="00A84ECC"/>
    <w:rsid w:val="00A850D3"/>
    <w:rsid w:val="00A8575A"/>
    <w:rsid w:val="00A87429"/>
    <w:rsid w:val="00A87937"/>
    <w:rsid w:val="00A90446"/>
    <w:rsid w:val="00A9069D"/>
    <w:rsid w:val="00A90949"/>
    <w:rsid w:val="00A90F6C"/>
    <w:rsid w:val="00A9160C"/>
    <w:rsid w:val="00A91C0F"/>
    <w:rsid w:val="00A922E7"/>
    <w:rsid w:val="00A9271E"/>
    <w:rsid w:val="00A935F9"/>
    <w:rsid w:val="00A940AB"/>
    <w:rsid w:val="00A9433D"/>
    <w:rsid w:val="00A943E4"/>
    <w:rsid w:val="00A94721"/>
    <w:rsid w:val="00A94DD4"/>
    <w:rsid w:val="00A952BB"/>
    <w:rsid w:val="00A95478"/>
    <w:rsid w:val="00A957B1"/>
    <w:rsid w:val="00A95A8F"/>
    <w:rsid w:val="00A966BE"/>
    <w:rsid w:val="00A96DB9"/>
    <w:rsid w:val="00A9772F"/>
    <w:rsid w:val="00AA02D3"/>
    <w:rsid w:val="00AA17D6"/>
    <w:rsid w:val="00AA1D1B"/>
    <w:rsid w:val="00AA230C"/>
    <w:rsid w:val="00AA2334"/>
    <w:rsid w:val="00AA3476"/>
    <w:rsid w:val="00AA3D8E"/>
    <w:rsid w:val="00AA3E65"/>
    <w:rsid w:val="00AA4697"/>
    <w:rsid w:val="00AA4831"/>
    <w:rsid w:val="00AA4CD7"/>
    <w:rsid w:val="00AA4EEF"/>
    <w:rsid w:val="00AA502A"/>
    <w:rsid w:val="00AA5528"/>
    <w:rsid w:val="00AA5C52"/>
    <w:rsid w:val="00AA5F8D"/>
    <w:rsid w:val="00AA6429"/>
    <w:rsid w:val="00AA664E"/>
    <w:rsid w:val="00AA6A0D"/>
    <w:rsid w:val="00AA793F"/>
    <w:rsid w:val="00AA7CEC"/>
    <w:rsid w:val="00AB0158"/>
    <w:rsid w:val="00AB0FEA"/>
    <w:rsid w:val="00AB12E1"/>
    <w:rsid w:val="00AB13C3"/>
    <w:rsid w:val="00AB1553"/>
    <w:rsid w:val="00AB1B97"/>
    <w:rsid w:val="00AB1EF4"/>
    <w:rsid w:val="00AB2384"/>
    <w:rsid w:val="00AB2593"/>
    <w:rsid w:val="00AB269D"/>
    <w:rsid w:val="00AB3445"/>
    <w:rsid w:val="00AB3BE9"/>
    <w:rsid w:val="00AB3C3F"/>
    <w:rsid w:val="00AB3D12"/>
    <w:rsid w:val="00AB40D6"/>
    <w:rsid w:val="00AB40EF"/>
    <w:rsid w:val="00AB4AE9"/>
    <w:rsid w:val="00AB6CF6"/>
    <w:rsid w:val="00AB749E"/>
    <w:rsid w:val="00AB7AC0"/>
    <w:rsid w:val="00AC02E0"/>
    <w:rsid w:val="00AC0E62"/>
    <w:rsid w:val="00AC1346"/>
    <w:rsid w:val="00AC1B1C"/>
    <w:rsid w:val="00AC20F3"/>
    <w:rsid w:val="00AC38CC"/>
    <w:rsid w:val="00AC398F"/>
    <w:rsid w:val="00AC5053"/>
    <w:rsid w:val="00AC5961"/>
    <w:rsid w:val="00AC5F14"/>
    <w:rsid w:val="00AC5FBA"/>
    <w:rsid w:val="00AC61A7"/>
    <w:rsid w:val="00AC6783"/>
    <w:rsid w:val="00AC6FB9"/>
    <w:rsid w:val="00AC777A"/>
    <w:rsid w:val="00AD0317"/>
    <w:rsid w:val="00AD044E"/>
    <w:rsid w:val="00AD17D6"/>
    <w:rsid w:val="00AD19E1"/>
    <w:rsid w:val="00AD1AFC"/>
    <w:rsid w:val="00AD1E64"/>
    <w:rsid w:val="00AD21F6"/>
    <w:rsid w:val="00AD2252"/>
    <w:rsid w:val="00AD2294"/>
    <w:rsid w:val="00AD2404"/>
    <w:rsid w:val="00AD2643"/>
    <w:rsid w:val="00AD2921"/>
    <w:rsid w:val="00AD2AAB"/>
    <w:rsid w:val="00AD2B2B"/>
    <w:rsid w:val="00AD340C"/>
    <w:rsid w:val="00AD3DD2"/>
    <w:rsid w:val="00AD474A"/>
    <w:rsid w:val="00AD4B00"/>
    <w:rsid w:val="00AD4CDC"/>
    <w:rsid w:val="00AD51AA"/>
    <w:rsid w:val="00AD5C65"/>
    <w:rsid w:val="00AD5FB3"/>
    <w:rsid w:val="00AD622F"/>
    <w:rsid w:val="00AD680A"/>
    <w:rsid w:val="00AD75BF"/>
    <w:rsid w:val="00AD76BD"/>
    <w:rsid w:val="00AD7B18"/>
    <w:rsid w:val="00AD7C35"/>
    <w:rsid w:val="00AD7E32"/>
    <w:rsid w:val="00AE10F0"/>
    <w:rsid w:val="00AE253C"/>
    <w:rsid w:val="00AE3DF1"/>
    <w:rsid w:val="00AE432D"/>
    <w:rsid w:val="00AE4CF1"/>
    <w:rsid w:val="00AE57E7"/>
    <w:rsid w:val="00AE58BD"/>
    <w:rsid w:val="00AE699B"/>
    <w:rsid w:val="00AE6F0E"/>
    <w:rsid w:val="00AE7711"/>
    <w:rsid w:val="00AF0258"/>
    <w:rsid w:val="00AF1296"/>
    <w:rsid w:val="00AF13C1"/>
    <w:rsid w:val="00AF1790"/>
    <w:rsid w:val="00AF17C2"/>
    <w:rsid w:val="00AF19B1"/>
    <w:rsid w:val="00AF251C"/>
    <w:rsid w:val="00AF35BA"/>
    <w:rsid w:val="00AF421E"/>
    <w:rsid w:val="00AF4B9B"/>
    <w:rsid w:val="00AF4C2B"/>
    <w:rsid w:val="00AF4CDF"/>
    <w:rsid w:val="00AF5A68"/>
    <w:rsid w:val="00AF7406"/>
    <w:rsid w:val="00AF74B9"/>
    <w:rsid w:val="00AF78A6"/>
    <w:rsid w:val="00B00386"/>
    <w:rsid w:val="00B0077D"/>
    <w:rsid w:val="00B010F5"/>
    <w:rsid w:val="00B01433"/>
    <w:rsid w:val="00B02218"/>
    <w:rsid w:val="00B02712"/>
    <w:rsid w:val="00B02C7F"/>
    <w:rsid w:val="00B02EEC"/>
    <w:rsid w:val="00B037D6"/>
    <w:rsid w:val="00B03CBD"/>
    <w:rsid w:val="00B03F76"/>
    <w:rsid w:val="00B04438"/>
    <w:rsid w:val="00B053E9"/>
    <w:rsid w:val="00B05AE4"/>
    <w:rsid w:val="00B06571"/>
    <w:rsid w:val="00B06918"/>
    <w:rsid w:val="00B06D2E"/>
    <w:rsid w:val="00B078EB"/>
    <w:rsid w:val="00B10FE8"/>
    <w:rsid w:val="00B11595"/>
    <w:rsid w:val="00B12720"/>
    <w:rsid w:val="00B133AA"/>
    <w:rsid w:val="00B15489"/>
    <w:rsid w:val="00B15A62"/>
    <w:rsid w:val="00B17208"/>
    <w:rsid w:val="00B17482"/>
    <w:rsid w:val="00B201B5"/>
    <w:rsid w:val="00B2134A"/>
    <w:rsid w:val="00B21525"/>
    <w:rsid w:val="00B21616"/>
    <w:rsid w:val="00B21A8E"/>
    <w:rsid w:val="00B22076"/>
    <w:rsid w:val="00B22554"/>
    <w:rsid w:val="00B22F0E"/>
    <w:rsid w:val="00B233D2"/>
    <w:rsid w:val="00B235C9"/>
    <w:rsid w:val="00B23CAC"/>
    <w:rsid w:val="00B24E39"/>
    <w:rsid w:val="00B25230"/>
    <w:rsid w:val="00B25597"/>
    <w:rsid w:val="00B26A33"/>
    <w:rsid w:val="00B279E2"/>
    <w:rsid w:val="00B3045E"/>
    <w:rsid w:val="00B3050F"/>
    <w:rsid w:val="00B3102E"/>
    <w:rsid w:val="00B3282F"/>
    <w:rsid w:val="00B3289E"/>
    <w:rsid w:val="00B328AE"/>
    <w:rsid w:val="00B32AA4"/>
    <w:rsid w:val="00B33094"/>
    <w:rsid w:val="00B346E7"/>
    <w:rsid w:val="00B34AC7"/>
    <w:rsid w:val="00B35A95"/>
    <w:rsid w:val="00B35BAA"/>
    <w:rsid w:val="00B3615C"/>
    <w:rsid w:val="00B365C7"/>
    <w:rsid w:val="00B3699E"/>
    <w:rsid w:val="00B36B38"/>
    <w:rsid w:val="00B3746D"/>
    <w:rsid w:val="00B375FA"/>
    <w:rsid w:val="00B37A4D"/>
    <w:rsid w:val="00B37BEB"/>
    <w:rsid w:val="00B40B60"/>
    <w:rsid w:val="00B40BD1"/>
    <w:rsid w:val="00B420CD"/>
    <w:rsid w:val="00B430BB"/>
    <w:rsid w:val="00B437F2"/>
    <w:rsid w:val="00B43998"/>
    <w:rsid w:val="00B440DD"/>
    <w:rsid w:val="00B4465F"/>
    <w:rsid w:val="00B44A2C"/>
    <w:rsid w:val="00B44D76"/>
    <w:rsid w:val="00B45A1D"/>
    <w:rsid w:val="00B4630B"/>
    <w:rsid w:val="00B46413"/>
    <w:rsid w:val="00B46770"/>
    <w:rsid w:val="00B46781"/>
    <w:rsid w:val="00B46DD5"/>
    <w:rsid w:val="00B5020E"/>
    <w:rsid w:val="00B50CF8"/>
    <w:rsid w:val="00B50DE2"/>
    <w:rsid w:val="00B511D8"/>
    <w:rsid w:val="00B524CE"/>
    <w:rsid w:val="00B52B7B"/>
    <w:rsid w:val="00B52DCC"/>
    <w:rsid w:val="00B53541"/>
    <w:rsid w:val="00B54442"/>
    <w:rsid w:val="00B5496A"/>
    <w:rsid w:val="00B54BE2"/>
    <w:rsid w:val="00B54C63"/>
    <w:rsid w:val="00B553E2"/>
    <w:rsid w:val="00B55EEC"/>
    <w:rsid w:val="00B56034"/>
    <w:rsid w:val="00B56D76"/>
    <w:rsid w:val="00B57DE7"/>
    <w:rsid w:val="00B60253"/>
    <w:rsid w:val="00B60976"/>
    <w:rsid w:val="00B6139C"/>
    <w:rsid w:val="00B6149D"/>
    <w:rsid w:val="00B617CB"/>
    <w:rsid w:val="00B6260F"/>
    <w:rsid w:val="00B626BB"/>
    <w:rsid w:val="00B62790"/>
    <w:rsid w:val="00B6323F"/>
    <w:rsid w:val="00B63292"/>
    <w:rsid w:val="00B6390A"/>
    <w:rsid w:val="00B64089"/>
    <w:rsid w:val="00B644DB"/>
    <w:rsid w:val="00B64CC8"/>
    <w:rsid w:val="00B65F5C"/>
    <w:rsid w:val="00B66669"/>
    <w:rsid w:val="00B6666E"/>
    <w:rsid w:val="00B673D7"/>
    <w:rsid w:val="00B67459"/>
    <w:rsid w:val="00B67541"/>
    <w:rsid w:val="00B67C51"/>
    <w:rsid w:val="00B701D7"/>
    <w:rsid w:val="00B704C4"/>
    <w:rsid w:val="00B714C4"/>
    <w:rsid w:val="00B71B4D"/>
    <w:rsid w:val="00B71FC4"/>
    <w:rsid w:val="00B7209B"/>
    <w:rsid w:val="00B72194"/>
    <w:rsid w:val="00B723A1"/>
    <w:rsid w:val="00B727FC"/>
    <w:rsid w:val="00B72FFF"/>
    <w:rsid w:val="00B73405"/>
    <w:rsid w:val="00B74374"/>
    <w:rsid w:val="00B7500C"/>
    <w:rsid w:val="00B76AE5"/>
    <w:rsid w:val="00B76B5F"/>
    <w:rsid w:val="00B76C63"/>
    <w:rsid w:val="00B76CBC"/>
    <w:rsid w:val="00B76E5E"/>
    <w:rsid w:val="00B7716A"/>
    <w:rsid w:val="00B776AB"/>
    <w:rsid w:val="00B776B6"/>
    <w:rsid w:val="00B80710"/>
    <w:rsid w:val="00B81369"/>
    <w:rsid w:val="00B81D86"/>
    <w:rsid w:val="00B82113"/>
    <w:rsid w:val="00B83088"/>
    <w:rsid w:val="00B835F0"/>
    <w:rsid w:val="00B83623"/>
    <w:rsid w:val="00B8371A"/>
    <w:rsid w:val="00B848A0"/>
    <w:rsid w:val="00B84BF5"/>
    <w:rsid w:val="00B84D05"/>
    <w:rsid w:val="00B85557"/>
    <w:rsid w:val="00B857A5"/>
    <w:rsid w:val="00B85A4E"/>
    <w:rsid w:val="00B85E84"/>
    <w:rsid w:val="00B86D3C"/>
    <w:rsid w:val="00B875F6"/>
    <w:rsid w:val="00B90C6A"/>
    <w:rsid w:val="00B90DED"/>
    <w:rsid w:val="00B91146"/>
    <w:rsid w:val="00B9117F"/>
    <w:rsid w:val="00B91263"/>
    <w:rsid w:val="00B91310"/>
    <w:rsid w:val="00B916EF"/>
    <w:rsid w:val="00B9186E"/>
    <w:rsid w:val="00B918CB"/>
    <w:rsid w:val="00B918E2"/>
    <w:rsid w:val="00B91F36"/>
    <w:rsid w:val="00B92069"/>
    <w:rsid w:val="00B9243E"/>
    <w:rsid w:val="00B92B66"/>
    <w:rsid w:val="00B9484C"/>
    <w:rsid w:val="00B94FDD"/>
    <w:rsid w:val="00B955BD"/>
    <w:rsid w:val="00B9595C"/>
    <w:rsid w:val="00B95AD0"/>
    <w:rsid w:val="00B96597"/>
    <w:rsid w:val="00B9674D"/>
    <w:rsid w:val="00B975A7"/>
    <w:rsid w:val="00B97A7D"/>
    <w:rsid w:val="00B97B6E"/>
    <w:rsid w:val="00B97BD6"/>
    <w:rsid w:val="00BA0DD2"/>
    <w:rsid w:val="00BA15E8"/>
    <w:rsid w:val="00BA1C1B"/>
    <w:rsid w:val="00BA1DC7"/>
    <w:rsid w:val="00BA2256"/>
    <w:rsid w:val="00BA23F3"/>
    <w:rsid w:val="00BA26E3"/>
    <w:rsid w:val="00BA2BE6"/>
    <w:rsid w:val="00BA2BED"/>
    <w:rsid w:val="00BA2C79"/>
    <w:rsid w:val="00BA2D17"/>
    <w:rsid w:val="00BA2D23"/>
    <w:rsid w:val="00BA37DF"/>
    <w:rsid w:val="00BA39C6"/>
    <w:rsid w:val="00BA3CFF"/>
    <w:rsid w:val="00BA40FD"/>
    <w:rsid w:val="00BA4121"/>
    <w:rsid w:val="00BA4921"/>
    <w:rsid w:val="00BA5689"/>
    <w:rsid w:val="00BA5694"/>
    <w:rsid w:val="00BA5C6E"/>
    <w:rsid w:val="00BA5C88"/>
    <w:rsid w:val="00BA5EA3"/>
    <w:rsid w:val="00BA6204"/>
    <w:rsid w:val="00BA6425"/>
    <w:rsid w:val="00BA6B8F"/>
    <w:rsid w:val="00BA792B"/>
    <w:rsid w:val="00BA7B1B"/>
    <w:rsid w:val="00BB014E"/>
    <w:rsid w:val="00BB1BB1"/>
    <w:rsid w:val="00BB2241"/>
    <w:rsid w:val="00BB31DD"/>
    <w:rsid w:val="00BB37A3"/>
    <w:rsid w:val="00BB3D24"/>
    <w:rsid w:val="00BB45A6"/>
    <w:rsid w:val="00BB513E"/>
    <w:rsid w:val="00BB5A06"/>
    <w:rsid w:val="00BB5B81"/>
    <w:rsid w:val="00BB5D6E"/>
    <w:rsid w:val="00BB67A2"/>
    <w:rsid w:val="00BB697A"/>
    <w:rsid w:val="00BB7D22"/>
    <w:rsid w:val="00BC004A"/>
    <w:rsid w:val="00BC0BCC"/>
    <w:rsid w:val="00BC0D2E"/>
    <w:rsid w:val="00BC0F53"/>
    <w:rsid w:val="00BC12FA"/>
    <w:rsid w:val="00BC14AC"/>
    <w:rsid w:val="00BC191B"/>
    <w:rsid w:val="00BC1D80"/>
    <w:rsid w:val="00BC21C8"/>
    <w:rsid w:val="00BC3BA8"/>
    <w:rsid w:val="00BC3EA9"/>
    <w:rsid w:val="00BC3FEC"/>
    <w:rsid w:val="00BC40B3"/>
    <w:rsid w:val="00BC4ACE"/>
    <w:rsid w:val="00BC5F7D"/>
    <w:rsid w:val="00BC6103"/>
    <w:rsid w:val="00BC6773"/>
    <w:rsid w:val="00BC7CE0"/>
    <w:rsid w:val="00BD0F07"/>
    <w:rsid w:val="00BD10B0"/>
    <w:rsid w:val="00BD178D"/>
    <w:rsid w:val="00BD1A3A"/>
    <w:rsid w:val="00BD1A9D"/>
    <w:rsid w:val="00BD1D40"/>
    <w:rsid w:val="00BD36C0"/>
    <w:rsid w:val="00BD442C"/>
    <w:rsid w:val="00BD4AED"/>
    <w:rsid w:val="00BD4C16"/>
    <w:rsid w:val="00BD4CE3"/>
    <w:rsid w:val="00BD4D43"/>
    <w:rsid w:val="00BD4E4D"/>
    <w:rsid w:val="00BD5938"/>
    <w:rsid w:val="00BD62BA"/>
    <w:rsid w:val="00BD6624"/>
    <w:rsid w:val="00BD6A9C"/>
    <w:rsid w:val="00BD6AD4"/>
    <w:rsid w:val="00BD6F33"/>
    <w:rsid w:val="00BD70B2"/>
    <w:rsid w:val="00BD72C6"/>
    <w:rsid w:val="00BD7719"/>
    <w:rsid w:val="00BD7EF0"/>
    <w:rsid w:val="00BE0472"/>
    <w:rsid w:val="00BE0485"/>
    <w:rsid w:val="00BE1984"/>
    <w:rsid w:val="00BE1B2C"/>
    <w:rsid w:val="00BE2CB9"/>
    <w:rsid w:val="00BE3E9D"/>
    <w:rsid w:val="00BE481C"/>
    <w:rsid w:val="00BE4AFA"/>
    <w:rsid w:val="00BE4F9E"/>
    <w:rsid w:val="00BE4FE3"/>
    <w:rsid w:val="00BE4FE7"/>
    <w:rsid w:val="00BE5490"/>
    <w:rsid w:val="00BE653A"/>
    <w:rsid w:val="00BE6AB6"/>
    <w:rsid w:val="00BE6B43"/>
    <w:rsid w:val="00BE70BD"/>
    <w:rsid w:val="00BE7323"/>
    <w:rsid w:val="00BE7883"/>
    <w:rsid w:val="00BE790C"/>
    <w:rsid w:val="00BE7B36"/>
    <w:rsid w:val="00BF007A"/>
    <w:rsid w:val="00BF121E"/>
    <w:rsid w:val="00BF280A"/>
    <w:rsid w:val="00BF2BC5"/>
    <w:rsid w:val="00BF3A52"/>
    <w:rsid w:val="00BF3D40"/>
    <w:rsid w:val="00BF41BD"/>
    <w:rsid w:val="00BF4DF7"/>
    <w:rsid w:val="00BF4EB7"/>
    <w:rsid w:val="00BF5042"/>
    <w:rsid w:val="00BF5344"/>
    <w:rsid w:val="00BF536B"/>
    <w:rsid w:val="00BF541D"/>
    <w:rsid w:val="00BF5A51"/>
    <w:rsid w:val="00BF6CA8"/>
    <w:rsid w:val="00BF6E8B"/>
    <w:rsid w:val="00BF6FEA"/>
    <w:rsid w:val="00BF747D"/>
    <w:rsid w:val="00BF76B2"/>
    <w:rsid w:val="00BF77A9"/>
    <w:rsid w:val="00C00067"/>
    <w:rsid w:val="00C0193A"/>
    <w:rsid w:val="00C01C12"/>
    <w:rsid w:val="00C024D5"/>
    <w:rsid w:val="00C0270C"/>
    <w:rsid w:val="00C042D8"/>
    <w:rsid w:val="00C043D8"/>
    <w:rsid w:val="00C04BB2"/>
    <w:rsid w:val="00C0511E"/>
    <w:rsid w:val="00C052A7"/>
    <w:rsid w:val="00C054CA"/>
    <w:rsid w:val="00C06118"/>
    <w:rsid w:val="00C06316"/>
    <w:rsid w:val="00C0668E"/>
    <w:rsid w:val="00C06802"/>
    <w:rsid w:val="00C06CA9"/>
    <w:rsid w:val="00C06E79"/>
    <w:rsid w:val="00C078FF"/>
    <w:rsid w:val="00C07CF8"/>
    <w:rsid w:val="00C104E0"/>
    <w:rsid w:val="00C12043"/>
    <w:rsid w:val="00C121D9"/>
    <w:rsid w:val="00C129DC"/>
    <w:rsid w:val="00C12DC0"/>
    <w:rsid w:val="00C12F78"/>
    <w:rsid w:val="00C12F7E"/>
    <w:rsid w:val="00C135CC"/>
    <w:rsid w:val="00C1366D"/>
    <w:rsid w:val="00C137DC"/>
    <w:rsid w:val="00C13B9F"/>
    <w:rsid w:val="00C14C8B"/>
    <w:rsid w:val="00C14E27"/>
    <w:rsid w:val="00C168DD"/>
    <w:rsid w:val="00C16B2C"/>
    <w:rsid w:val="00C16D27"/>
    <w:rsid w:val="00C17D68"/>
    <w:rsid w:val="00C17F12"/>
    <w:rsid w:val="00C2075A"/>
    <w:rsid w:val="00C20CC1"/>
    <w:rsid w:val="00C214D1"/>
    <w:rsid w:val="00C21595"/>
    <w:rsid w:val="00C2187B"/>
    <w:rsid w:val="00C21BF2"/>
    <w:rsid w:val="00C21CBA"/>
    <w:rsid w:val="00C2210F"/>
    <w:rsid w:val="00C221EB"/>
    <w:rsid w:val="00C22549"/>
    <w:rsid w:val="00C22820"/>
    <w:rsid w:val="00C23085"/>
    <w:rsid w:val="00C2345B"/>
    <w:rsid w:val="00C24407"/>
    <w:rsid w:val="00C248DB"/>
    <w:rsid w:val="00C24F16"/>
    <w:rsid w:val="00C265D0"/>
    <w:rsid w:val="00C27122"/>
    <w:rsid w:val="00C30081"/>
    <w:rsid w:val="00C309FE"/>
    <w:rsid w:val="00C32453"/>
    <w:rsid w:val="00C324FD"/>
    <w:rsid w:val="00C32C1E"/>
    <w:rsid w:val="00C32ED8"/>
    <w:rsid w:val="00C3339D"/>
    <w:rsid w:val="00C3359A"/>
    <w:rsid w:val="00C33A00"/>
    <w:rsid w:val="00C34390"/>
    <w:rsid w:val="00C34719"/>
    <w:rsid w:val="00C34F37"/>
    <w:rsid w:val="00C354B7"/>
    <w:rsid w:val="00C360B5"/>
    <w:rsid w:val="00C37244"/>
    <w:rsid w:val="00C37961"/>
    <w:rsid w:val="00C37F17"/>
    <w:rsid w:val="00C403D5"/>
    <w:rsid w:val="00C40579"/>
    <w:rsid w:val="00C412EE"/>
    <w:rsid w:val="00C41858"/>
    <w:rsid w:val="00C418AB"/>
    <w:rsid w:val="00C418E0"/>
    <w:rsid w:val="00C41B8E"/>
    <w:rsid w:val="00C42A08"/>
    <w:rsid w:val="00C433AE"/>
    <w:rsid w:val="00C4473C"/>
    <w:rsid w:val="00C44D2A"/>
    <w:rsid w:val="00C44FF1"/>
    <w:rsid w:val="00C468B6"/>
    <w:rsid w:val="00C47C61"/>
    <w:rsid w:val="00C5020D"/>
    <w:rsid w:val="00C502ED"/>
    <w:rsid w:val="00C505BA"/>
    <w:rsid w:val="00C506FE"/>
    <w:rsid w:val="00C507DC"/>
    <w:rsid w:val="00C50942"/>
    <w:rsid w:val="00C50CA0"/>
    <w:rsid w:val="00C50F4D"/>
    <w:rsid w:val="00C51510"/>
    <w:rsid w:val="00C5179E"/>
    <w:rsid w:val="00C51CF2"/>
    <w:rsid w:val="00C52297"/>
    <w:rsid w:val="00C523B9"/>
    <w:rsid w:val="00C524C6"/>
    <w:rsid w:val="00C52E89"/>
    <w:rsid w:val="00C54230"/>
    <w:rsid w:val="00C5474A"/>
    <w:rsid w:val="00C552E1"/>
    <w:rsid w:val="00C5585F"/>
    <w:rsid w:val="00C55912"/>
    <w:rsid w:val="00C563EE"/>
    <w:rsid w:val="00C56CBD"/>
    <w:rsid w:val="00C57248"/>
    <w:rsid w:val="00C57AB3"/>
    <w:rsid w:val="00C60E3D"/>
    <w:rsid w:val="00C61442"/>
    <w:rsid w:val="00C61606"/>
    <w:rsid w:val="00C61C97"/>
    <w:rsid w:val="00C62AB2"/>
    <w:rsid w:val="00C63310"/>
    <w:rsid w:val="00C63D95"/>
    <w:rsid w:val="00C642AE"/>
    <w:rsid w:val="00C64310"/>
    <w:rsid w:val="00C64C75"/>
    <w:rsid w:val="00C64DE6"/>
    <w:rsid w:val="00C64E6A"/>
    <w:rsid w:val="00C64EE2"/>
    <w:rsid w:val="00C650B0"/>
    <w:rsid w:val="00C65662"/>
    <w:rsid w:val="00C661B5"/>
    <w:rsid w:val="00C66704"/>
    <w:rsid w:val="00C67E75"/>
    <w:rsid w:val="00C7054A"/>
    <w:rsid w:val="00C70BCA"/>
    <w:rsid w:val="00C713E7"/>
    <w:rsid w:val="00C7149E"/>
    <w:rsid w:val="00C7220C"/>
    <w:rsid w:val="00C72911"/>
    <w:rsid w:val="00C72CA5"/>
    <w:rsid w:val="00C72D40"/>
    <w:rsid w:val="00C734B5"/>
    <w:rsid w:val="00C73FA4"/>
    <w:rsid w:val="00C74091"/>
    <w:rsid w:val="00C74812"/>
    <w:rsid w:val="00C74E1C"/>
    <w:rsid w:val="00C76107"/>
    <w:rsid w:val="00C76A43"/>
    <w:rsid w:val="00C7715A"/>
    <w:rsid w:val="00C7725E"/>
    <w:rsid w:val="00C7759E"/>
    <w:rsid w:val="00C776CF"/>
    <w:rsid w:val="00C77BBE"/>
    <w:rsid w:val="00C77F50"/>
    <w:rsid w:val="00C77F66"/>
    <w:rsid w:val="00C77F8C"/>
    <w:rsid w:val="00C803C4"/>
    <w:rsid w:val="00C80720"/>
    <w:rsid w:val="00C82BC2"/>
    <w:rsid w:val="00C82F72"/>
    <w:rsid w:val="00C833BF"/>
    <w:rsid w:val="00C8399F"/>
    <w:rsid w:val="00C839D0"/>
    <w:rsid w:val="00C84712"/>
    <w:rsid w:val="00C850A0"/>
    <w:rsid w:val="00C85FCD"/>
    <w:rsid w:val="00C860DF"/>
    <w:rsid w:val="00C867D7"/>
    <w:rsid w:val="00C90A42"/>
    <w:rsid w:val="00C91521"/>
    <w:rsid w:val="00C9164B"/>
    <w:rsid w:val="00C91906"/>
    <w:rsid w:val="00C91B93"/>
    <w:rsid w:val="00C91F16"/>
    <w:rsid w:val="00C92019"/>
    <w:rsid w:val="00C92C7E"/>
    <w:rsid w:val="00C9372B"/>
    <w:rsid w:val="00C94179"/>
    <w:rsid w:val="00C9485D"/>
    <w:rsid w:val="00C94F3E"/>
    <w:rsid w:val="00C95121"/>
    <w:rsid w:val="00C95502"/>
    <w:rsid w:val="00C95F06"/>
    <w:rsid w:val="00C95F08"/>
    <w:rsid w:val="00C9670A"/>
    <w:rsid w:val="00C96ED0"/>
    <w:rsid w:val="00C979E9"/>
    <w:rsid w:val="00C97B22"/>
    <w:rsid w:val="00CA0044"/>
    <w:rsid w:val="00CA03BE"/>
    <w:rsid w:val="00CA0F6E"/>
    <w:rsid w:val="00CA185B"/>
    <w:rsid w:val="00CA1C7F"/>
    <w:rsid w:val="00CA3052"/>
    <w:rsid w:val="00CA3246"/>
    <w:rsid w:val="00CA3556"/>
    <w:rsid w:val="00CA3894"/>
    <w:rsid w:val="00CA508C"/>
    <w:rsid w:val="00CA609E"/>
    <w:rsid w:val="00CA6621"/>
    <w:rsid w:val="00CA67C7"/>
    <w:rsid w:val="00CB1203"/>
    <w:rsid w:val="00CB16E2"/>
    <w:rsid w:val="00CB1EE3"/>
    <w:rsid w:val="00CB2298"/>
    <w:rsid w:val="00CB2C46"/>
    <w:rsid w:val="00CB37FD"/>
    <w:rsid w:val="00CB5842"/>
    <w:rsid w:val="00CB5CFB"/>
    <w:rsid w:val="00CB5F60"/>
    <w:rsid w:val="00CB7AFB"/>
    <w:rsid w:val="00CC0046"/>
    <w:rsid w:val="00CC167B"/>
    <w:rsid w:val="00CC1D45"/>
    <w:rsid w:val="00CC1D5F"/>
    <w:rsid w:val="00CC2155"/>
    <w:rsid w:val="00CC21D4"/>
    <w:rsid w:val="00CC243C"/>
    <w:rsid w:val="00CC295B"/>
    <w:rsid w:val="00CC3153"/>
    <w:rsid w:val="00CC31A2"/>
    <w:rsid w:val="00CC3331"/>
    <w:rsid w:val="00CC5208"/>
    <w:rsid w:val="00CC548A"/>
    <w:rsid w:val="00CC5763"/>
    <w:rsid w:val="00CC5789"/>
    <w:rsid w:val="00CC65FB"/>
    <w:rsid w:val="00CC6732"/>
    <w:rsid w:val="00CC76F4"/>
    <w:rsid w:val="00CC7AF6"/>
    <w:rsid w:val="00CC7BBF"/>
    <w:rsid w:val="00CC7C66"/>
    <w:rsid w:val="00CD0012"/>
    <w:rsid w:val="00CD02A6"/>
    <w:rsid w:val="00CD04AD"/>
    <w:rsid w:val="00CD0999"/>
    <w:rsid w:val="00CD1143"/>
    <w:rsid w:val="00CD1443"/>
    <w:rsid w:val="00CD1809"/>
    <w:rsid w:val="00CD27C0"/>
    <w:rsid w:val="00CD282D"/>
    <w:rsid w:val="00CD28AE"/>
    <w:rsid w:val="00CD2952"/>
    <w:rsid w:val="00CD31FD"/>
    <w:rsid w:val="00CD3E7E"/>
    <w:rsid w:val="00CD4270"/>
    <w:rsid w:val="00CD4893"/>
    <w:rsid w:val="00CD48F2"/>
    <w:rsid w:val="00CD4DE4"/>
    <w:rsid w:val="00CD5000"/>
    <w:rsid w:val="00CD71D4"/>
    <w:rsid w:val="00CD799B"/>
    <w:rsid w:val="00CE151B"/>
    <w:rsid w:val="00CE240C"/>
    <w:rsid w:val="00CE3C18"/>
    <w:rsid w:val="00CE406C"/>
    <w:rsid w:val="00CE48D5"/>
    <w:rsid w:val="00CE49BE"/>
    <w:rsid w:val="00CE4B97"/>
    <w:rsid w:val="00CE4FDE"/>
    <w:rsid w:val="00CE5075"/>
    <w:rsid w:val="00CE512C"/>
    <w:rsid w:val="00CE513B"/>
    <w:rsid w:val="00CE53BE"/>
    <w:rsid w:val="00CE63CF"/>
    <w:rsid w:val="00CE6E80"/>
    <w:rsid w:val="00CE70E3"/>
    <w:rsid w:val="00CF0451"/>
    <w:rsid w:val="00CF06F1"/>
    <w:rsid w:val="00CF0CFA"/>
    <w:rsid w:val="00CF2FDE"/>
    <w:rsid w:val="00CF31DC"/>
    <w:rsid w:val="00CF3462"/>
    <w:rsid w:val="00CF4704"/>
    <w:rsid w:val="00CF5190"/>
    <w:rsid w:val="00CF52FB"/>
    <w:rsid w:val="00CF550D"/>
    <w:rsid w:val="00CF57B6"/>
    <w:rsid w:val="00CF5A8D"/>
    <w:rsid w:val="00CF5D62"/>
    <w:rsid w:val="00CF5EA7"/>
    <w:rsid w:val="00CF6AB4"/>
    <w:rsid w:val="00D0044B"/>
    <w:rsid w:val="00D00AAC"/>
    <w:rsid w:val="00D01B89"/>
    <w:rsid w:val="00D01D75"/>
    <w:rsid w:val="00D020DE"/>
    <w:rsid w:val="00D02690"/>
    <w:rsid w:val="00D02C78"/>
    <w:rsid w:val="00D03207"/>
    <w:rsid w:val="00D04B16"/>
    <w:rsid w:val="00D04FDC"/>
    <w:rsid w:val="00D0510B"/>
    <w:rsid w:val="00D052B8"/>
    <w:rsid w:val="00D05AB1"/>
    <w:rsid w:val="00D05B1E"/>
    <w:rsid w:val="00D0630F"/>
    <w:rsid w:val="00D064ED"/>
    <w:rsid w:val="00D06A2A"/>
    <w:rsid w:val="00D06C96"/>
    <w:rsid w:val="00D070E2"/>
    <w:rsid w:val="00D07325"/>
    <w:rsid w:val="00D07AE2"/>
    <w:rsid w:val="00D105F0"/>
    <w:rsid w:val="00D10890"/>
    <w:rsid w:val="00D10C6B"/>
    <w:rsid w:val="00D111B5"/>
    <w:rsid w:val="00D114CC"/>
    <w:rsid w:val="00D11A4F"/>
    <w:rsid w:val="00D11FD1"/>
    <w:rsid w:val="00D12282"/>
    <w:rsid w:val="00D12BFF"/>
    <w:rsid w:val="00D15067"/>
    <w:rsid w:val="00D15318"/>
    <w:rsid w:val="00D1579A"/>
    <w:rsid w:val="00D15BCA"/>
    <w:rsid w:val="00D15BCE"/>
    <w:rsid w:val="00D16998"/>
    <w:rsid w:val="00D16A41"/>
    <w:rsid w:val="00D1712B"/>
    <w:rsid w:val="00D17144"/>
    <w:rsid w:val="00D174D4"/>
    <w:rsid w:val="00D202B3"/>
    <w:rsid w:val="00D2077E"/>
    <w:rsid w:val="00D20ECA"/>
    <w:rsid w:val="00D21CC7"/>
    <w:rsid w:val="00D225B9"/>
    <w:rsid w:val="00D2311E"/>
    <w:rsid w:val="00D231DE"/>
    <w:rsid w:val="00D233B1"/>
    <w:rsid w:val="00D233EF"/>
    <w:rsid w:val="00D236B3"/>
    <w:rsid w:val="00D23B66"/>
    <w:rsid w:val="00D244C8"/>
    <w:rsid w:val="00D24B6D"/>
    <w:rsid w:val="00D24DA4"/>
    <w:rsid w:val="00D24FCA"/>
    <w:rsid w:val="00D254F3"/>
    <w:rsid w:val="00D2560F"/>
    <w:rsid w:val="00D26443"/>
    <w:rsid w:val="00D268BA"/>
    <w:rsid w:val="00D2712D"/>
    <w:rsid w:val="00D2735C"/>
    <w:rsid w:val="00D27928"/>
    <w:rsid w:val="00D27CBF"/>
    <w:rsid w:val="00D30722"/>
    <w:rsid w:val="00D30A7A"/>
    <w:rsid w:val="00D31241"/>
    <w:rsid w:val="00D3124E"/>
    <w:rsid w:val="00D32576"/>
    <w:rsid w:val="00D33472"/>
    <w:rsid w:val="00D349A5"/>
    <w:rsid w:val="00D35FD9"/>
    <w:rsid w:val="00D35FDC"/>
    <w:rsid w:val="00D36312"/>
    <w:rsid w:val="00D36A1A"/>
    <w:rsid w:val="00D37561"/>
    <w:rsid w:val="00D37B65"/>
    <w:rsid w:val="00D37F00"/>
    <w:rsid w:val="00D4033C"/>
    <w:rsid w:val="00D4034C"/>
    <w:rsid w:val="00D403C8"/>
    <w:rsid w:val="00D40991"/>
    <w:rsid w:val="00D41367"/>
    <w:rsid w:val="00D414F3"/>
    <w:rsid w:val="00D41A99"/>
    <w:rsid w:val="00D421F5"/>
    <w:rsid w:val="00D42A9A"/>
    <w:rsid w:val="00D42CDD"/>
    <w:rsid w:val="00D42DC1"/>
    <w:rsid w:val="00D43C81"/>
    <w:rsid w:val="00D43F0C"/>
    <w:rsid w:val="00D4456E"/>
    <w:rsid w:val="00D44692"/>
    <w:rsid w:val="00D448A3"/>
    <w:rsid w:val="00D44A8D"/>
    <w:rsid w:val="00D452F9"/>
    <w:rsid w:val="00D455DD"/>
    <w:rsid w:val="00D45A33"/>
    <w:rsid w:val="00D45DC6"/>
    <w:rsid w:val="00D4617A"/>
    <w:rsid w:val="00D461D5"/>
    <w:rsid w:val="00D46883"/>
    <w:rsid w:val="00D4694A"/>
    <w:rsid w:val="00D46ACD"/>
    <w:rsid w:val="00D46E6A"/>
    <w:rsid w:val="00D47150"/>
    <w:rsid w:val="00D4739A"/>
    <w:rsid w:val="00D47CF9"/>
    <w:rsid w:val="00D47D6A"/>
    <w:rsid w:val="00D47E62"/>
    <w:rsid w:val="00D501D9"/>
    <w:rsid w:val="00D5086A"/>
    <w:rsid w:val="00D508D4"/>
    <w:rsid w:val="00D51526"/>
    <w:rsid w:val="00D52138"/>
    <w:rsid w:val="00D5264F"/>
    <w:rsid w:val="00D539D2"/>
    <w:rsid w:val="00D53C6A"/>
    <w:rsid w:val="00D5421B"/>
    <w:rsid w:val="00D54413"/>
    <w:rsid w:val="00D54790"/>
    <w:rsid w:val="00D54A60"/>
    <w:rsid w:val="00D5518B"/>
    <w:rsid w:val="00D55229"/>
    <w:rsid w:val="00D55A49"/>
    <w:rsid w:val="00D571C2"/>
    <w:rsid w:val="00D57C02"/>
    <w:rsid w:val="00D607CF"/>
    <w:rsid w:val="00D60DDD"/>
    <w:rsid w:val="00D61512"/>
    <w:rsid w:val="00D61C5F"/>
    <w:rsid w:val="00D61C8A"/>
    <w:rsid w:val="00D620C7"/>
    <w:rsid w:val="00D62163"/>
    <w:rsid w:val="00D623E9"/>
    <w:rsid w:val="00D6288F"/>
    <w:rsid w:val="00D62E0C"/>
    <w:rsid w:val="00D63A2F"/>
    <w:rsid w:val="00D63D82"/>
    <w:rsid w:val="00D64587"/>
    <w:rsid w:val="00D64D36"/>
    <w:rsid w:val="00D64D62"/>
    <w:rsid w:val="00D64EC1"/>
    <w:rsid w:val="00D65610"/>
    <w:rsid w:val="00D65986"/>
    <w:rsid w:val="00D66C92"/>
    <w:rsid w:val="00D67822"/>
    <w:rsid w:val="00D7066B"/>
    <w:rsid w:val="00D70739"/>
    <w:rsid w:val="00D71231"/>
    <w:rsid w:val="00D734AB"/>
    <w:rsid w:val="00D734C9"/>
    <w:rsid w:val="00D737D8"/>
    <w:rsid w:val="00D737E9"/>
    <w:rsid w:val="00D73D37"/>
    <w:rsid w:val="00D74587"/>
    <w:rsid w:val="00D7499A"/>
    <w:rsid w:val="00D752D8"/>
    <w:rsid w:val="00D75EC0"/>
    <w:rsid w:val="00D7620F"/>
    <w:rsid w:val="00D76272"/>
    <w:rsid w:val="00D77930"/>
    <w:rsid w:val="00D77C5D"/>
    <w:rsid w:val="00D80735"/>
    <w:rsid w:val="00D80A48"/>
    <w:rsid w:val="00D812E7"/>
    <w:rsid w:val="00D8154F"/>
    <w:rsid w:val="00D81EBF"/>
    <w:rsid w:val="00D82429"/>
    <w:rsid w:val="00D836C4"/>
    <w:rsid w:val="00D849C1"/>
    <w:rsid w:val="00D85129"/>
    <w:rsid w:val="00D8558E"/>
    <w:rsid w:val="00D85D59"/>
    <w:rsid w:val="00D861AA"/>
    <w:rsid w:val="00D867B7"/>
    <w:rsid w:val="00D867B9"/>
    <w:rsid w:val="00D869A7"/>
    <w:rsid w:val="00D87804"/>
    <w:rsid w:val="00D87B12"/>
    <w:rsid w:val="00D87F9A"/>
    <w:rsid w:val="00D90DA8"/>
    <w:rsid w:val="00D9159D"/>
    <w:rsid w:val="00D91704"/>
    <w:rsid w:val="00D91FF3"/>
    <w:rsid w:val="00D92845"/>
    <w:rsid w:val="00D9317E"/>
    <w:rsid w:val="00D932D8"/>
    <w:rsid w:val="00D93DD6"/>
    <w:rsid w:val="00D93FA7"/>
    <w:rsid w:val="00D94AC0"/>
    <w:rsid w:val="00D9544A"/>
    <w:rsid w:val="00D954AD"/>
    <w:rsid w:val="00D9562B"/>
    <w:rsid w:val="00D95AE8"/>
    <w:rsid w:val="00D96346"/>
    <w:rsid w:val="00D96479"/>
    <w:rsid w:val="00D97B1C"/>
    <w:rsid w:val="00D97C0E"/>
    <w:rsid w:val="00D97E14"/>
    <w:rsid w:val="00DA0296"/>
    <w:rsid w:val="00DA0EEC"/>
    <w:rsid w:val="00DA1490"/>
    <w:rsid w:val="00DA188F"/>
    <w:rsid w:val="00DA1DAD"/>
    <w:rsid w:val="00DA1F06"/>
    <w:rsid w:val="00DA21EB"/>
    <w:rsid w:val="00DA2A51"/>
    <w:rsid w:val="00DA3A68"/>
    <w:rsid w:val="00DA402F"/>
    <w:rsid w:val="00DA4BE8"/>
    <w:rsid w:val="00DA61C1"/>
    <w:rsid w:val="00DB0DCE"/>
    <w:rsid w:val="00DB0E9C"/>
    <w:rsid w:val="00DB1BBA"/>
    <w:rsid w:val="00DB24FE"/>
    <w:rsid w:val="00DB2682"/>
    <w:rsid w:val="00DB2B0B"/>
    <w:rsid w:val="00DB2F84"/>
    <w:rsid w:val="00DB343A"/>
    <w:rsid w:val="00DB3742"/>
    <w:rsid w:val="00DB504C"/>
    <w:rsid w:val="00DB523C"/>
    <w:rsid w:val="00DB532D"/>
    <w:rsid w:val="00DB53DD"/>
    <w:rsid w:val="00DB5AF7"/>
    <w:rsid w:val="00DB620A"/>
    <w:rsid w:val="00DB6DE1"/>
    <w:rsid w:val="00DB70AB"/>
    <w:rsid w:val="00DB7AE4"/>
    <w:rsid w:val="00DB7D52"/>
    <w:rsid w:val="00DC09BD"/>
    <w:rsid w:val="00DC0B94"/>
    <w:rsid w:val="00DC13A9"/>
    <w:rsid w:val="00DC1768"/>
    <w:rsid w:val="00DC27D7"/>
    <w:rsid w:val="00DC2A58"/>
    <w:rsid w:val="00DC2E3D"/>
    <w:rsid w:val="00DC39D5"/>
    <w:rsid w:val="00DC3A0C"/>
    <w:rsid w:val="00DC403D"/>
    <w:rsid w:val="00DC4E74"/>
    <w:rsid w:val="00DC5232"/>
    <w:rsid w:val="00DC615B"/>
    <w:rsid w:val="00DC6720"/>
    <w:rsid w:val="00DC6C70"/>
    <w:rsid w:val="00DC77D6"/>
    <w:rsid w:val="00DC7BCF"/>
    <w:rsid w:val="00DD044B"/>
    <w:rsid w:val="00DD049C"/>
    <w:rsid w:val="00DD0C14"/>
    <w:rsid w:val="00DD1199"/>
    <w:rsid w:val="00DD17E2"/>
    <w:rsid w:val="00DD1F1E"/>
    <w:rsid w:val="00DD1FFB"/>
    <w:rsid w:val="00DD2BA9"/>
    <w:rsid w:val="00DD2C74"/>
    <w:rsid w:val="00DD2FD0"/>
    <w:rsid w:val="00DD31F1"/>
    <w:rsid w:val="00DD3441"/>
    <w:rsid w:val="00DD386D"/>
    <w:rsid w:val="00DD39A6"/>
    <w:rsid w:val="00DD3DCC"/>
    <w:rsid w:val="00DD3E08"/>
    <w:rsid w:val="00DD3F38"/>
    <w:rsid w:val="00DD44D7"/>
    <w:rsid w:val="00DD46BA"/>
    <w:rsid w:val="00DD4BEE"/>
    <w:rsid w:val="00DD576B"/>
    <w:rsid w:val="00DD5D3F"/>
    <w:rsid w:val="00DD6646"/>
    <w:rsid w:val="00DD6BAA"/>
    <w:rsid w:val="00DD6F6F"/>
    <w:rsid w:val="00DD7819"/>
    <w:rsid w:val="00DD7D50"/>
    <w:rsid w:val="00DD7F5E"/>
    <w:rsid w:val="00DE045C"/>
    <w:rsid w:val="00DE0ED7"/>
    <w:rsid w:val="00DE1524"/>
    <w:rsid w:val="00DE210A"/>
    <w:rsid w:val="00DE2129"/>
    <w:rsid w:val="00DE2FC6"/>
    <w:rsid w:val="00DE3211"/>
    <w:rsid w:val="00DE38A8"/>
    <w:rsid w:val="00DE3BB5"/>
    <w:rsid w:val="00DE4066"/>
    <w:rsid w:val="00DE4718"/>
    <w:rsid w:val="00DE5B15"/>
    <w:rsid w:val="00DE6326"/>
    <w:rsid w:val="00DE635F"/>
    <w:rsid w:val="00DE63CC"/>
    <w:rsid w:val="00DE717A"/>
    <w:rsid w:val="00DE7551"/>
    <w:rsid w:val="00DE7DA7"/>
    <w:rsid w:val="00DE7DF3"/>
    <w:rsid w:val="00DF1A77"/>
    <w:rsid w:val="00DF1CEF"/>
    <w:rsid w:val="00DF2674"/>
    <w:rsid w:val="00DF2726"/>
    <w:rsid w:val="00DF2DB7"/>
    <w:rsid w:val="00DF34B6"/>
    <w:rsid w:val="00DF3758"/>
    <w:rsid w:val="00DF3D6B"/>
    <w:rsid w:val="00DF4AF3"/>
    <w:rsid w:val="00DF4CC3"/>
    <w:rsid w:val="00DF5A1F"/>
    <w:rsid w:val="00DF6094"/>
    <w:rsid w:val="00DF6297"/>
    <w:rsid w:val="00DF6FF8"/>
    <w:rsid w:val="00DF77F7"/>
    <w:rsid w:val="00DF7F77"/>
    <w:rsid w:val="00DF7FC1"/>
    <w:rsid w:val="00E004BE"/>
    <w:rsid w:val="00E007F8"/>
    <w:rsid w:val="00E0109A"/>
    <w:rsid w:val="00E01548"/>
    <w:rsid w:val="00E018E7"/>
    <w:rsid w:val="00E01EA4"/>
    <w:rsid w:val="00E02771"/>
    <w:rsid w:val="00E0313F"/>
    <w:rsid w:val="00E032F6"/>
    <w:rsid w:val="00E03A8E"/>
    <w:rsid w:val="00E03D49"/>
    <w:rsid w:val="00E041D4"/>
    <w:rsid w:val="00E04593"/>
    <w:rsid w:val="00E04B3D"/>
    <w:rsid w:val="00E053E0"/>
    <w:rsid w:val="00E05DB2"/>
    <w:rsid w:val="00E05E2A"/>
    <w:rsid w:val="00E05E31"/>
    <w:rsid w:val="00E05EA4"/>
    <w:rsid w:val="00E06F22"/>
    <w:rsid w:val="00E077CA"/>
    <w:rsid w:val="00E108AD"/>
    <w:rsid w:val="00E108D4"/>
    <w:rsid w:val="00E12BA8"/>
    <w:rsid w:val="00E12BB4"/>
    <w:rsid w:val="00E1327D"/>
    <w:rsid w:val="00E13EFD"/>
    <w:rsid w:val="00E14196"/>
    <w:rsid w:val="00E152C7"/>
    <w:rsid w:val="00E1540C"/>
    <w:rsid w:val="00E154B3"/>
    <w:rsid w:val="00E158B9"/>
    <w:rsid w:val="00E1592E"/>
    <w:rsid w:val="00E172E6"/>
    <w:rsid w:val="00E17615"/>
    <w:rsid w:val="00E20638"/>
    <w:rsid w:val="00E2130B"/>
    <w:rsid w:val="00E218DF"/>
    <w:rsid w:val="00E21CA9"/>
    <w:rsid w:val="00E21F70"/>
    <w:rsid w:val="00E239EE"/>
    <w:rsid w:val="00E23C23"/>
    <w:rsid w:val="00E253DD"/>
    <w:rsid w:val="00E268C8"/>
    <w:rsid w:val="00E2720F"/>
    <w:rsid w:val="00E30D35"/>
    <w:rsid w:val="00E316A5"/>
    <w:rsid w:val="00E3230C"/>
    <w:rsid w:val="00E326BD"/>
    <w:rsid w:val="00E3274E"/>
    <w:rsid w:val="00E32A70"/>
    <w:rsid w:val="00E33850"/>
    <w:rsid w:val="00E342CE"/>
    <w:rsid w:val="00E34F07"/>
    <w:rsid w:val="00E3509A"/>
    <w:rsid w:val="00E355CF"/>
    <w:rsid w:val="00E35655"/>
    <w:rsid w:val="00E35741"/>
    <w:rsid w:val="00E35FE5"/>
    <w:rsid w:val="00E36892"/>
    <w:rsid w:val="00E37816"/>
    <w:rsid w:val="00E37872"/>
    <w:rsid w:val="00E40054"/>
    <w:rsid w:val="00E406AF"/>
    <w:rsid w:val="00E41538"/>
    <w:rsid w:val="00E417D2"/>
    <w:rsid w:val="00E41F6C"/>
    <w:rsid w:val="00E41FFC"/>
    <w:rsid w:val="00E437E9"/>
    <w:rsid w:val="00E44302"/>
    <w:rsid w:val="00E45023"/>
    <w:rsid w:val="00E4503F"/>
    <w:rsid w:val="00E45894"/>
    <w:rsid w:val="00E460AD"/>
    <w:rsid w:val="00E46C78"/>
    <w:rsid w:val="00E47638"/>
    <w:rsid w:val="00E4797B"/>
    <w:rsid w:val="00E47C73"/>
    <w:rsid w:val="00E502C3"/>
    <w:rsid w:val="00E503A5"/>
    <w:rsid w:val="00E51499"/>
    <w:rsid w:val="00E51C00"/>
    <w:rsid w:val="00E527AB"/>
    <w:rsid w:val="00E53BF6"/>
    <w:rsid w:val="00E541E4"/>
    <w:rsid w:val="00E55DDF"/>
    <w:rsid w:val="00E56245"/>
    <w:rsid w:val="00E56F3F"/>
    <w:rsid w:val="00E5763A"/>
    <w:rsid w:val="00E576A1"/>
    <w:rsid w:val="00E577A1"/>
    <w:rsid w:val="00E57ADF"/>
    <w:rsid w:val="00E57B9B"/>
    <w:rsid w:val="00E57BBC"/>
    <w:rsid w:val="00E6053C"/>
    <w:rsid w:val="00E609EF"/>
    <w:rsid w:val="00E60DEF"/>
    <w:rsid w:val="00E61908"/>
    <w:rsid w:val="00E61B57"/>
    <w:rsid w:val="00E62A89"/>
    <w:rsid w:val="00E63031"/>
    <w:rsid w:val="00E630FF"/>
    <w:rsid w:val="00E63153"/>
    <w:rsid w:val="00E63A77"/>
    <w:rsid w:val="00E64120"/>
    <w:rsid w:val="00E64347"/>
    <w:rsid w:val="00E645DE"/>
    <w:rsid w:val="00E64919"/>
    <w:rsid w:val="00E64F14"/>
    <w:rsid w:val="00E656BB"/>
    <w:rsid w:val="00E66181"/>
    <w:rsid w:val="00E6638D"/>
    <w:rsid w:val="00E67933"/>
    <w:rsid w:val="00E67C1D"/>
    <w:rsid w:val="00E67E6F"/>
    <w:rsid w:val="00E70DD4"/>
    <w:rsid w:val="00E71091"/>
    <w:rsid w:val="00E710ED"/>
    <w:rsid w:val="00E712BF"/>
    <w:rsid w:val="00E71965"/>
    <w:rsid w:val="00E71DE6"/>
    <w:rsid w:val="00E7294B"/>
    <w:rsid w:val="00E72BAF"/>
    <w:rsid w:val="00E72D3F"/>
    <w:rsid w:val="00E73287"/>
    <w:rsid w:val="00E73AC4"/>
    <w:rsid w:val="00E7445C"/>
    <w:rsid w:val="00E75146"/>
    <w:rsid w:val="00E75354"/>
    <w:rsid w:val="00E759FC"/>
    <w:rsid w:val="00E76362"/>
    <w:rsid w:val="00E76B00"/>
    <w:rsid w:val="00E76E0E"/>
    <w:rsid w:val="00E774D3"/>
    <w:rsid w:val="00E77E87"/>
    <w:rsid w:val="00E804F6"/>
    <w:rsid w:val="00E8098D"/>
    <w:rsid w:val="00E815A5"/>
    <w:rsid w:val="00E816DF"/>
    <w:rsid w:val="00E83334"/>
    <w:rsid w:val="00E840D8"/>
    <w:rsid w:val="00E847E4"/>
    <w:rsid w:val="00E84A70"/>
    <w:rsid w:val="00E85244"/>
    <w:rsid w:val="00E860A9"/>
    <w:rsid w:val="00E864EF"/>
    <w:rsid w:val="00E87724"/>
    <w:rsid w:val="00E87B47"/>
    <w:rsid w:val="00E87DB2"/>
    <w:rsid w:val="00E87DD7"/>
    <w:rsid w:val="00E90371"/>
    <w:rsid w:val="00E90CD3"/>
    <w:rsid w:val="00E90D38"/>
    <w:rsid w:val="00E90E25"/>
    <w:rsid w:val="00E915E8"/>
    <w:rsid w:val="00E91BFA"/>
    <w:rsid w:val="00E91CE0"/>
    <w:rsid w:val="00E92D0A"/>
    <w:rsid w:val="00E93DA0"/>
    <w:rsid w:val="00E93DEC"/>
    <w:rsid w:val="00E94815"/>
    <w:rsid w:val="00E94EEE"/>
    <w:rsid w:val="00E94F93"/>
    <w:rsid w:val="00E954C6"/>
    <w:rsid w:val="00E9570D"/>
    <w:rsid w:val="00E95C90"/>
    <w:rsid w:val="00E96D45"/>
    <w:rsid w:val="00E97157"/>
    <w:rsid w:val="00E97684"/>
    <w:rsid w:val="00E97A55"/>
    <w:rsid w:val="00E97C35"/>
    <w:rsid w:val="00E97EA2"/>
    <w:rsid w:val="00EA06C2"/>
    <w:rsid w:val="00EA07B4"/>
    <w:rsid w:val="00EA10F8"/>
    <w:rsid w:val="00EA174F"/>
    <w:rsid w:val="00EA175E"/>
    <w:rsid w:val="00EA1D90"/>
    <w:rsid w:val="00EA25F4"/>
    <w:rsid w:val="00EA263A"/>
    <w:rsid w:val="00EA29DE"/>
    <w:rsid w:val="00EA3812"/>
    <w:rsid w:val="00EA456A"/>
    <w:rsid w:val="00EA52DB"/>
    <w:rsid w:val="00EA5366"/>
    <w:rsid w:val="00EA568B"/>
    <w:rsid w:val="00EA635A"/>
    <w:rsid w:val="00EA6EC6"/>
    <w:rsid w:val="00EA7016"/>
    <w:rsid w:val="00EA7070"/>
    <w:rsid w:val="00EA78D5"/>
    <w:rsid w:val="00EB080A"/>
    <w:rsid w:val="00EB0B73"/>
    <w:rsid w:val="00EB1208"/>
    <w:rsid w:val="00EB1333"/>
    <w:rsid w:val="00EB15CE"/>
    <w:rsid w:val="00EB2834"/>
    <w:rsid w:val="00EB2848"/>
    <w:rsid w:val="00EB2C0E"/>
    <w:rsid w:val="00EB2EBC"/>
    <w:rsid w:val="00EB3682"/>
    <w:rsid w:val="00EB3A18"/>
    <w:rsid w:val="00EB4317"/>
    <w:rsid w:val="00EB5E09"/>
    <w:rsid w:val="00EB6585"/>
    <w:rsid w:val="00EB6C72"/>
    <w:rsid w:val="00EB74E3"/>
    <w:rsid w:val="00EC00BF"/>
    <w:rsid w:val="00EC041A"/>
    <w:rsid w:val="00EC091D"/>
    <w:rsid w:val="00EC0CE9"/>
    <w:rsid w:val="00EC0EAC"/>
    <w:rsid w:val="00EC17C2"/>
    <w:rsid w:val="00EC1D82"/>
    <w:rsid w:val="00EC1DBF"/>
    <w:rsid w:val="00EC2171"/>
    <w:rsid w:val="00EC28F9"/>
    <w:rsid w:val="00EC2F7A"/>
    <w:rsid w:val="00EC3020"/>
    <w:rsid w:val="00EC3277"/>
    <w:rsid w:val="00EC33CF"/>
    <w:rsid w:val="00EC3AC0"/>
    <w:rsid w:val="00EC40C3"/>
    <w:rsid w:val="00EC468B"/>
    <w:rsid w:val="00EC469E"/>
    <w:rsid w:val="00EC5379"/>
    <w:rsid w:val="00EC5505"/>
    <w:rsid w:val="00EC5B1D"/>
    <w:rsid w:val="00EC627B"/>
    <w:rsid w:val="00EC638E"/>
    <w:rsid w:val="00EC73DB"/>
    <w:rsid w:val="00EC758C"/>
    <w:rsid w:val="00ED0A9C"/>
    <w:rsid w:val="00ED0D28"/>
    <w:rsid w:val="00ED0F85"/>
    <w:rsid w:val="00ED16F3"/>
    <w:rsid w:val="00ED3BF1"/>
    <w:rsid w:val="00ED3C18"/>
    <w:rsid w:val="00ED4067"/>
    <w:rsid w:val="00ED4E53"/>
    <w:rsid w:val="00ED5130"/>
    <w:rsid w:val="00ED533A"/>
    <w:rsid w:val="00ED5BEA"/>
    <w:rsid w:val="00ED602F"/>
    <w:rsid w:val="00ED6872"/>
    <w:rsid w:val="00ED770B"/>
    <w:rsid w:val="00ED780F"/>
    <w:rsid w:val="00ED7AFB"/>
    <w:rsid w:val="00ED7B04"/>
    <w:rsid w:val="00EE0598"/>
    <w:rsid w:val="00EE082C"/>
    <w:rsid w:val="00EE137D"/>
    <w:rsid w:val="00EE1E65"/>
    <w:rsid w:val="00EE1F18"/>
    <w:rsid w:val="00EE22D8"/>
    <w:rsid w:val="00EE233A"/>
    <w:rsid w:val="00EE2773"/>
    <w:rsid w:val="00EE3CF8"/>
    <w:rsid w:val="00EE58BD"/>
    <w:rsid w:val="00EE5EC2"/>
    <w:rsid w:val="00EE5F9B"/>
    <w:rsid w:val="00EE64E1"/>
    <w:rsid w:val="00EE6D3A"/>
    <w:rsid w:val="00EE7C70"/>
    <w:rsid w:val="00EF00F3"/>
    <w:rsid w:val="00EF035D"/>
    <w:rsid w:val="00EF043F"/>
    <w:rsid w:val="00EF11EA"/>
    <w:rsid w:val="00EF1320"/>
    <w:rsid w:val="00EF1355"/>
    <w:rsid w:val="00EF1793"/>
    <w:rsid w:val="00EF1C4F"/>
    <w:rsid w:val="00EF1CF3"/>
    <w:rsid w:val="00EF20DA"/>
    <w:rsid w:val="00EF28ED"/>
    <w:rsid w:val="00EF3307"/>
    <w:rsid w:val="00EF34C7"/>
    <w:rsid w:val="00EF3C96"/>
    <w:rsid w:val="00EF4024"/>
    <w:rsid w:val="00EF43E0"/>
    <w:rsid w:val="00EF482D"/>
    <w:rsid w:val="00EF4EFB"/>
    <w:rsid w:val="00EF4F47"/>
    <w:rsid w:val="00EF65BB"/>
    <w:rsid w:val="00EF68FD"/>
    <w:rsid w:val="00EF7769"/>
    <w:rsid w:val="00EF79E2"/>
    <w:rsid w:val="00EF7D9A"/>
    <w:rsid w:val="00F000E0"/>
    <w:rsid w:val="00F00B87"/>
    <w:rsid w:val="00F00CB4"/>
    <w:rsid w:val="00F023D0"/>
    <w:rsid w:val="00F02584"/>
    <w:rsid w:val="00F02965"/>
    <w:rsid w:val="00F02A4C"/>
    <w:rsid w:val="00F02C2F"/>
    <w:rsid w:val="00F02F00"/>
    <w:rsid w:val="00F02FE6"/>
    <w:rsid w:val="00F034C7"/>
    <w:rsid w:val="00F03606"/>
    <w:rsid w:val="00F03646"/>
    <w:rsid w:val="00F03E31"/>
    <w:rsid w:val="00F04072"/>
    <w:rsid w:val="00F04187"/>
    <w:rsid w:val="00F048AF"/>
    <w:rsid w:val="00F057D7"/>
    <w:rsid w:val="00F05C13"/>
    <w:rsid w:val="00F06515"/>
    <w:rsid w:val="00F066F7"/>
    <w:rsid w:val="00F068FC"/>
    <w:rsid w:val="00F10B0B"/>
    <w:rsid w:val="00F10CBD"/>
    <w:rsid w:val="00F10E1E"/>
    <w:rsid w:val="00F124BA"/>
    <w:rsid w:val="00F125F5"/>
    <w:rsid w:val="00F12BCF"/>
    <w:rsid w:val="00F13607"/>
    <w:rsid w:val="00F13763"/>
    <w:rsid w:val="00F140A0"/>
    <w:rsid w:val="00F143B3"/>
    <w:rsid w:val="00F1445D"/>
    <w:rsid w:val="00F15972"/>
    <w:rsid w:val="00F165D7"/>
    <w:rsid w:val="00F17C2D"/>
    <w:rsid w:val="00F20DD3"/>
    <w:rsid w:val="00F20E74"/>
    <w:rsid w:val="00F214CA"/>
    <w:rsid w:val="00F217D7"/>
    <w:rsid w:val="00F2191F"/>
    <w:rsid w:val="00F2194D"/>
    <w:rsid w:val="00F21C17"/>
    <w:rsid w:val="00F21C8C"/>
    <w:rsid w:val="00F21DC4"/>
    <w:rsid w:val="00F21FA1"/>
    <w:rsid w:val="00F2240C"/>
    <w:rsid w:val="00F22957"/>
    <w:rsid w:val="00F22A9B"/>
    <w:rsid w:val="00F2373A"/>
    <w:rsid w:val="00F238A6"/>
    <w:rsid w:val="00F23E23"/>
    <w:rsid w:val="00F23E72"/>
    <w:rsid w:val="00F248AC"/>
    <w:rsid w:val="00F24B08"/>
    <w:rsid w:val="00F24BF4"/>
    <w:rsid w:val="00F25274"/>
    <w:rsid w:val="00F25320"/>
    <w:rsid w:val="00F25E2F"/>
    <w:rsid w:val="00F26071"/>
    <w:rsid w:val="00F263CD"/>
    <w:rsid w:val="00F265E7"/>
    <w:rsid w:val="00F268CA"/>
    <w:rsid w:val="00F26A17"/>
    <w:rsid w:val="00F271BA"/>
    <w:rsid w:val="00F27940"/>
    <w:rsid w:val="00F279B9"/>
    <w:rsid w:val="00F27A55"/>
    <w:rsid w:val="00F30274"/>
    <w:rsid w:val="00F31532"/>
    <w:rsid w:val="00F3273F"/>
    <w:rsid w:val="00F32EEC"/>
    <w:rsid w:val="00F33024"/>
    <w:rsid w:val="00F331FD"/>
    <w:rsid w:val="00F33AA3"/>
    <w:rsid w:val="00F33D85"/>
    <w:rsid w:val="00F3427B"/>
    <w:rsid w:val="00F34866"/>
    <w:rsid w:val="00F34E08"/>
    <w:rsid w:val="00F351A9"/>
    <w:rsid w:val="00F35324"/>
    <w:rsid w:val="00F3620B"/>
    <w:rsid w:val="00F36603"/>
    <w:rsid w:val="00F36DB9"/>
    <w:rsid w:val="00F36ED5"/>
    <w:rsid w:val="00F37D53"/>
    <w:rsid w:val="00F401AA"/>
    <w:rsid w:val="00F40B79"/>
    <w:rsid w:val="00F40C25"/>
    <w:rsid w:val="00F40C54"/>
    <w:rsid w:val="00F415A5"/>
    <w:rsid w:val="00F418E4"/>
    <w:rsid w:val="00F41BA6"/>
    <w:rsid w:val="00F41DDF"/>
    <w:rsid w:val="00F41FB1"/>
    <w:rsid w:val="00F4210D"/>
    <w:rsid w:val="00F42804"/>
    <w:rsid w:val="00F42860"/>
    <w:rsid w:val="00F43408"/>
    <w:rsid w:val="00F439DB"/>
    <w:rsid w:val="00F44434"/>
    <w:rsid w:val="00F444A9"/>
    <w:rsid w:val="00F451A3"/>
    <w:rsid w:val="00F4532E"/>
    <w:rsid w:val="00F45963"/>
    <w:rsid w:val="00F45C92"/>
    <w:rsid w:val="00F46221"/>
    <w:rsid w:val="00F46335"/>
    <w:rsid w:val="00F46ADC"/>
    <w:rsid w:val="00F46BB7"/>
    <w:rsid w:val="00F47820"/>
    <w:rsid w:val="00F47978"/>
    <w:rsid w:val="00F479D3"/>
    <w:rsid w:val="00F47BE6"/>
    <w:rsid w:val="00F47D0A"/>
    <w:rsid w:val="00F50D87"/>
    <w:rsid w:val="00F50E9E"/>
    <w:rsid w:val="00F50EF9"/>
    <w:rsid w:val="00F510BC"/>
    <w:rsid w:val="00F51132"/>
    <w:rsid w:val="00F5150D"/>
    <w:rsid w:val="00F51729"/>
    <w:rsid w:val="00F51A82"/>
    <w:rsid w:val="00F51B67"/>
    <w:rsid w:val="00F5277D"/>
    <w:rsid w:val="00F53316"/>
    <w:rsid w:val="00F53372"/>
    <w:rsid w:val="00F533E2"/>
    <w:rsid w:val="00F53AD4"/>
    <w:rsid w:val="00F53CDF"/>
    <w:rsid w:val="00F53D95"/>
    <w:rsid w:val="00F54D28"/>
    <w:rsid w:val="00F55FDB"/>
    <w:rsid w:val="00F5646A"/>
    <w:rsid w:val="00F56822"/>
    <w:rsid w:val="00F56C95"/>
    <w:rsid w:val="00F56CB5"/>
    <w:rsid w:val="00F56DBF"/>
    <w:rsid w:val="00F576D0"/>
    <w:rsid w:val="00F5787E"/>
    <w:rsid w:val="00F57B6D"/>
    <w:rsid w:val="00F61811"/>
    <w:rsid w:val="00F61D19"/>
    <w:rsid w:val="00F61F0A"/>
    <w:rsid w:val="00F62193"/>
    <w:rsid w:val="00F626CC"/>
    <w:rsid w:val="00F62882"/>
    <w:rsid w:val="00F62936"/>
    <w:rsid w:val="00F62B4E"/>
    <w:rsid w:val="00F63045"/>
    <w:rsid w:val="00F64B68"/>
    <w:rsid w:val="00F65D4E"/>
    <w:rsid w:val="00F66077"/>
    <w:rsid w:val="00F660A8"/>
    <w:rsid w:val="00F66784"/>
    <w:rsid w:val="00F66999"/>
    <w:rsid w:val="00F671A0"/>
    <w:rsid w:val="00F677B7"/>
    <w:rsid w:val="00F679FE"/>
    <w:rsid w:val="00F67AA5"/>
    <w:rsid w:val="00F67C00"/>
    <w:rsid w:val="00F67FAC"/>
    <w:rsid w:val="00F701DC"/>
    <w:rsid w:val="00F70F47"/>
    <w:rsid w:val="00F714D4"/>
    <w:rsid w:val="00F71529"/>
    <w:rsid w:val="00F71D77"/>
    <w:rsid w:val="00F720DA"/>
    <w:rsid w:val="00F72321"/>
    <w:rsid w:val="00F7239F"/>
    <w:rsid w:val="00F72A29"/>
    <w:rsid w:val="00F72AB1"/>
    <w:rsid w:val="00F73553"/>
    <w:rsid w:val="00F740A0"/>
    <w:rsid w:val="00F74391"/>
    <w:rsid w:val="00F755DE"/>
    <w:rsid w:val="00F75C32"/>
    <w:rsid w:val="00F770EE"/>
    <w:rsid w:val="00F7712B"/>
    <w:rsid w:val="00F774D7"/>
    <w:rsid w:val="00F777E3"/>
    <w:rsid w:val="00F77AF3"/>
    <w:rsid w:val="00F801A7"/>
    <w:rsid w:val="00F80543"/>
    <w:rsid w:val="00F812A7"/>
    <w:rsid w:val="00F8146A"/>
    <w:rsid w:val="00F81607"/>
    <w:rsid w:val="00F819BF"/>
    <w:rsid w:val="00F8230F"/>
    <w:rsid w:val="00F82DDB"/>
    <w:rsid w:val="00F82E85"/>
    <w:rsid w:val="00F830D4"/>
    <w:rsid w:val="00F83188"/>
    <w:rsid w:val="00F831CE"/>
    <w:rsid w:val="00F83292"/>
    <w:rsid w:val="00F84215"/>
    <w:rsid w:val="00F84447"/>
    <w:rsid w:val="00F84748"/>
    <w:rsid w:val="00F8492D"/>
    <w:rsid w:val="00F84A54"/>
    <w:rsid w:val="00F84F7A"/>
    <w:rsid w:val="00F85649"/>
    <w:rsid w:val="00F85819"/>
    <w:rsid w:val="00F85B5C"/>
    <w:rsid w:val="00F903EC"/>
    <w:rsid w:val="00F9119D"/>
    <w:rsid w:val="00F91801"/>
    <w:rsid w:val="00F9209B"/>
    <w:rsid w:val="00F926C2"/>
    <w:rsid w:val="00F92B03"/>
    <w:rsid w:val="00F93061"/>
    <w:rsid w:val="00F931D8"/>
    <w:rsid w:val="00F93850"/>
    <w:rsid w:val="00F940E9"/>
    <w:rsid w:val="00F940FA"/>
    <w:rsid w:val="00F94178"/>
    <w:rsid w:val="00F9439F"/>
    <w:rsid w:val="00F9471B"/>
    <w:rsid w:val="00F94DD8"/>
    <w:rsid w:val="00F95344"/>
    <w:rsid w:val="00F95931"/>
    <w:rsid w:val="00F96464"/>
    <w:rsid w:val="00F9663E"/>
    <w:rsid w:val="00F96ACA"/>
    <w:rsid w:val="00F97209"/>
    <w:rsid w:val="00F97BA7"/>
    <w:rsid w:val="00FA0ADC"/>
    <w:rsid w:val="00FA0F59"/>
    <w:rsid w:val="00FA106A"/>
    <w:rsid w:val="00FA137C"/>
    <w:rsid w:val="00FA21DA"/>
    <w:rsid w:val="00FA27E3"/>
    <w:rsid w:val="00FA2BC5"/>
    <w:rsid w:val="00FA2DCF"/>
    <w:rsid w:val="00FA310A"/>
    <w:rsid w:val="00FA31AD"/>
    <w:rsid w:val="00FA42EF"/>
    <w:rsid w:val="00FA474A"/>
    <w:rsid w:val="00FA5817"/>
    <w:rsid w:val="00FA5964"/>
    <w:rsid w:val="00FA670C"/>
    <w:rsid w:val="00FA6728"/>
    <w:rsid w:val="00FA6D9A"/>
    <w:rsid w:val="00FA703C"/>
    <w:rsid w:val="00FA72F4"/>
    <w:rsid w:val="00FA7AE4"/>
    <w:rsid w:val="00FA7C09"/>
    <w:rsid w:val="00FA7F83"/>
    <w:rsid w:val="00FB03E1"/>
    <w:rsid w:val="00FB07F8"/>
    <w:rsid w:val="00FB189B"/>
    <w:rsid w:val="00FB1DF2"/>
    <w:rsid w:val="00FB204A"/>
    <w:rsid w:val="00FB2497"/>
    <w:rsid w:val="00FB2F3A"/>
    <w:rsid w:val="00FB55A3"/>
    <w:rsid w:val="00FB5889"/>
    <w:rsid w:val="00FB6BE9"/>
    <w:rsid w:val="00FB6CB0"/>
    <w:rsid w:val="00FB72CF"/>
    <w:rsid w:val="00FB7B2B"/>
    <w:rsid w:val="00FB7B6F"/>
    <w:rsid w:val="00FC04A3"/>
    <w:rsid w:val="00FC0860"/>
    <w:rsid w:val="00FC0D15"/>
    <w:rsid w:val="00FC1642"/>
    <w:rsid w:val="00FC2A56"/>
    <w:rsid w:val="00FC2B09"/>
    <w:rsid w:val="00FC3029"/>
    <w:rsid w:val="00FC32AD"/>
    <w:rsid w:val="00FC40BD"/>
    <w:rsid w:val="00FC42AD"/>
    <w:rsid w:val="00FC434A"/>
    <w:rsid w:val="00FC464E"/>
    <w:rsid w:val="00FC517A"/>
    <w:rsid w:val="00FC544C"/>
    <w:rsid w:val="00FC64ED"/>
    <w:rsid w:val="00FC6D47"/>
    <w:rsid w:val="00FC7082"/>
    <w:rsid w:val="00FC7A2A"/>
    <w:rsid w:val="00FD005E"/>
    <w:rsid w:val="00FD05D4"/>
    <w:rsid w:val="00FD177C"/>
    <w:rsid w:val="00FD1828"/>
    <w:rsid w:val="00FD1853"/>
    <w:rsid w:val="00FD26E3"/>
    <w:rsid w:val="00FD271F"/>
    <w:rsid w:val="00FD27D0"/>
    <w:rsid w:val="00FD2B2F"/>
    <w:rsid w:val="00FD2CE7"/>
    <w:rsid w:val="00FD3511"/>
    <w:rsid w:val="00FD374A"/>
    <w:rsid w:val="00FD39BA"/>
    <w:rsid w:val="00FD45EF"/>
    <w:rsid w:val="00FD54DE"/>
    <w:rsid w:val="00FD5A8E"/>
    <w:rsid w:val="00FD5D23"/>
    <w:rsid w:val="00FD6582"/>
    <w:rsid w:val="00FD6AEA"/>
    <w:rsid w:val="00FD6F55"/>
    <w:rsid w:val="00FD7158"/>
    <w:rsid w:val="00FD761E"/>
    <w:rsid w:val="00FD7BAE"/>
    <w:rsid w:val="00FD7D2D"/>
    <w:rsid w:val="00FE058E"/>
    <w:rsid w:val="00FE0BB7"/>
    <w:rsid w:val="00FE116D"/>
    <w:rsid w:val="00FE36DD"/>
    <w:rsid w:val="00FE3E87"/>
    <w:rsid w:val="00FE52C9"/>
    <w:rsid w:val="00FE5D92"/>
    <w:rsid w:val="00FE5F70"/>
    <w:rsid w:val="00FF0581"/>
    <w:rsid w:val="00FF0E64"/>
    <w:rsid w:val="00FF14CC"/>
    <w:rsid w:val="00FF1895"/>
    <w:rsid w:val="00FF1FA2"/>
    <w:rsid w:val="00FF2385"/>
    <w:rsid w:val="00FF2B10"/>
    <w:rsid w:val="00FF2D19"/>
    <w:rsid w:val="00FF2E69"/>
    <w:rsid w:val="00FF3369"/>
    <w:rsid w:val="00FF3BD5"/>
    <w:rsid w:val="00FF3E9F"/>
    <w:rsid w:val="00FF4F65"/>
    <w:rsid w:val="00FF5CF0"/>
    <w:rsid w:val="00FF5E90"/>
    <w:rsid w:val="00FF6181"/>
    <w:rsid w:val="00FF6321"/>
    <w:rsid w:val="00FF6618"/>
    <w:rsid w:val="00FF672A"/>
    <w:rsid w:val="00FF6A2A"/>
    <w:rsid w:val="00FF7183"/>
    <w:rsid w:val="00FF7578"/>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3F9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575A"/>
    <w:pPr>
      <w:adjustRightInd w:val="0"/>
      <w:spacing w:line="260" w:lineRule="exact"/>
      <w:jc w:val="both"/>
      <w:textAlignment w:val="baseline"/>
    </w:pPr>
    <w:rPr>
      <w:rFonts w:eastAsia="ＭＳ 明朝"/>
      <w:sz w:val="19"/>
    </w:rPr>
  </w:style>
  <w:style w:type="paragraph" w:styleId="1">
    <w:name w:val="heading 1"/>
    <w:aliases w:val="祓ｶD祺ｶD祿ｶD"/>
    <w:basedOn w:val="a"/>
    <w:next w:val="a"/>
    <w:link w:val="10"/>
    <w:qFormat/>
    <w:pPr>
      <w:spacing w:beforeLines="200" w:before="518" w:afterLines="50" w:after="129" w:line="340" w:lineRule="exact"/>
      <w:jc w:val="center"/>
      <w:outlineLvl w:val="0"/>
    </w:pPr>
    <w:rPr>
      <w:rFonts w:eastAsia="ＭＳ ゴシック"/>
      <w:b/>
      <w:sz w:val="24"/>
    </w:rPr>
  </w:style>
  <w:style w:type="paragraph" w:styleId="2">
    <w:name w:val="heading 2"/>
    <w:aliases w:val="１．２．３．,(1) (2) (3),新収載"/>
    <w:basedOn w:val="a"/>
    <w:next w:val="a0"/>
    <w:link w:val="20"/>
    <w:qFormat/>
    <w:pPr>
      <w:keepNext/>
      <w:spacing w:beforeLines="100" w:before="259"/>
      <w:jc w:val="left"/>
      <w:outlineLvl w:val="1"/>
    </w:pPr>
    <w:rPr>
      <w:rFonts w:eastAsia="ＭＳ ゴシック"/>
      <w:b/>
    </w:rPr>
  </w:style>
  <w:style w:type="paragraph" w:styleId="3">
    <w:name w:val="heading 3"/>
    <w:aliases w:val="(1).(2).(3),ア．イ．ウ．,ﾄAｶDﾄCｶDﾄEｶD"/>
    <w:basedOn w:val="a"/>
    <w:next w:val="a0"/>
    <w:link w:val="30"/>
    <w:qFormat/>
    <w:pPr>
      <w:keepNext/>
      <w:spacing w:beforeLines="100" w:before="259"/>
      <w:outlineLvl w:val="2"/>
    </w:pPr>
    <w:rPr>
      <w:rFonts w:ascii="ＭＳ ゴシック" w:eastAsia="ＭＳ ゴシック" w:hAnsi="ＭＳ ゴシック"/>
      <w:b/>
      <w:bCs/>
    </w:rPr>
  </w:style>
  <w:style w:type="paragraph" w:styleId="4">
    <w:name w:val="heading 4"/>
    <w:aliases w:val="第一部,① ② ③,_ _ _,各条和名"/>
    <w:basedOn w:val="a"/>
    <w:next w:val="a0"/>
    <w:qFormat/>
    <w:pPr>
      <w:keepNext/>
      <w:spacing w:beforeLines="20" w:before="51"/>
      <w:jc w:val="left"/>
      <w:outlineLvl w:val="3"/>
    </w:pPr>
    <w:rPr>
      <w:rFonts w:eastAsia="ＭＳ ゴシック"/>
      <w:bCs/>
    </w:rPr>
  </w:style>
  <w:style w:type="paragraph" w:styleId="5">
    <w:name w:val="heading 5"/>
    <w:aliases w:val="見出し 5 Char2,見出し 5 Char1 Char,見出し 5 Char Char Char,各条名 Char Char Char,i) ii) iii) Char Char Char,各条英名 Char Char Char,各条名 Char1 Char,i) ii) iii) Char1 Char,各条英名 Char1 Char,見出し 5 Char Char1,各条名 Char Char1,i) ii) iii) Char Char1,各条英名 Char Char1,各条名"/>
    <w:basedOn w:val="a"/>
    <w:next w:val="a0"/>
    <w:qFormat/>
    <w:pPr>
      <w:keepNext/>
      <w:widowControl w:val="0"/>
      <w:outlineLvl w:val="4"/>
    </w:pPr>
    <w:rPr>
      <w:rFonts w:eastAsia="ＭＳ ゴシック"/>
    </w:rPr>
  </w:style>
  <w:style w:type="paragraph" w:styleId="6">
    <w:name w:val="heading 6"/>
    <w:basedOn w:val="a"/>
    <w:next w:val="a"/>
    <w:qFormat/>
    <w:pPr>
      <w:keepNext/>
      <w:outlineLvl w:val="5"/>
    </w:pPr>
    <w:rPr>
      <w:b/>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祓ｶD祺ｶD祿ｶD (文字)"/>
    <w:link w:val="1"/>
    <w:rsid w:val="0055479E"/>
    <w:rPr>
      <w:rFonts w:eastAsia="ＭＳ ゴシック"/>
      <w:b/>
      <w:sz w:val="24"/>
    </w:rPr>
  </w:style>
  <w:style w:type="paragraph" w:styleId="a0">
    <w:name w:val="Body Text"/>
    <w:basedOn w:val="a"/>
    <w:link w:val="a4"/>
    <w:pPr>
      <w:widowControl w:val="0"/>
      <w:ind w:firstLineChars="100" w:firstLine="100"/>
    </w:pPr>
    <w:rPr>
      <w:lang w:val="x-none" w:eastAsia="x-none"/>
    </w:rPr>
  </w:style>
  <w:style w:type="character" w:customStyle="1" w:styleId="a4">
    <w:name w:val="本文 (文字)"/>
    <w:link w:val="a0"/>
    <w:rsid w:val="00B06918"/>
    <w:rPr>
      <w:rFonts w:eastAsia="ＭＳ 明朝"/>
      <w:sz w:val="19"/>
    </w:rPr>
  </w:style>
  <w:style w:type="character" w:customStyle="1" w:styleId="30">
    <w:name w:val="見出し 3 (文字)"/>
    <w:aliases w:val="(1).(2).(3) (文字),ア．イ．ウ． (文字),ﾄAｶDﾄCｶDﾄEｶD (文字)"/>
    <w:link w:val="3"/>
    <w:rsid w:val="0055479E"/>
    <w:rPr>
      <w:rFonts w:ascii="ＭＳ ゴシック" w:eastAsia="ＭＳ ゴシック" w:hAnsi="ＭＳ ゴシック"/>
      <w:b/>
      <w:bCs/>
      <w:sz w:val="19"/>
    </w:rPr>
  </w:style>
  <w:style w:type="paragraph" w:styleId="11">
    <w:name w:val="toc 1"/>
    <w:basedOn w:val="a"/>
    <w:next w:val="a"/>
    <w:uiPriority w:val="39"/>
    <w:rsid w:val="009D0489"/>
    <w:pPr>
      <w:tabs>
        <w:tab w:val="right" w:leader="middleDot" w:pos="9500"/>
      </w:tabs>
      <w:spacing w:beforeLines="100" w:before="100"/>
      <w:jc w:val="left"/>
      <w:outlineLvl w:val="0"/>
    </w:pPr>
    <w:rPr>
      <w:rFonts w:eastAsia="ＭＳ Ｐゴシック"/>
      <w:noProof/>
    </w:rPr>
  </w:style>
  <w:style w:type="paragraph" w:styleId="21">
    <w:name w:val="toc 2"/>
    <w:basedOn w:val="a"/>
    <w:next w:val="a"/>
    <w:uiPriority w:val="39"/>
    <w:rsid w:val="00182A74"/>
    <w:pPr>
      <w:widowControl w:val="0"/>
      <w:tabs>
        <w:tab w:val="right" w:leader="middleDot" w:pos="9500"/>
      </w:tabs>
      <w:outlineLvl w:val="1"/>
    </w:pPr>
    <w:rPr>
      <w:noProof/>
    </w:rPr>
  </w:style>
  <w:style w:type="paragraph" w:styleId="31">
    <w:name w:val="toc 3"/>
    <w:basedOn w:val="a"/>
    <w:next w:val="a"/>
    <w:uiPriority w:val="39"/>
    <w:rsid w:val="006D4A9C"/>
    <w:pPr>
      <w:widowControl w:val="0"/>
      <w:tabs>
        <w:tab w:val="right" w:leader="middleDot" w:pos="9500"/>
      </w:tabs>
      <w:outlineLvl w:val="2"/>
    </w:pPr>
  </w:style>
  <w:style w:type="paragraph" w:styleId="40">
    <w:name w:val="toc 4"/>
    <w:basedOn w:val="a"/>
    <w:next w:val="a"/>
    <w:uiPriority w:val="39"/>
    <w:pPr>
      <w:widowControl w:val="0"/>
      <w:tabs>
        <w:tab w:val="right" w:leader="middleDot" w:pos="4698"/>
      </w:tabs>
      <w:ind w:left="340"/>
    </w:pPr>
  </w:style>
  <w:style w:type="paragraph" w:styleId="50">
    <w:name w:val="toc 5"/>
    <w:basedOn w:val="a"/>
    <w:next w:val="a"/>
    <w:uiPriority w:val="39"/>
    <w:pPr>
      <w:widowControl w:val="0"/>
      <w:tabs>
        <w:tab w:val="right" w:leader="middleDot" w:pos="4698"/>
      </w:tabs>
      <w:ind w:left="510"/>
    </w:pPr>
  </w:style>
  <w:style w:type="paragraph" w:customStyle="1" w:styleId="22">
    <w:name w:val="2 構造式"/>
    <w:basedOn w:val="a"/>
    <w:next w:val="a"/>
    <w:pPr>
      <w:spacing w:after="120" w:line="240" w:lineRule="auto"/>
    </w:pPr>
  </w:style>
  <w:style w:type="paragraph" w:customStyle="1" w:styleId="12">
    <w:name w:val="1 英名/別名"/>
    <w:basedOn w:val="a"/>
    <w:next w:val="22"/>
    <w:pPr>
      <w:keepNext/>
      <w:spacing w:after="160"/>
    </w:pPr>
  </w:style>
  <w:style w:type="character" w:customStyle="1" w:styleId="41">
    <w:name w:val="4 項強調　[タイトル]"/>
    <w:rPr>
      <w:rFonts w:ascii="Times New Roman" w:eastAsia="ＭＳ Ｐゴシック" w:hAnsi="Times New Roman"/>
      <w:b/>
      <w:color w:val="000000"/>
      <w:sz w:val="19"/>
    </w:rPr>
  </w:style>
  <w:style w:type="paragraph" w:styleId="a5">
    <w:name w:val="Block Text"/>
    <w:basedOn w:val="a"/>
    <w:pPr>
      <w:ind w:leftChars="700" w:left="1440" w:rightChars="700" w:right="1440"/>
    </w:pPr>
  </w:style>
  <w:style w:type="paragraph" w:customStyle="1" w:styleId="32">
    <w:name w:val="3 基原/含量規格"/>
    <w:basedOn w:val="a"/>
    <w:next w:val="42"/>
    <w:pPr>
      <w:spacing w:before="80"/>
      <w:ind w:leftChars="100" w:left="190" w:firstLineChars="100" w:firstLine="190"/>
    </w:pPr>
  </w:style>
  <w:style w:type="paragraph" w:customStyle="1" w:styleId="42">
    <w:name w:val="4 項 [性状]"/>
    <w:basedOn w:val="a"/>
    <w:next w:val="51"/>
    <w:pPr>
      <w:spacing w:before="80"/>
      <w:ind w:left="100" w:hangingChars="100" w:hanging="100"/>
    </w:pPr>
    <w:rPr>
      <w:color w:val="000000"/>
    </w:rPr>
  </w:style>
  <w:style w:type="paragraph" w:customStyle="1" w:styleId="51">
    <w:name w:val="5 目 (１）"/>
    <w:basedOn w:val="a"/>
    <w:pPr>
      <w:ind w:leftChars="100" w:left="100"/>
    </w:pPr>
  </w:style>
  <w:style w:type="paragraph" w:styleId="a6">
    <w:name w:val="Body Text Indent"/>
    <w:basedOn w:val="a"/>
    <w:pPr>
      <w:ind w:left="570" w:hangingChars="300" w:hanging="570"/>
    </w:pPr>
  </w:style>
  <w:style w:type="paragraph" w:customStyle="1" w:styleId="80">
    <w:name w:val="8 数式"/>
    <w:basedOn w:val="a"/>
    <w:next w:val="a"/>
    <w:pPr>
      <w:spacing w:before="60" w:after="60" w:line="240" w:lineRule="auto"/>
      <w:ind w:leftChars="200" w:left="300" w:hangingChars="100" w:hanging="100"/>
    </w:pPr>
  </w:style>
  <w:style w:type="paragraph" w:customStyle="1" w:styleId="70">
    <w:name w:val="7 検出器"/>
    <w:basedOn w:val="a"/>
    <w:rsid w:val="0060692B"/>
    <w:pPr>
      <w:ind w:leftChars="300" w:left="760" w:hangingChars="100" w:hanging="190"/>
    </w:pPr>
    <w:rPr>
      <w:rFonts w:ascii="Century" w:hAnsi="Century"/>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sid w:val="0010140F"/>
    <w:rPr>
      <w:rFonts w:eastAsia="ＭＳ 明朝"/>
      <w:sz w:val="19"/>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0E16B7"/>
    <w:rPr>
      <w:rFonts w:eastAsia="ＭＳ 明朝"/>
      <w:sz w:val="19"/>
    </w:rPr>
  </w:style>
  <w:style w:type="character" w:styleId="ab">
    <w:name w:val="page number"/>
    <w:basedOn w:val="a1"/>
  </w:style>
  <w:style w:type="paragraph" w:customStyle="1" w:styleId="60">
    <w:name w:val="6 試験条件"/>
    <w:basedOn w:val="a"/>
    <w:next w:val="70"/>
    <w:pPr>
      <w:keepNext/>
      <w:ind w:leftChars="200" w:left="380"/>
    </w:pPr>
  </w:style>
  <w:style w:type="character" w:styleId="ac">
    <w:name w:val="Hyperlink"/>
    <w:uiPriority w:val="99"/>
    <w:rPr>
      <w:color w:val="0000FF"/>
      <w:u w:val="single"/>
    </w:rPr>
  </w:style>
  <w:style w:type="character" w:styleId="ad">
    <w:name w:val="FollowedHyperlink"/>
    <w:rPr>
      <w:color w:val="800080"/>
      <w:u w:val="single"/>
    </w:rPr>
  </w:style>
  <w:style w:type="paragraph" w:styleId="61">
    <w:name w:val="toc 6"/>
    <w:basedOn w:val="a"/>
    <w:next w:val="a"/>
    <w:autoRedefine/>
    <w:uiPriority w:val="39"/>
    <w:pPr>
      <w:widowControl w:val="0"/>
      <w:adjustRightInd/>
      <w:spacing w:line="240" w:lineRule="auto"/>
      <w:ind w:leftChars="500" w:left="1050"/>
      <w:textAlignment w:val="auto"/>
    </w:pPr>
    <w:rPr>
      <w:rFonts w:ascii="Century" w:hAnsi="Century"/>
      <w:kern w:val="2"/>
      <w:sz w:val="21"/>
      <w:szCs w:val="24"/>
    </w:rPr>
  </w:style>
  <w:style w:type="paragraph" w:styleId="71">
    <w:name w:val="toc 7"/>
    <w:basedOn w:val="a"/>
    <w:next w:val="a"/>
    <w:autoRedefine/>
    <w:uiPriority w:val="39"/>
    <w:pPr>
      <w:widowControl w:val="0"/>
      <w:adjustRightInd/>
      <w:spacing w:line="240" w:lineRule="auto"/>
      <w:ind w:leftChars="600" w:left="1260"/>
      <w:textAlignment w:val="auto"/>
    </w:pPr>
    <w:rPr>
      <w:rFonts w:ascii="Century" w:hAnsi="Century"/>
      <w:kern w:val="2"/>
      <w:sz w:val="21"/>
      <w:szCs w:val="24"/>
    </w:rPr>
  </w:style>
  <w:style w:type="paragraph" w:styleId="81">
    <w:name w:val="toc 8"/>
    <w:basedOn w:val="a"/>
    <w:next w:val="a"/>
    <w:autoRedefine/>
    <w:uiPriority w:val="39"/>
    <w:rsid w:val="0011440C"/>
    <w:pPr>
      <w:widowControl w:val="0"/>
      <w:adjustRightInd/>
      <w:spacing w:line="240" w:lineRule="exact"/>
      <w:ind w:leftChars="50" w:left="635" w:hangingChars="300" w:hanging="540"/>
      <w:textAlignment w:val="auto"/>
    </w:pPr>
    <w:rPr>
      <w:rFonts w:ascii="ＭＳ 明朝" w:hAnsi="ＭＳ 明朝"/>
      <w:kern w:val="2"/>
      <w:sz w:val="18"/>
      <w:szCs w:val="18"/>
    </w:rPr>
  </w:style>
  <w:style w:type="paragraph" w:styleId="90">
    <w:name w:val="toc 9"/>
    <w:basedOn w:val="a"/>
    <w:next w:val="a"/>
    <w:autoRedefine/>
    <w:uiPriority w:val="39"/>
    <w:pPr>
      <w:widowControl w:val="0"/>
      <w:adjustRightInd/>
      <w:spacing w:line="240" w:lineRule="auto"/>
      <w:ind w:leftChars="800" w:left="1680"/>
      <w:textAlignment w:val="auto"/>
    </w:pPr>
    <w:rPr>
      <w:rFonts w:ascii="Century" w:hAnsi="Century"/>
      <w:kern w:val="2"/>
      <w:sz w:val="21"/>
      <w:szCs w:val="24"/>
    </w:rPr>
  </w:style>
  <w:style w:type="paragraph" w:styleId="ae">
    <w:name w:val="Salutation"/>
    <w:basedOn w:val="a"/>
    <w:next w:val="a"/>
    <w:pPr>
      <w:widowControl w:val="0"/>
      <w:spacing w:line="360" w:lineRule="atLeast"/>
    </w:pPr>
    <w:rPr>
      <w:rFonts w:ascii="Century" w:hAnsi="Century"/>
      <w:sz w:val="21"/>
    </w:rPr>
  </w:style>
  <w:style w:type="paragraph" w:styleId="af">
    <w:name w:val="Note Heading"/>
    <w:basedOn w:val="a"/>
    <w:next w:val="a"/>
    <w:pPr>
      <w:widowControl w:val="0"/>
      <w:spacing w:line="360" w:lineRule="atLeast"/>
      <w:jc w:val="center"/>
    </w:pPr>
    <w:rPr>
      <w:rFonts w:ascii="Century" w:hAnsi="Century"/>
      <w:sz w:val="21"/>
    </w:rPr>
  </w:style>
  <w:style w:type="paragraph" w:styleId="af0">
    <w:name w:val="Closing"/>
    <w:basedOn w:val="a"/>
    <w:next w:val="a"/>
    <w:pPr>
      <w:widowControl w:val="0"/>
      <w:spacing w:line="360" w:lineRule="atLeast"/>
      <w:jc w:val="right"/>
    </w:pPr>
    <w:rPr>
      <w:rFonts w:ascii="Century" w:hAnsi="Century"/>
      <w:sz w:val="21"/>
    </w:rPr>
  </w:style>
  <w:style w:type="paragraph" w:customStyle="1" w:styleId="af1">
    <w:name w:val="本文　例"/>
    <w:basedOn w:val="a"/>
    <w:pPr>
      <w:ind w:left="323" w:hangingChars="170" w:hanging="323"/>
    </w:pPr>
  </w:style>
  <w:style w:type="paragraph" w:styleId="23">
    <w:name w:val="Body Text Indent 2"/>
    <w:basedOn w:val="a"/>
    <w:pPr>
      <w:ind w:left="665" w:hangingChars="350" w:hanging="665"/>
    </w:pPr>
  </w:style>
  <w:style w:type="paragraph" w:styleId="33">
    <w:name w:val="Body Text Indent 3"/>
    <w:basedOn w:val="a"/>
    <w:pPr>
      <w:ind w:leftChars="400" w:left="760"/>
    </w:pPr>
  </w:style>
  <w:style w:type="paragraph" w:customStyle="1" w:styleId="font5">
    <w:name w:val="font5"/>
    <w:basedOn w:val="a"/>
    <w:pP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12"/>
      <w:szCs w:val="12"/>
    </w:rPr>
  </w:style>
  <w:style w:type="paragraph" w:customStyle="1" w:styleId="xl24">
    <w:name w:val="xl24"/>
    <w:basedOn w:val="a"/>
    <w:pP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
    <w:pPr>
      <w:pBdr>
        <w:left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
    <w:pPr>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
    <w:pPr>
      <w:pBdr>
        <w:left w:val="single" w:sz="4" w:space="0" w:color="auto"/>
        <w:bottom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9">
    <w:name w:val="xl29"/>
    <w:basedOn w:val="a"/>
    <w:pPr>
      <w:pBdr>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24">
    <w:name w:val="Body Text 2"/>
    <w:basedOn w:val="a"/>
    <w:rPr>
      <w:sz w:val="18"/>
    </w:rPr>
  </w:style>
  <w:style w:type="paragraph" w:styleId="af2">
    <w:name w:val="Date"/>
    <w:basedOn w:val="a"/>
    <w:next w:val="a"/>
    <w:rsid w:val="004B6E9B"/>
    <w:pPr>
      <w:widowControl w:val="0"/>
      <w:adjustRightInd/>
      <w:spacing w:line="240" w:lineRule="auto"/>
      <w:textAlignment w:val="auto"/>
    </w:pPr>
    <w:rPr>
      <w:rFonts w:ascii="ＭＳ 明朝" w:hAnsi="ＭＳ 明朝"/>
      <w:kern w:val="2"/>
      <w:sz w:val="24"/>
    </w:rPr>
  </w:style>
  <w:style w:type="paragraph" w:styleId="34">
    <w:name w:val="Body Text 3"/>
    <w:basedOn w:val="a"/>
    <w:rsid w:val="00E77E87"/>
    <w:rPr>
      <w:sz w:val="16"/>
      <w:szCs w:val="16"/>
    </w:rPr>
  </w:style>
  <w:style w:type="paragraph" w:styleId="Web">
    <w:name w:val="Normal (Web)"/>
    <w:basedOn w:val="a"/>
    <w:rsid w:val="00E77E87"/>
    <w:pPr>
      <w:adjustRightInd/>
      <w:spacing w:before="100" w:beforeAutospacing="1" w:after="100" w:afterAutospacing="1" w:line="240" w:lineRule="auto"/>
      <w:jc w:val="left"/>
      <w:textAlignment w:val="auto"/>
    </w:pPr>
    <w:rPr>
      <w:rFonts w:ascii="ＭＳ 明朝" w:hAnsi="ＭＳ 明朝"/>
      <w:sz w:val="24"/>
      <w:szCs w:val="24"/>
    </w:rPr>
  </w:style>
  <w:style w:type="character" w:styleId="af3">
    <w:name w:val="annotation reference"/>
    <w:uiPriority w:val="99"/>
    <w:rsid w:val="00AB1553"/>
    <w:rPr>
      <w:sz w:val="18"/>
      <w:szCs w:val="18"/>
    </w:rPr>
  </w:style>
  <w:style w:type="paragraph" w:styleId="af4">
    <w:name w:val="Balloon Text"/>
    <w:basedOn w:val="a"/>
    <w:semiHidden/>
    <w:rsid w:val="00124B31"/>
    <w:rPr>
      <w:rFonts w:ascii="Arial" w:eastAsia="ＭＳ ゴシック" w:hAnsi="Arial"/>
      <w:sz w:val="18"/>
      <w:szCs w:val="18"/>
    </w:rPr>
  </w:style>
  <w:style w:type="paragraph" w:styleId="af5">
    <w:name w:val="Document Map"/>
    <w:basedOn w:val="a"/>
    <w:semiHidden/>
    <w:rsid w:val="001E5A9C"/>
    <w:pPr>
      <w:shd w:val="clear" w:color="auto" w:fill="000080"/>
    </w:pPr>
    <w:rPr>
      <w:rFonts w:ascii="Arial" w:eastAsia="ＭＳ ゴシック" w:hAnsi="Arial"/>
    </w:rPr>
  </w:style>
  <w:style w:type="character" w:styleId="af6">
    <w:name w:val="line number"/>
    <w:basedOn w:val="a1"/>
    <w:rsid w:val="00793C41"/>
  </w:style>
  <w:style w:type="paragraph" w:customStyle="1" w:styleId="af7">
    <w:name w:val="ぶら下げ段落"/>
    <w:rsid w:val="007936A3"/>
    <w:pPr>
      <w:widowControl w:val="0"/>
      <w:autoSpaceDE w:val="0"/>
      <w:autoSpaceDN w:val="0"/>
      <w:adjustRightInd w:val="0"/>
      <w:snapToGrid w:val="0"/>
      <w:spacing w:line="259" w:lineRule="exact"/>
      <w:ind w:left="100" w:hangingChars="100" w:hanging="100"/>
      <w:jc w:val="both"/>
    </w:pPr>
    <w:rPr>
      <w:rFonts w:ascii="Century" w:eastAsia="ＭＳ 明朝" w:hAnsi="Century"/>
      <w:bCs/>
      <w:sz w:val="16"/>
      <w:szCs w:val="16"/>
    </w:rPr>
  </w:style>
  <w:style w:type="paragraph" w:customStyle="1" w:styleId="af8">
    <w:name w:val="字下げなし段落"/>
    <w:rsid w:val="007936A3"/>
    <w:pPr>
      <w:widowControl w:val="0"/>
      <w:autoSpaceDE w:val="0"/>
      <w:autoSpaceDN w:val="0"/>
      <w:adjustRightInd w:val="0"/>
      <w:snapToGrid w:val="0"/>
      <w:spacing w:line="259" w:lineRule="exact"/>
      <w:jc w:val="both"/>
    </w:pPr>
    <w:rPr>
      <w:rFonts w:ascii="Century" w:eastAsia="ＭＳ 明朝" w:hAnsi="Century"/>
      <w:sz w:val="16"/>
      <w:szCs w:val="16"/>
    </w:rPr>
  </w:style>
  <w:style w:type="paragraph" w:styleId="af9">
    <w:name w:val="annotation text"/>
    <w:basedOn w:val="a"/>
    <w:link w:val="afa"/>
    <w:rsid w:val="006E1833"/>
    <w:pPr>
      <w:jc w:val="left"/>
    </w:pPr>
    <w:rPr>
      <w:lang w:val="x-none" w:eastAsia="x-none"/>
    </w:rPr>
  </w:style>
  <w:style w:type="character" w:customStyle="1" w:styleId="afa">
    <w:name w:val="コメント文字列 (文字)"/>
    <w:link w:val="af9"/>
    <w:rsid w:val="006E1833"/>
    <w:rPr>
      <w:rFonts w:eastAsia="ＭＳ 明朝"/>
      <w:sz w:val="19"/>
    </w:rPr>
  </w:style>
  <w:style w:type="paragraph" w:styleId="afb">
    <w:name w:val="annotation subject"/>
    <w:basedOn w:val="af9"/>
    <w:next w:val="af9"/>
    <w:link w:val="afc"/>
    <w:rsid w:val="006E1833"/>
    <w:rPr>
      <w:b/>
      <w:bCs/>
    </w:rPr>
  </w:style>
  <w:style w:type="character" w:customStyle="1" w:styleId="afc">
    <w:name w:val="コメント内容 (文字)"/>
    <w:link w:val="afb"/>
    <w:rsid w:val="006E1833"/>
    <w:rPr>
      <w:rFonts w:eastAsia="ＭＳ 明朝"/>
      <w:b/>
      <w:bCs/>
      <w:sz w:val="19"/>
    </w:rPr>
  </w:style>
  <w:style w:type="paragraph" w:styleId="afd">
    <w:name w:val="Revision"/>
    <w:hidden/>
    <w:uiPriority w:val="99"/>
    <w:semiHidden/>
    <w:rsid w:val="00CB37FD"/>
    <w:rPr>
      <w:rFonts w:eastAsia="ＭＳ 明朝"/>
      <w:sz w:val="19"/>
    </w:rPr>
  </w:style>
  <w:style w:type="paragraph" w:customStyle="1" w:styleId="afe">
    <w:name w:val="化学名"/>
    <w:next w:val="a"/>
    <w:rsid w:val="00000CE3"/>
    <w:pPr>
      <w:keepNext/>
      <w:keepLines/>
      <w:wordWrap w:val="0"/>
      <w:autoSpaceDE w:val="0"/>
      <w:autoSpaceDN w:val="0"/>
      <w:adjustRightInd w:val="0"/>
      <w:snapToGrid w:val="0"/>
      <w:spacing w:line="259" w:lineRule="exact"/>
    </w:pPr>
    <w:rPr>
      <w:rFonts w:eastAsia="ＭＳ 明朝"/>
      <w:sz w:val="16"/>
      <w:szCs w:val="16"/>
    </w:rPr>
  </w:style>
  <w:style w:type="paragraph" w:customStyle="1" w:styleId="aff">
    <w:name w:val="数式＿代数説明"/>
    <w:rsid w:val="003618CF"/>
    <w:pPr>
      <w:widowControl w:val="0"/>
      <w:autoSpaceDE w:val="0"/>
      <w:autoSpaceDN w:val="0"/>
      <w:adjustRightInd w:val="0"/>
      <w:snapToGrid w:val="0"/>
      <w:spacing w:line="259" w:lineRule="exact"/>
      <w:ind w:leftChars="200" w:left="300" w:hangingChars="100" w:hanging="100"/>
      <w:jc w:val="both"/>
    </w:pPr>
    <w:rPr>
      <w:rFonts w:ascii="Century" w:eastAsia="ＭＳ 明朝" w:hAnsi="Century"/>
      <w:bCs/>
      <w:sz w:val="16"/>
      <w:szCs w:val="16"/>
    </w:rPr>
  </w:style>
  <w:style w:type="paragraph" w:styleId="aff0">
    <w:name w:val="TOC Heading"/>
    <w:basedOn w:val="1"/>
    <w:next w:val="a"/>
    <w:uiPriority w:val="39"/>
    <w:semiHidden/>
    <w:unhideWhenUsed/>
    <w:qFormat/>
    <w:rsid w:val="00A45FE5"/>
    <w:pPr>
      <w:keepNext/>
      <w:keepLines/>
      <w:adjustRightInd/>
      <w:spacing w:beforeLines="0" w:before="480" w:afterLines="0" w:after="0" w:line="276" w:lineRule="auto"/>
      <w:jc w:val="left"/>
      <w:textAlignment w:val="auto"/>
      <w:outlineLvl w:val="9"/>
    </w:pPr>
    <w:rPr>
      <w:rFonts w:ascii="Arial" w:hAnsi="Arial"/>
      <w:bCs/>
      <w:color w:val="365F91"/>
      <w:sz w:val="28"/>
      <w:szCs w:val="28"/>
    </w:rPr>
  </w:style>
  <w:style w:type="table" w:styleId="aff1">
    <w:name w:val="Table Grid"/>
    <w:basedOn w:val="a2"/>
    <w:uiPriority w:val="39"/>
    <w:rsid w:val="00F671A0"/>
    <w:pPr>
      <w:widowControl w:val="0"/>
      <w:jc w:val="both"/>
    </w:pPr>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
    <w:link w:val="aff3"/>
    <w:uiPriority w:val="99"/>
    <w:unhideWhenUsed/>
    <w:rsid w:val="00D76272"/>
    <w:pPr>
      <w:widowControl w:val="0"/>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f3">
    <w:name w:val="書式なし (文字)"/>
    <w:link w:val="aff2"/>
    <w:uiPriority w:val="99"/>
    <w:rsid w:val="00D76272"/>
    <w:rPr>
      <w:rFonts w:ascii="ＭＳ ゴシック" w:eastAsia="ＭＳ ゴシック" w:hAnsi="Courier New" w:cs="Courier New"/>
      <w:kern w:val="2"/>
      <w:szCs w:val="21"/>
    </w:rPr>
  </w:style>
  <w:style w:type="paragraph" w:customStyle="1" w:styleId="CharCharCharCharChar">
    <w:name w:val="囲み Char Char Char Char Char"/>
    <w:basedOn w:val="a"/>
    <w:autoRedefine/>
    <w:rsid w:val="00762ECC"/>
    <w:pPr>
      <w:widowControl w:val="0"/>
      <w:pBdr>
        <w:top w:val="single" w:sz="6" w:space="1" w:color="auto"/>
        <w:left w:val="single" w:sz="6" w:space="1" w:color="auto"/>
        <w:bottom w:val="single" w:sz="6" w:space="1" w:color="auto"/>
        <w:right w:val="single" w:sz="6" w:space="0" w:color="auto"/>
      </w:pBdr>
      <w:spacing w:before="120" w:line="240" w:lineRule="exact"/>
      <w:ind w:left="-95" w:rightChars="-50" w:right="-95"/>
      <w:textAlignment w:val="auto"/>
    </w:pPr>
    <w:rPr>
      <w:rFonts w:ascii="ＭＳ Ｐゴシック" w:eastAsia="ＭＳ Ｐゴシック" w:hAnsi="ＭＳ Ｐゴシック"/>
      <w:b/>
      <w:kern w:val="2"/>
      <w:sz w:val="16"/>
      <w:szCs w:val="16"/>
    </w:rPr>
  </w:style>
  <w:style w:type="paragraph" w:styleId="aff4">
    <w:name w:val="List Paragraph"/>
    <w:basedOn w:val="a"/>
    <w:uiPriority w:val="34"/>
    <w:qFormat/>
    <w:rsid w:val="00D33472"/>
    <w:pPr>
      <w:widowControl w:val="0"/>
      <w:adjustRightInd/>
      <w:spacing w:line="240" w:lineRule="auto"/>
      <w:ind w:leftChars="400" w:left="840"/>
      <w:textAlignment w:val="auto"/>
    </w:pPr>
    <w:rPr>
      <w:rFonts w:ascii="Century" w:hAnsi="Century"/>
      <w:kern w:val="2"/>
      <w:sz w:val="21"/>
      <w:szCs w:val="22"/>
    </w:rPr>
  </w:style>
  <w:style w:type="paragraph" w:customStyle="1" w:styleId="aff5">
    <w:name w:val="＋項目名"/>
    <w:next w:val="a"/>
    <w:rsid w:val="008E556C"/>
    <w:pPr>
      <w:widowControl w:val="0"/>
      <w:autoSpaceDE w:val="0"/>
      <w:autoSpaceDN w:val="0"/>
      <w:adjustRightInd w:val="0"/>
      <w:snapToGrid w:val="0"/>
      <w:spacing w:line="259" w:lineRule="exact"/>
      <w:ind w:leftChars="200" w:left="200"/>
      <w:jc w:val="both"/>
    </w:pPr>
    <w:rPr>
      <w:rFonts w:ascii="Century" w:eastAsia="ＭＳ 明朝" w:hAnsi="Century"/>
      <w:sz w:val="16"/>
      <w:szCs w:val="16"/>
    </w:rPr>
  </w:style>
  <w:style w:type="paragraph" w:customStyle="1" w:styleId="aff6">
    <w:name w:val="数式行"/>
    <w:rsid w:val="0047136B"/>
    <w:pPr>
      <w:keepLines/>
      <w:autoSpaceDE w:val="0"/>
      <w:autoSpaceDN w:val="0"/>
      <w:adjustRightInd w:val="0"/>
      <w:snapToGrid w:val="0"/>
      <w:spacing w:line="259" w:lineRule="atLeast"/>
      <w:ind w:left="100" w:hangingChars="100" w:hanging="100"/>
    </w:pPr>
    <w:rPr>
      <w:rFonts w:ascii="Century" w:eastAsia="ＭＳ 明朝" w:hAnsi="Century"/>
      <w:bCs/>
      <w:sz w:val="16"/>
      <w:szCs w:val="16"/>
    </w:rPr>
  </w:style>
  <w:style w:type="paragraph" w:customStyle="1" w:styleId="aff7">
    <w:name w:val="＋字下げなし段落"/>
    <w:rsid w:val="0047136B"/>
    <w:pPr>
      <w:widowControl w:val="0"/>
      <w:autoSpaceDE w:val="0"/>
      <w:autoSpaceDN w:val="0"/>
      <w:adjustRightInd w:val="0"/>
      <w:snapToGrid w:val="0"/>
      <w:spacing w:line="259" w:lineRule="exact"/>
      <w:ind w:leftChars="100" w:left="100"/>
    </w:pPr>
    <w:rPr>
      <w:rFonts w:ascii="Century" w:eastAsia="ＭＳ 明朝" w:hAnsi="Century"/>
      <w:sz w:val="16"/>
      <w:szCs w:val="16"/>
    </w:rPr>
  </w:style>
  <w:style w:type="paragraph" w:customStyle="1" w:styleId="aff8">
    <w:name w:val="＋＋字下げなし段落"/>
    <w:rsid w:val="0047136B"/>
    <w:pPr>
      <w:autoSpaceDE w:val="0"/>
      <w:autoSpaceDN w:val="0"/>
      <w:adjustRightInd w:val="0"/>
      <w:snapToGrid w:val="0"/>
      <w:spacing w:line="259" w:lineRule="exact"/>
      <w:ind w:leftChars="200" w:left="200"/>
    </w:pPr>
    <w:rPr>
      <w:rFonts w:ascii="Century" w:eastAsia="ＭＳ 明朝" w:hAnsi="Century"/>
      <w:sz w:val="16"/>
      <w:szCs w:val="16"/>
    </w:rPr>
  </w:style>
  <w:style w:type="paragraph" w:customStyle="1" w:styleId="aff9">
    <w:name w:val="字下げ段落"/>
    <w:rsid w:val="00E64120"/>
    <w:pPr>
      <w:widowControl w:val="0"/>
      <w:autoSpaceDE w:val="0"/>
      <w:autoSpaceDN w:val="0"/>
      <w:adjustRightInd w:val="0"/>
      <w:snapToGrid w:val="0"/>
      <w:spacing w:line="259" w:lineRule="exact"/>
      <w:ind w:firstLineChars="100" w:firstLine="100"/>
      <w:jc w:val="both"/>
    </w:pPr>
    <w:rPr>
      <w:rFonts w:ascii="Century" w:eastAsia="ＭＳ 明朝" w:hAnsi="Century"/>
      <w:sz w:val="16"/>
      <w:szCs w:val="16"/>
    </w:rPr>
  </w:style>
  <w:style w:type="paragraph" w:customStyle="1" w:styleId="affa">
    <w:name w:val="その他タイトル"/>
    <w:rsid w:val="00E64120"/>
    <w:pPr>
      <w:keepNext/>
      <w:keepLines/>
      <w:autoSpaceDE w:val="0"/>
      <w:autoSpaceDN w:val="0"/>
      <w:adjustRightInd w:val="0"/>
      <w:snapToGrid w:val="0"/>
      <w:spacing w:beforeLines="150" w:before="150" w:line="259" w:lineRule="exact"/>
      <w:jc w:val="both"/>
    </w:pPr>
    <w:rPr>
      <w:rFonts w:ascii="ＭＳ ゴシック" w:eastAsia="ＭＳ ゴシック" w:hAnsi="Century"/>
      <w:sz w:val="22"/>
      <w:szCs w:val="22"/>
    </w:rPr>
  </w:style>
  <w:style w:type="character" w:customStyle="1" w:styleId="s1">
    <w:name w:val="s1"/>
    <w:basedOn w:val="a1"/>
    <w:rsid w:val="004D2348"/>
    <w:rPr>
      <w:rFonts w:ascii="Arial" w:hAnsi="Arial" w:cs="Arial" w:hint="default"/>
    </w:rPr>
  </w:style>
  <w:style w:type="paragraph" w:customStyle="1" w:styleId="Default">
    <w:name w:val="Default"/>
    <w:rsid w:val="006D4A32"/>
    <w:pPr>
      <w:widowControl w:val="0"/>
      <w:autoSpaceDE w:val="0"/>
      <w:autoSpaceDN w:val="0"/>
      <w:adjustRightInd w:val="0"/>
    </w:pPr>
    <w:rPr>
      <w:rFonts w:ascii="ＭＳ....." w:eastAsia="ＭＳ....." w:cs="ＭＳ....."/>
      <w:color w:val="000000"/>
      <w:sz w:val="24"/>
      <w:szCs w:val="24"/>
    </w:rPr>
  </w:style>
  <w:style w:type="character" w:customStyle="1" w:styleId="20">
    <w:name w:val="見出し 2 (文字)"/>
    <w:aliases w:val="１．２．３． (文字),(1) (2) (3) (文字),新収載 (文字)"/>
    <w:basedOn w:val="a1"/>
    <w:link w:val="2"/>
    <w:rsid w:val="00A84A96"/>
    <w:rPr>
      <w:rFonts w:eastAsia="ＭＳ ゴシック"/>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79">
      <w:bodyDiv w:val="1"/>
      <w:marLeft w:val="0"/>
      <w:marRight w:val="0"/>
      <w:marTop w:val="0"/>
      <w:marBottom w:val="0"/>
      <w:divBdr>
        <w:top w:val="none" w:sz="0" w:space="0" w:color="auto"/>
        <w:left w:val="none" w:sz="0" w:space="0" w:color="auto"/>
        <w:bottom w:val="none" w:sz="0" w:space="0" w:color="auto"/>
        <w:right w:val="none" w:sz="0" w:space="0" w:color="auto"/>
      </w:divBdr>
    </w:div>
    <w:div w:id="31854805">
      <w:bodyDiv w:val="1"/>
      <w:marLeft w:val="0"/>
      <w:marRight w:val="0"/>
      <w:marTop w:val="0"/>
      <w:marBottom w:val="0"/>
      <w:divBdr>
        <w:top w:val="none" w:sz="0" w:space="0" w:color="auto"/>
        <w:left w:val="none" w:sz="0" w:space="0" w:color="auto"/>
        <w:bottom w:val="none" w:sz="0" w:space="0" w:color="auto"/>
        <w:right w:val="none" w:sz="0" w:space="0" w:color="auto"/>
      </w:divBdr>
    </w:div>
    <w:div w:id="562833152">
      <w:bodyDiv w:val="1"/>
      <w:marLeft w:val="0"/>
      <w:marRight w:val="0"/>
      <w:marTop w:val="0"/>
      <w:marBottom w:val="0"/>
      <w:divBdr>
        <w:top w:val="none" w:sz="0" w:space="0" w:color="auto"/>
        <w:left w:val="none" w:sz="0" w:space="0" w:color="auto"/>
        <w:bottom w:val="none" w:sz="0" w:space="0" w:color="auto"/>
        <w:right w:val="none" w:sz="0" w:space="0" w:color="auto"/>
      </w:divBdr>
    </w:div>
    <w:div w:id="840202507">
      <w:bodyDiv w:val="1"/>
      <w:marLeft w:val="0"/>
      <w:marRight w:val="0"/>
      <w:marTop w:val="0"/>
      <w:marBottom w:val="0"/>
      <w:divBdr>
        <w:top w:val="none" w:sz="0" w:space="0" w:color="auto"/>
        <w:left w:val="none" w:sz="0" w:space="0" w:color="auto"/>
        <w:bottom w:val="none" w:sz="0" w:space="0" w:color="auto"/>
        <w:right w:val="none" w:sz="0" w:space="0" w:color="auto"/>
      </w:divBdr>
    </w:div>
    <w:div w:id="982470585">
      <w:bodyDiv w:val="1"/>
      <w:marLeft w:val="0"/>
      <w:marRight w:val="0"/>
      <w:marTop w:val="0"/>
      <w:marBottom w:val="0"/>
      <w:divBdr>
        <w:top w:val="none" w:sz="0" w:space="0" w:color="auto"/>
        <w:left w:val="none" w:sz="0" w:space="0" w:color="auto"/>
        <w:bottom w:val="none" w:sz="0" w:space="0" w:color="auto"/>
        <w:right w:val="none" w:sz="0" w:space="0" w:color="auto"/>
      </w:divBdr>
    </w:div>
    <w:div w:id="1012493526">
      <w:bodyDiv w:val="1"/>
      <w:marLeft w:val="0"/>
      <w:marRight w:val="0"/>
      <w:marTop w:val="0"/>
      <w:marBottom w:val="0"/>
      <w:divBdr>
        <w:top w:val="none" w:sz="0" w:space="0" w:color="auto"/>
        <w:left w:val="none" w:sz="0" w:space="0" w:color="auto"/>
        <w:bottom w:val="none" w:sz="0" w:space="0" w:color="auto"/>
        <w:right w:val="none" w:sz="0" w:space="0" w:color="auto"/>
      </w:divBdr>
    </w:div>
    <w:div w:id="1070078304">
      <w:bodyDiv w:val="1"/>
      <w:marLeft w:val="0"/>
      <w:marRight w:val="0"/>
      <w:marTop w:val="0"/>
      <w:marBottom w:val="0"/>
      <w:divBdr>
        <w:top w:val="none" w:sz="0" w:space="0" w:color="auto"/>
        <w:left w:val="none" w:sz="0" w:space="0" w:color="auto"/>
        <w:bottom w:val="none" w:sz="0" w:space="0" w:color="auto"/>
        <w:right w:val="none" w:sz="0" w:space="0" w:color="auto"/>
      </w:divBdr>
    </w:div>
    <w:div w:id="1143544327">
      <w:bodyDiv w:val="1"/>
      <w:marLeft w:val="0"/>
      <w:marRight w:val="0"/>
      <w:marTop w:val="0"/>
      <w:marBottom w:val="0"/>
      <w:divBdr>
        <w:top w:val="none" w:sz="0" w:space="0" w:color="auto"/>
        <w:left w:val="none" w:sz="0" w:space="0" w:color="auto"/>
        <w:bottom w:val="none" w:sz="0" w:space="0" w:color="auto"/>
        <w:right w:val="none" w:sz="0" w:space="0" w:color="auto"/>
      </w:divBdr>
    </w:div>
    <w:div w:id="1292639664">
      <w:bodyDiv w:val="1"/>
      <w:marLeft w:val="0"/>
      <w:marRight w:val="0"/>
      <w:marTop w:val="0"/>
      <w:marBottom w:val="0"/>
      <w:divBdr>
        <w:top w:val="none" w:sz="0" w:space="0" w:color="auto"/>
        <w:left w:val="none" w:sz="0" w:space="0" w:color="auto"/>
        <w:bottom w:val="none" w:sz="0" w:space="0" w:color="auto"/>
        <w:right w:val="none" w:sz="0" w:space="0" w:color="auto"/>
      </w:divBdr>
    </w:div>
    <w:div w:id="1294557247">
      <w:bodyDiv w:val="1"/>
      <w:marLeft w:val="0"/>
      <w:marRight w:val="0"/>
      <w:marTop w:val="0"/>
      <w:marBottom w:val="0"/>
      <w:divBdr>
        <w:top w:val="none" w:sz="0" w:space="0" w:color="auto"/>
        <w:left w:val="none" w:sz="0" w:space="0" w:color="auto"/>
        <w:bottom w:val="none" w:sz="0" w:space="0" w:color="auto"/>
        <w:right w:val="none" w:sz="0" w:space="0" w:color="auto"/>
      </w:divBdr>
    </w:div>
    <w:div w:id="1358583213">
      <w:bodyDiv w:val="1"/>
      <w:marLeft w:val="0"/>
      <w:marRight w:val="0"/>
      <w:marTop w:val="0"/>
      <w:marBottom w:val="0"/>
      <w:divBdr>
        <w:top w:val="none" w:sz="0" w:space="0" w:color="auto"/>
        <w:left w:val="none" w:sz="0" w:space="0" w:color="auto"/>
        <w:bottom w:val="none" w:sz="0" w:space="0" w:color="auto"/>
        <w:right w:val="none" w:sz="0" w:space="0" w:color="auto"/>
      </w:divBdr>
    </w:div>
    <w:div w:id="1520004346">
      <w:bodyDiv w:val="1"/>
      <w:marLeft w:val="0"/>
      <w:marRight w:val="0"/>
      <w:marTop w:val="0"/>
      <w:marBottom w:val="0"/>
      <w:divBdr>
        <w:top w:val="none" w:sz="0" w:space="0" w:color="auto"/>
        <w:left w:val="none" w:sz="0" w:space="0" w:color="auto"/>
        <w:bottom w:val="none" w:sz="0" w:space="0" w:color="auto"/>
        <w:right w:val="none" w:sz="0" w:space="0" w:color="auto"/>
      </w:divBdr>
    </w:div>
    <w:div w:id="1533568606">
      <w:bodyDiv w:val="1"/>
      <w:marLeft w:val="0"/>
      <w:marRight w:val="0"/>
      <w:marTop w:val="0"/>
      <w:marBottom w:val="0"/>
      <w:divBdr>
        <w:top w:val="none" w:sz="0" w:space="0" w:color="auto"/>
        <w:left w:val="none" w:sz="0" w:space="0" w:color="auto"/>
        <w:bottom w:val="none" w:sz="0" w:space="0" w:color="auto"/>
        <w:right w:val="none" w:sz="0" w:space="0" w:color="auto"/>
      </w:divBdr>
    </w:div>
    <w:div w:id="1597522694">
      <w:bodyDiv w:val="1"/>
      <w:marLeft w:val="0"/>
      <w:marRight w:val="0"/>
      <w:marTop w:val="0"/>
      <w:marBottom w:val="0"/>
      <w:divBdr>
        <w:top w:val="none" w:sz="0" w:space="0" w:color="auto"/>
        <w:left w:val="none" w:sz="0" w:space="0" w:color="auto"/>
        <w:bottom w:val="none" w:sz="0" w:space="0" w:color="auto"/>
        <w:right w:val="none" w:sz="0" w:space="0" w:color="auto"/>
      </w:divBdr>
    </w:div>
    <w:div w:id="1665821958">
      <w:bodyDiv w:val="1"/>
      <w:marLeft w:val="0"/>
      <w:marRight w:val="0"/>
      <w:marTop w:val="0"/>
      <w:marBottom w:val="0"/>
      <w:divBdr>
        <w:top w:val="none" w:sz="0" w:space="0" w:color="auto"/>
        <w:left w:val="none" w:sz="0" w:space="0" w:color="auto"/>
        <w:bottom w:val="none" w:sz="0" w:space="0" w:color="auto"/>
        <w:right w:val="none" w:sz="0" w:space="0" w:color="auto"/>
      </w:divBdr>
    </w:div>
    <w:div w:id="19454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D7F8-5029-42BC-98EF-BBD343D7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7208</Words>
  <Characters>969</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8161</CharactersWithSpaces>
  <SharedDoc>false</SharedDoc>
  <HLinks>
    <vt:vector size="6" baseType="variant">
      <vt:variant>
        <vt:i4>458353705</vt:i4>
      </vt:variant>
      <vt:variant>
        <vt:i4>7</vt:i4>
      </vt:variant>
      <vt:variant>
        <vt:i4>0</vt:i4>
      </vt:variant>
      <vt:variant>
        <vt:i4>5</vt:i4>
      </vt:variant>
      <vt:variant>
        <vt:lpwstr>http://www.ipni.org/」を指針に記載する</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2023-04-10T05:18:00Z</dcterms:created>
  <dcterms:modified xsi:type="dcterms:W3CDTF">2023-04-10T06:13:00Z</dcterms:modified>
</cp:coreProperties>
</file>