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88E" w:rsidRDefault="00CA6BAE" w:rsidP="0039088E">
      <w:pPr>
        <w:snapToGrid w:val="0"/>
        <w:spacing w:line="120" w:lineRule="atLeast"/>
        <w:jc w:val="center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>マネ</w:t>
      </w:r>
      <w:r w:rsidR="0039088E">
        <w:rPr>
          <w:rFonts w:ascii="ＭＳ Ｐゴシック" w:eastAsia="ＭＳ Ｐゴシック" w:hAnsi="ＭＳ Ｐゴシック" w:hint="eastAsia"/>
          <w:sz w:val="24"/>
        </w:rPr>
        <w:t>ジメントレビュー記録</w:t>
      </w:r>
    </w:p>
    <w:p w:rsidR="0039088E" w:rsidRDefault="0039088E" w:rsidP="0039088E">
      <w:pPr>
        <w:snapToGrid w:val="0"/>
        <w:spacing w:line="120" w:lineRule="atLeast"/>
        <w:rPr>
          <w:rFonts w:ascii="ＭＳ Ｐゴシック" w:eastAsia="ＭＳ Ｐゴシック" w:hAnsi="ＭＳ Ｐゴシック"/>
          <w:sz w:val="24"/>
        </w:rPr>
      </w:pPr>
    </w:p>
    <w:p w:rsidR="0039088E" w:rsidRDefault="00B62DF5" w:rsidP="0039088E">
      <w:pPr>
        <w:rPr>
          <w:rFonts w:ascii="ＭＳ Ｐゴシック" w:eastAsia="ＭＳ Ｐゴシック" w:hAnsi="ＭＳ Ｐゴシック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1FCEE7" wp14:editId="07514CF0">
                <wp:simplePos x="0" y="0"/>
                <wp:positionH relativeFrom="column">
                  <wp:posOffset>4100830</wp:posOffset>
                </wp:positionH>
                <wp:positionV relativeFrom="page">
                  <wp:posOffset>1192530</wp:posOffset>
                </wp:positionV>
                <wp:extent cx="2218690" cy="468630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88E" w:rsidRDefault="0039088E" w:rsidP="0039088E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作成者　　　　　/　　　年　　月　　日</w:t>
                            </w:r>
                          </w:p>
                          <w:p w:rsidR="0039088E" w:rsidRDefault="0039088E" w:rsidP="0039088E"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承認者　　　　　/　　　年　　月　　日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FCE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9pt;margin-top:93.9pt;width:174.7pt;height:3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" stroked="f">
                <v:textbox inset=".5mm,.5mm,.5mm,.5mm">
                  <w:txbxContent>
                    <w:p w:rsidR="0039088E" w:rsidRDefault="0039088E" w:rsidP="0039088E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作成者　　　　　/　　　年　　月　　日</w:t>
                      </w:r>
                    </w:p>
                    <w:p w:rsidR="0039088E" w:rsidRDefault="0039088E" w:rsidP="0039088E"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承認者　　　　　/　　　年　　月　　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9088E">
        <w:rPr>
          <w:rFonts w:ascii="ＭＳ Ｐゴシック" w:eastAsia="ＭＳ Ｐゴシック" w:hAnsi="ＭＳ Ｐゴシック" w:hint="eastAsia"/>
          <w:szCs w:val="21"/>
        </w:rPr>
        <w:t>実施日：</w:t>
      </w:r>
    </w:p>
    <w:p w:rsidR="0039088E" w:rsidRDefault="0039088E" w:rsidP="0039088E">
      <w:pPr>
        <w:rPr>
          <w:rFonts w:ascii="ＭＳ Ｐゴシック" w:eastAsia="ＭＳ Ｐゴシック" w:hAnsi="ＭＳ Ｐゴシック"/>
          <w:szCs w:val="21"/>
        </w:rPr>
      </w:pPr>
      <w:r w:rsidRPr="004D03FE">
        <w:rPr>
          <w:rFonts w:ascii="ＭＳ Ｐゴシック" w:eastAsia="ＭＳ Ｐゴシック" w:hAnsi="ＭＳ Ｐゴシック" w:hint="eastAsia"/>
          <w:spacing w:val="183"/>
          <w:w w:val="77"/>
          <w:kern w:val="0"/>
          <w:szCs w:val="21"/>
          <w:fitText w:val="687" w:id="669217024"/>
        </w:rPr>
        <w:t>場</w:t>
      </w:r>
      <w:r w:rsidRPr="004D03FE">
        <w:rPr>
          <w:rFonts w:ascii="ＭＳ Ｐゴシック" w:eastAsia="ＭＳ Ｐゴシック" w:hAnsi="ＭＳ Ｐゴシック" w:hint="eastAsia"/>
          <w:w w:val="77"/>
          <w:kern w:val="0"/>
          <w:szCs w:val="21"/>
          <w:fitText w:val="687" w:id="669217024"/>
        </w:rPr>
        <w:t>所</w:t>
      </w:r>
      <w:r>
        <w:rPr>
          <w:rFonts w:ascii="ＭＳ Ｐゴシック" w:eastAsia="ＭＳ Ｐゴシック" w:hAnsi="ＭＳ Ｐゴシック" w:hint="eastAsia"/>
          <w:szCs w:val="21"/>
        </w:rPr>
        <w:t>：</w:t>
      </w:r>
    </w:p>
    <w:p w:rsidR="0039088E" w:rsidRDefault="0039088E" w:rsidP="0039088E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出席者：</w:t>
      </w:r>
    </w:p>
    <w:p w:rsidR="0039088E" w:rsidRDefault="0039088E" w:rsidP="0039088E">
      <w:pPr>
        <w:spacing w:beforeLines="50" w:before="158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1</w:t>
      </w:r>
      <w:r w:rsidR="008036C4">
        <w:rPr>
          <w:rFonts w:ascii="ＭＳ Ｐゴシック" w:eastAsia="ＭＳ Ｐゴシック" w:hAnsi="ＭＳ Ｐゴシック" w:hint="eastAsia"/>
          <w:szCs w:val="21"/>
        </w:rPr>
        <w:t xml:space="preserve">  </w:t>
      </w:r>
      <w:r>
        <w:rPr>
          <w:rFonts w:ascii="ＭＳ Ｐゴシック" w:eastAsia="ＭＳ Ｐゴシック" w:hAnsi="ＭＳ Ｐゴシック" w:hint="eastAsia"/>
          <w:szCs w:val="21"/>
        </w:rPr>
        <w:t>議事内容：</w:t>
      </w:r>
    </w:p>
    <w:p w:rsidR="0039088E" w:rsidRDefault="0039088E" w:rsidP="0039088E">
      <w:pPr>
        <w:autoSpaceDE w:val="0"/>
        <w:autoSpaceDN w:val="0"/>
        <w:snapToGrid w:val="0"/>
        <w:spacing w:line="120" w:lineRule="atLeast"/>
        <w:ind w:leftChars="100" w:left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ａ）監査の結果(外部からの監査、内部監査、外部への監査)</w:t>
      </w:r>
    </w:p>
    <w:p w:rsidR="0039088E" w:rsidRDefault="0039088E" w:rsidP="0039088E">
      <w:pPr>
        <w:autoSpaceDE w:val="0"/>
        <w:autoSpaceDN w:val="0"/>
        <w:snapToGrid w:val="0"/>
        <w:spacing w:line="120" w:lineRule="atLeast"/>
        <w:ind w:leftChars="100" w:left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報告内容：</w:t>
      </w:r>
    </w:p>
    <w:p w:rsidR="0039088E" w:rsidRDefault="0039088E" w:rsidP="0039088E">
      <w:pPr>
        <w:autoSpaceDE w:val="0"/>
        <w:autoSpaceDN w:val="0"/>
        <w:snapToGrid w:val="0"/>
        <w:spacing w:line="120" w:lineRule="atLeast"/>
        <w:ind w:leftChars="100" w:left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決定事項：</w:t>
      </w:r>
    </w:p>
    <w:p w:rsidR="0039088E" w:rsidRDefault="0039088E" w:rsidP="0039088E">
      <w:pPr>
        <w:autoSpaceDE w:val="0"/>
        <w:autoSpaceDN w:val="0"/>
        <w:snapToGrid w:val="0"/>
        <w:spacing w:line="120" w:lineRule="atLeast"/>
        <w:ind w:leftChars="100" w:left="210"/>
        <w:jc w:val="left"/>
        <w:rPr>
          <w:rFonts w:ascii="ＭＳ Ｐゴシック" w:eastAsia="ＭＳ Ｐゴシック" w:hAnsi="ＭＳ Ｐゴシック"/>
          <w:szCs w:val="21"/>
        </w:rPr>
      </w:pPr>
    </w:p>
    <w:p w:rsidR="0039088E" w:rsidRDefault="0039088E" w:rsidP="0039088E">
      <w:pPr>
        <w:autoSpaceDE w:val="0"/>
        <w:autoSpaceDN w:val="0"/>
        <w:snapToGrid w:val="0"/>
        <w:spacing w:line="120" w:lineRule="atLeast"/>
        <w:ind w:leftChars="100" w:left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ｂ）</w:t>
      </w:r>
      <w:r w:rsidR="005B3D54">
        <w:rPr>
          <w:rFonts w:ascii="ＭＳ Ｐゴシック" w:eastAsia="ＭＳ Ｐゴシック" w:hAnsi="ＭＳ Ｐゴシック" w:hint="eastAsia"/>
          <w:szCs w:val="21"/>
        </w:rPr>
        <w:t>製品受領者</w:t>
      </w:r>
      <w:r>
        <w:rPr>
          <w:rFonts w:ascii="ＭＳ Ｐゴシック" w:eastAsia="ＭＳ Ｐゴシック" w:hAnsi="ＭＳ Ｐゴシック" w:hint="eastAsia"/>
          <w:szCs w:val="21"/>
        </w:rPr>
        <w:t>からの</w:t>
      </w:r>
      <w:r w:rsidR="005B3D54">
        <w:rPr>
          <w:rFonts w:ascii="ＭＳ Ｐゴシック" w:eastAsia="ＭＳ Ｐゴシック" w:hAnsi="ＭＳ Ｐゴシック" w:hint="eastAsia"/>
          <w:szCs w:val="21"/>
        </w:rPr>
        <w:t>意見</w:t>
      </w:r>
    </w:p>
    <w:p w:rsidR="0039088E" w:rsidRDefault="0039088E" w:rsidP="0039088E">
      <w:pPr>
        <w:autoSpaceDE w:val="0"/>
        <w:autoSpaceDN w:val="0"/>
        <w:snapToGrid w:val="0"/>
        <w:spacing w:line="120" w:lineRule="atLeast"/>
        <w:ind w:leftChars="100" w:left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報告内容：</w:t>
      </w:r>
    </w:p>
    <w:p w:rsidR="0039088E" w:rsidRDefault="0039088E" w:rsidP="0039088E">
      <w:pPr>
        <w:autoSpaceDE w:val="0"/>
        <w:autoSpaceDN w:val="0"/>
        <w:snapToGrid w:val="0"/>
        <w:spacing w:line="120" w:lineRule="atLeast"/>
        <w:ind w:leftChars="100" w:left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決定事項：</w:t>
      </w:r>
    </w:p>
    <w:p w:rsidR="0039088E" w:rsidRDefault="0039088E" w:rsidP="0039088E">
      <w:pPr>
        <w:autoSpaceDE w:val="0"/>
        <w:autoSpaceDN w:val="0"/>
        <w:snapToGrid w:val="0"/>
        <w:spacing w:line="120" w:lineRule="atLeast"/>
        <w:ind w:leftChars="100" w:left="210"/>
        <w:jc w:val="left"/>
        <w:rPr>
          <w:rFonts w:ascii="ＭＳ Ｐゴシック" w:eastAsia="ＭＳ Ｐゴシック" w:hAnsi="ＭＳ Ｐゴシック"/>
          <w:szCs w:val="21"/>
        </w:rPr>
      </w:pPr>
    </w:p>
    <w:p w:rsidR="0039088E" w:rsidRDefault="0039088E" w:rsidP="0039088E">
      <w:pPr>
        <w:autoSpaceDE w:val="0"/>
        <w:autoSpaceDN w:val="0"/>
        <w:snapToGrid w:val="0"/>
        <w:spacing w:line="120" w:lineRule="atLeast"/>
        <w:ind w:leftChars="100" w:left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ｃ）</w:t>
      </w:r>
      <w:r w:rsidR="005B3D54">
        <w:rPr>
          <w:rFonts w:ascii="ＭＳ Ｐゴシック" w:eastAsia="ＭＳ Ｐゴシック" w:hAnsi="ＭＳ Ｐゴシック" w:hint="eastAsia"/>
          <w:szCs w:val="21"/>
        </w:rPr>
        <w:t>工程</w:t>
      </w:r>
      <w:r>
        <w:rPr>
          <w:rFonts w:ascii="ＭＳ Ｐゴシック" w:eastAsia="ＭＳ Ｐゴシック" w:hAnsi="ＭＳ Ｐゴシック" w:hint="eastAsia"/>
          <w:szCs w:val="21"/>
        </w:rPr>
        <w:t>の実施状況及び製品の適合性</w:t>
      </w:r>
    </w:p>
    <w:p w:rsidR="0039088E" w:rsidRDefault="0039088E" w:rsidP="0039088E">
      <w:pPr>
        <w:autoSpaceDE w:val="0"/>
        <w:autoSpaceDN w:val="0"/>
        <w:snapToGrid w:val="0"/>
        <w:spacing w:line="120" w:lineRule="atLeast"/>
        <w:ind w:leftChars="100" w:left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報告内容：</w:t>
      </w:r>
    </w:p>
    <w:p w:rsidR="0039088E" w:rsidRDefault="0039088E" w:rsidP="0039088E">
      <w:pPr>
        <w:autoSpaceDE w:val="0"/>
        <w:autoSpaceDN w:val="0"/>
        <w:snapToGrid w:val="0"/>
        <w:spacing w:line="120" w:lineRule="atLeast"/>
        <w:ind w:leftChars="100" w:left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決定事項：</w:t>
      </w:r>
    </w:p>
    <w:p w:rsidR="0039088E" w:rsidRDefault="0039088E" w:rsidP="0039088E">
      <w:pPr>
        <w:autoSpaceDE w:val="0"/>
        <w:autoSpaceDN w:val="0"/>
        <w:snapToGrid w:val="0"/>
        <w:spacing w:line="120" w:lineRule="atLeast"/>
        <w:ind w:leftChars="100" w:left="210"/>
        <w:jc w:val="left"/>
        <w:rPr>
          <w:rFonts w:ascii="ＭＳ Ｐゴシック" w:eastAsia="ＭＳ Ｐゴシック" w:hAnsi="ＭＳ Ｐゴシック"/>
          <w:szCs w:val="21"/>
        </w:rPr>
      </w:pPr>
    </w:p>
    <w:p w:rsidR="0039088E" w:rsidRDefault="0039088E" w:rsidP="0039088E">
      <w:pPr>
        <w:autoSpaceDE w:val="0"/>
        <w:autoSpaceDN w:val="0"/>
        <w:snapToGrid w:val="0"/>
        <w:spacing w:line="120" w:lineRule="atLeast"/>
        <w:ind w:leftChars="100" w:left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ｄ）</w:t>
      </w:r>
      <w:r w:rsidR="005B3D54">
        <w:rPr>
          <w:rFonts w:ascii="ＭＳ Ｐゴシック" w:eastAsia="ＭＳ Ｐゴシック" w:hAnsi="ＭＳ Ｐゴシック" w:hint="eastAsia"/>
          <w:szCs w:val="21"/>
        </w:rPr>
        <w:t>是正</w:t>
      </w:r>
      <w:r>
        <w:rPr>
          <w:rFonts w:ascii="ＭＳ Ｐゴシック" w:eastAsia="ＭＳ Ｐゴシック" w:hAnsi="ＭＳ Ｐゴシック" w:hint="eastAsia"/>
          <w:szCs w:val="21"/>
        </w:rPr>
        <w:t>処置及び</w:t>
      </w:r>
      <w:r w:rsidR="005B3D54">
        <w:rPr>
          <w:rFonts w:ascii="ＭＳ Ｐゴシック" w:eastAsia="ＭＳ Ｐゴシック" w:hAnsi="ＭＳ Ｐゴシック" w:hint="eastAsia"/>
          <w:szCs w:val="21"/>
        </w:rPr>
        <w:t>予防</w:t>
      </w:r>
      <w:r>
        <w:rPr>
          <w:rFonts w:ascii="ＭＳ Ｐゴシック" w:eastAsia="ＭＳ Ｐゴシック" w:hAnsi="ＭＳ Ｐゴシック" w:hint="eastAsia"/>
          <w:szCs w:val="21"/>
        </w:rPr>
        <w:t>処置の状況</w:t>
      </w:r>
    </w:p>
    <w:p w:rsidR="0039088E" w:rsidRDefault="0039088E" w:rsidP="0039088E">
      <w:pPr>
        <w:autoSpaceDE w:val="0"/>
        <w:autoSpaceDN w:val="0"/>
        <w:snapToGrid w:val="0"/>
        <w:spacing w:line="120" w:lineRule="atLeast"/>
        <w:ind w:leftChars="100" w:left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報告内容：</w:t>
      </w:r>
    </w:p>
    <w:p w:rsidR="0039088E" w:rsidRDefault="0039088E" w:rsidP="0039088E">
      <w:pPr>
        <w:autoSpaceDE w:val="0"/>
        <w:autoSpaceDN w:val="0"/>
        <w:snapToGrid w:val="0"/>
        <w:spacing w:line="120" w:lineRule="atLeast"/>
        <w:ind w:leftChars="100" w:left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決定事項：</w:t>
      </w:r>
    </w:p>
    <w:p w:rsidR="0039088E" w:rsidRDefault="0039088E" w:rsidP="0039088E">
      <w:pPr>
        <w:autoSpaceDE w:val="0"/>
        <w:autoSpaceDN w:val="0"/>
        <w:snapToGrid w:val="0"/>
        <w:spacing w:line="120" w:lineRule="atLeast"/>
        <w:ind w:leftChars="100" w:left="210"/>
        <w:jc w:val="left"/>
        <w:rPr>
          <w:rFonts w:ascii="ＭＳ Ｐゴシック" w:eastAsia="ＭＳ Ｐゴシック" w:hAnsi="ＭＳ Ｐゴシック"/>
          <w:szCs w:val="21"/>
        </w:rPr>
      </w:pPr>
    </w:p>
    <w:p w:rsidR="0039088E" w:rsidRDefault="0039088E" w:rsidP="0039088E">
      <w:pPr>
        <w:autoSpaceDE w:val="0"/>
        <w:autoSpaceDN w:val="0"/>
        <w:snapToGrid w:val="0"/>
        <w:spacing w:line="120" w:lineRule="atLeast"/>
        <w:ind w:leftChars="100" w:left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ｅ）</w:t>
      </w:r>
      <w:r w:rsidR="005B3D54">
        <w:rPr>
          <w:rFonts w:ascii="ＭＳ Ｐゴシック" w:eastAsia="ＭＳ Ｐゴシック" w:hAnsi="ＭＳ Ｐゴシック" w:hint="eastAsia"/>
          <w:szCs w:val="21"/>
        </w:rPr>
        <w:t>以前</w:t>
      </w:r>
      <w:r>
        <w:rPr>
          <w:rFonts w:ascii="ＭＳ Ｐゴシック" w:eastAsia="ＭＳ Ｐゴシック" w:hAnsi="ＭＳ Ｐゴシック" w:hint="eastAsia"/>
          <w:szCs w:val="21"/>
        </w:rPr>
        <w:t>の</w:t>
      </w:r>
      <w:r w:rsidR="00CA6BAE">
        <w:rPr>
          <w:rFonts w:ascii="ＭＳ Ｐゴシック" w:eastAsia="ＭＳ Ｐゴシック" w:hAnsi="ＭＳ Ｐゴシック" w:hint="eastAsia"/>
          <w:szCs w:val="21"/>
        </w:rPr>
        <w:t>マネジメントレビュー</w:t>
      </w:r>
      <w:r>
        <w:rPr>
          <w:rFonts w:ascii="ＭＳ Ｐゴシック" w:eastAsia="ＭＳ Ｐゴシック" w:hAnsi="ＭＳ Ｐゴシック" w:hint="eastAsia"/>
          <w:szCs w:val="21"/>
        </w:rPr>
        <w:t>の結果に対するフォローアップ</w:t>
      </w:r>
    </w:p>
    <w:p w:rsidR="0039088E" w:rsidRDefault="0039088E" w:rsidP="0039088E">
      <w:pPr>
        <w:autoSpaceDE w:val="0"/>
        <w:autoSpaceDN w:val="0"/>
        <w:snapToGrid w:val="0"/>
        <w:spacing w:line="120" w:lineRule="atLeast"/>
        <w:ind w:leftChars="100" w:left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報告内容：</w:t>
      </w:r>
    </w:p>
    <w:p w:rsidR="0039088E" w:rsidRDefault="0039088E" w:rsidP="0039088E">
      <w:pPr>
        <w:autoSpaceDE w:val="0"/>
        <w:autoSpaceDN w:val="0"/>
        <w:snapToGrid w:val="0"/>
        <w:spacing w:line="120" w:lineRule="atLeast"/>
        <w:ind w:leftChars="100" w:left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決定事項：</w:t>
      </w:r>
    </w:p>
    <w:p w:rsidR="0039088E" w:rsidRDefault="0039088E" w:rsidP="0039088E">
      <w:pPr>
        <w:autoSpaceDE w:val="0"/>
        <w:autoSpaceDN w:val="0"/>
        <w:snapToGrid w:val="0"/>
        <w:spacing w:line="120" w:lineRule="atLeast"/>
        <w:ind w:leftChars="100" w:left="210"/>
        <w:jc w:val="left"/>
        <w:rPr>
          <w:rFonts w:ascii="ＭＳ Ｐゴシック" w:eastAsia="ＭＳ Ｐゴシック" w:hAnsi="ＭＳ Ｐゴシック"/>
          <w:szCs w:val="21"/>
        </w:rPr>
      </w:pPr>
    </w:p>
    <w:p w:rsidR="0039088E" w:rsidRDefault="0039088E" w:rsidP="0039088E">
      <w:pPr>
        <w:autoSpaceDE w:val="0"/>
        <w:autoSpaceDN w:val="0"/>
        <w:snapToGrid w:val="0"/>
        <w:spacing w:line="120" w:lineRule="atLeast"/>
        <w:ind w:leftChars="100" w:left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ｆ）品質マネジメントシステムに影響を及ぼす可能性のある変更</w:t>
      </w:r>
    </w:p>
    <w:p w:rsidR="0039088E" w:rsidRDefault="0039088E" w:rsidP="0039088E">
      <w:pPr>
        <w:autoSpaceDE w:val="0"/>
        <w:autoSpaceDN w:val="0"/>
        <w:snapToGrid w:val="0"/>
        <w:spacing w:line="120" w:lineRule="atLeast"/>
        <w:ind w:leftChars="100" w:left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報告内容：</w:t>
      </w:r>
    </w:p>
    <w:p w:rsidR="0039088E" w:rsidRDefault="0039088E" w:rsidP="0039088E">
      <w:pPr>
        <w:autoSpaceDE w:val="0"/>
        <w:autoSpaceDN w:val="0"/>
        <w:snapToGrid w:val="0"/>
        <w:spacing w:line="120" w:lineRule="atLeast"/>
        <w:ind w:leftChars="100" w:left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決定事項：</w:t>
      </w:r>
    </w:p>
    <w:p w:rsidR="0039088E" w:rsidRDefault="0039088E" w:rsidP="0039088E">
      <w:pPr>
        <w:autoSpaceDE w:val="0"/>
        <w:autoSpaceDN w:val="0"/>
        <w:snapToGrid w:val="0"/>
        <w:spacing w:line="120" w:lineRule="atLeast"/>
        <w:ind w:leftChars="100" w:left="210"/>
        <w:jc w:val="left"/>
        <w:rPr>
          <w:rFonts w:ascii="ＭＳ Ｐゴシック" w:eastAsia="ＭＳ Ｐゴシック" w:hAnsi="ＭＳ Ｐゴシック"/>
          <w:szCs w:val="21"/>
        </w:rPr>
      </w:pPr>
    </w:p>
    <w:p w:rsidR="0039088E" w:rsidRDefault="0039088E" w:rsidP="0039088E">
      <w:pPr>
        <w:autoSpaceDE w:val="0"/>
        <w:autoSpaceDN w:val="0"/>
        <w:snapToGrid w:val="0"/>
        <w:spacing w:line="120" w:lineRule="atLeast"/>
        <w:ind w:leftChars="100" w:left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ｇ）改善のための提案</w:t>
      </w:r>
    </w:p>
    <w:p w:rsidR="0039088E" w:rsidRDefault="0039088E" w:rsidP="0039088E">
      <w:pPr>
        <w:autoSpaceDE w:val="0"/>
        <w:autoSpaceDN w:val="0"/>
        <w:snapToGrid w:val="0"/>
        <w:spacing w:line="120" w:lineRule="atLeast"/>
        <w:ind w:leftChars="100" w:left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報告内容：</w:t>
      </w:r>
    </w:p>
    <w:p w:rsidR="0039088E" w:rsidRDefault="0039088E" w:rsidP="0039088E">
      <w:pPr>
        <w:autoSpaceDE w:val="0"/>
        <w:autoSpaceDN w:val="0"/>
        <w:snapToGrid w:val="0"/>
        <w:spacing w:line="120" w:lineRule="atLeast"/>
        <w:ind w:leftChars="100" w:left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決定事項：</w:t>
      </w:r>
    </w:p>
    <w:p w:rsidR="0039088E" w:rsidRDefault="0039088E" w:rsidP="0039088E">
      <w:pPr>
        <w:ind w:leftChars="100" w:left="210"/>
        <w:rPr>
          <w:rFonts w:ascii="ＭＳ Ｐゴシック" w:eastAsia="ＭＳ Ｐゴシック" w:hAnsi="ＭＳ Ｐゴシック"/>
          <w:szCs w:val="21"/>
        </w:rPr>
      </w:pPr>
    </w:p>
    <w:p w:rsidR="0039088E" w:rsidRDefault="0039088E" w:rsidP="0039088E">
      <w:pPr>
        <w:ind w:leftChars="100" w:left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ｈ）新しいあるいは，改定された</w:t>
      </w:r>
      <w:r w:rsidR="005B3D54">
        <w:rPr>
          <w:rFonts w:ascii="ＭＳ Ｐゴシック" w:eastAsia="ＭＳ Ｐゴシック" w:hAnsi="ＭＳ Ｐゴシック" w:hint="eastAsia"/>
          <w:szCs w:val="21"/>
        </w:rPr>
        <w:t>薬事に関する</w:t>
      </w:r>
      <w:r>
        <w:rPr>
          <w:rFonts w:ascii="ＭＳ Ｐゴシック" w:eastAsia="ＭＳ Ｐゴシック" w:hAnsi="ＭＳ Ｐゴシック" w:hint="eastAsia"/>
          <w:szCs w:val="21"/>
        </w:rPr>
        <w:t>法令</w:t>
      </w:r>
      <w:r w:rsidR="005B3D54">
        <w:rPr>
          <w:rFonts w:ascii="ＭＳ Ｐゴシック" w:eastAsia="ＭＳ Ｐゴシック" w:hAnsi="ＭＳ Ｐゴシック" w:hint="eastAsia"/>
          <w:szCs w:val="21"/>
        </w:rPr>
        <w:t>の規定</w:t>
      </w:r>
    </w:p>
    <w:p w:rsidR="0039088E" w:rsidRDefault="0039088E" w:rsidP="0039088E">
      <w:pPr>
        <w:autoSpaceDE w:val="0"/>
        <w:autoSpaceDN w:val="0"/>
        <w:snapToGrid w:val="0"/>
        <w:spacing w:line="120" w:lineRule="atLeast"/>
        <w:ind w:leftChars="100" w:left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報告内容：</w:t>
      </w:r>
    </w:p>
    <w:p w:rsidR="0039088E" w:rsidRDefault="0039088E" w:rsidP="0039088E">
      <w:pPr>
        <w:autoSpaceDE w:val="0"/>
        <w:autoSpaceDN w:val="0"/>
        <w:snapToGrid w:val="0"/>
        <w:spacing w:line="120" w:lineRule="atLeast"/>
        <w:ind w:leftChars="100" w:left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決定事項：</w:t>
      </w:r>
    </w:p>
    <w:p w:rsidR="0039088E" w:rsidRDefault="0039088E" w:rsidP="0039088E">
      <w:pPr>
        <w:rPr>
          <w:rFonts w:ascii="ＭＳ Ｐゴシック" w:eastAsia="ＭＳ Ｐゴシック" w:hAnsi="ＭＳ Ｐゴシック"/>
          <w:szCs w:val="21"/>
        </w:rPr>
      </w:pPr>
    </w:p>
    <w:p w:rsidR="0039088E" w:rsidRDefault="0039088E" w:rsidP="0039088E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2</w:t>
      </w:r>
      <w:r w:rsidR="008036C4"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</w:rPr>
        <w:t>品質マネジメントシステムの有効性についての判断</w:t>
      </w:r>
    </w:p>
    <w:p w:rsidR="0039088E" w:rsidRDefault="0039088E" w:rsidP="0039088E">
      <w:pPr>
        <w:rPr>
          <w:rFonts w:ascii="ＭＳ Ｐゴシック" w:eastAsia="ＭＳ Ｐゴシック" w:hAnsi="ＭＳ Ｐゴシック"/>
          <w:szCs w:val="21"/>
        </w:rPr>
      </w:pPr>
    </w:p>
    <w:p w:rsidR="0039088E" w:rsidRDefault="008036C4" w:rsidP="0039088E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3 </w:t>
      </w:r>
      <w:r w:rsidR="0039088E">
        <w:rPr>
          <w:rFonts w:ascii="ＭＳ Ｐゴシック" w:eastAsia="ＭＳ Ｐゴシック" w:hAnsi="ＭＳ Ｐゴシック" w:hint="eastAsia"/>
          <w:szCs w:val="21"/>
        </w:rPr>
        <w:t>必要とする処置</w:t>
      </w:r>
    </w:p>
    <w:p w:rsidR="0039088E" w:rsidRDefault="0039088E" w:rsidP="0039088E">
      <w:pPr>
        <w:autoSpaceDE w:val="0"/>
        <w:autoSpaceDN w:val="0"/>
        <w:snapToGrid w:val="0"/>
        <w:spacing w:line="120" w:lineRule="atLeast"/>
        <w:ind w:leftChars="100" w:left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ａ）</w:t>
      </w:r>
      <w:r w:rsidR="005B3D54">
        <w:rPr>
          <w:rFonts w:hint="eastAsia"/>
        </w:rPr>
        <w:t>品質マネジメントシステム及び工程の実効性の維持に必要な改善</w:t>
      </w:r>
    </w:p>
    <w:p w:rsidR="0039088E" w:rsidRDefault="0039088E" w:rsidP="0039088E">
      <w:pPr>
        <w:autoSpaceDE w:val="0"/>
        <w:autoSpaceDN w:val="0"/>
        <w:snapToGrid w:val="0"/>
        <w:spacing w:line="120" w:lineRule="atLeast"/>
        <w:ind w:leftChars="100" w:left="210"/>
        <w:jc w:val="left"/>
        <w:rPr>
          <w:rFonts w:ascii="ＭＳ Ｐゴシック" w:eastAsia="ＭＳ Ｐゴシック" w:hAnsi="ＭＳ Ｐゴシック"/>
          <w:szCs w:val="21"/>
        </w:rPr>
      </w:pPr>
    </w:p>
    <w:p w:rsidR="0039088E" w:rsidRDefault="0039088E" w:rsidP="0039088E">
      <w:pPr>
        <w:autoSpaceDE w:val="0"/>
        <w:autoSpaceDN w:val="0"/>
        <w:snapToGrid w:val="0"/>
        <w:spacing w:line="120" w:lineRule="atLeast"/>
        <w:ind w:leftChars="100" w:left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ｂ）</w:t>
      </w:r>
      <w:r w:rsidR="005B3D54">
        <w:rPr>
          <w:rFonts w:hint="eastAsia"/>
        </w:rPr>
        <w:t>製品受領者要求事項に関連した製品の改善</w:t>
      </w:r>
    </w:p>
    <w:p w:rsidR="0039088E" w:rsidRDefault="0039088E" w:rsidP="0039088E">
      <w:pPr>
        <w:ind w:leftChars="100" w:left="210"/>
        <w:rPr>
          <w:rFonts w:ascii="ＭＳ Ｐゴシック" w:eastAsia="ＭＳ Ｐゴシック" w:hAnsi="ＭＳ Ｐゴシック"/>
          <w:szCs w:val="21"/>
        </w:rPr>
      </w:pPr>
    </w:p>
    <w:p w:rsidR="0039088E" w:rsidRDefault="0039088E" w:rsidP="0039088E">
      <w:pPr>
        <w:ind w:leftChars="100" w:left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ｃ）資源の必要性</w:t>
      </w:r>
    </w:p>
    <w:p w:rsidR="0039088E" w:rsidRDefault="0039088E" w:rsidP="0039088E">
      <w:pPr>
        <w:rPr>
          <w:rFonts w:ascii="ＭＳ Ｐゴシック" w:eastAsia="ＭＳ Ｐゴシック" w:hAnsi="ＭＳ Ｐゴシック"/>
          <w:szCs w:val="21"/>
        </w:rPr>
      </w:pPr>
    </w:p>
    <w:p w:rsidR="0039088E" w:rsidRDefault="0039088E" w:rsidP="0039088E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4</w:t>
      </w:r>
      <w:r w:rsidR="008036C4"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</w:rPr>
        <w:t>その他</w:t>
      </w:r>
    </w:p>
    <w:p w:rsidR="00033C94" w:rsidRPr="0039088E" w:rsidRDefault="00033C94"/>
    <w:sectPr w:rsidR="00033C94" w:rsidRPr="0039088E" w:rsidSect="0039088E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4DE" w:rsidRDefault="007274DE" w:rsidP="005B3D54">
      <w:r>
        <w:separator/>
      </w:r>
    </w:p>
  </w:endnote>
  <w:endnote w:type="continuationSeparator" w:id="0">
    <w:p w:rsidR="007274DE" w:rsidRDefault="007274DE" w:rsidP="005B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4DE" w:rsidRDefault="007274DE" w:rsidP="005B3D54">
      <w:r>
        <w:separator/>
      </w:r>
    </w:p>
  </w:footnote>
  <w:footnote w:type="continuationSeparator" w:id="0">
    <w:p w:rsidR="007274DE" w:rsidRDefault="007274DE" w:rsidP="005B3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BA" w:rsidRPr="0039088E" w:rsidRDefault="00A900BA" w:rsidP="00A900BA">
    <w:pPr>
      <w:snapToGrid w:val="0"/>
      <w:spacing w:line="120" w:lineRule="atLeast"/>
      <w:jc w:val="right"/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様式SOP500-0</w:t>
    </w:r>
    <w:r w:rsidRPr="0039088E">
      <w:rPr>
        <w:rFonts w:ascii="ＭＳ Ｐゴシック" w:eastAsia="ＭＳ Ｐゴシック" w:hAnsi="ＭＳ Ｐゴシック" w:hint="eastAsia"/>
        <w:sz w:val="20"/>
        <w:szCs w:val="20"/>
      </w:rPr>
      <w:t>1</w:t>
    </w:r>
    <w:r>
      <w:rPr>
        <w:rFonts w:ascii="ＭＳ Ｐゴシック" w:eastAsia="ＭＳ Ｐゴシック" w:hAnsi="ＭＳ Ｐゴシック" w:hint="eastAsia"/>
        <w:sz w:val="20"/>
        <w:szCs w:val="20"/>
      </w:rPr>
      <w:t>/00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8E"/>
    <w:rsid w:val="00033C94"/>
    <w:rsid w:val="000D75DA"/>
    <w:rsid w:val="0039088E"/>
    <w:rsid w:val="003C5760"/>
    <w:rsid w:val="004D03FE"/>
    <w:rsid w:val="005B3D54"/>
    <w:rsid w:val="0067080F"/>
    <w:rsid w:val="0069551E"/>
    <w:rsid w:val="006C2C0C"/>
    <w:rsid w:val="007274DE"/>
    <w:rsid w:val="007A2CB1"/>
    <w:rsid w:val="008036C4"/>
    <w:rsid w:val="00A900BA"/>
    <w:rsid w:val="00B62DF5"/>
    <w:rsid w:val="00CA6BAE"/>
    <w:rsid w:val="00D51149"/>
    <w:rsid w:val="00D643ED"/>
    <w:rsid w:val="00E7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76BF73-DDE3-4A08-BC90-764D9C12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88E"/>
    <w:pPr>
      <w:widowControl w:val="0"/>
      <w:jc w:val="both"/>
    </w:pPr>
    <w:rPr>
      <w:rFonts w:asci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908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3D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3D54"/>
    <w:rPr>
      <w:rFonts w:ascii="ＭＳ 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B3D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3D54"/>
    <w:rPr>
      <w:rFonts w:ascii="ＭＳ ゴシック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0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00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2015-02-20T09:36:00Z</dcterms:created>
  <dcterms:modified xsi:type="dcterms:W3CDTF">2015-02-20T09:36:00Z</dcterms:modified>
</cp:coreProperties>
</file>