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A2F7E" w:rsidRPr="004C58F5" w:rsidRDefault="004C58F5" w:rsidP="0060251A">
      <w:pPr>
        <w:spacing w:line="240" w:lineRule="atLeast"/>
        <w:contextualSpacing/>
        <w:jc w:val="center"/>
        <w:rPr>
          <w:rFonts w:asciiTheme="minorEastAsia" w:eastAsiaTheme="minorEastAsia" w:hAnsiTheme="minorEastAsia"/>
          <w:sz w:val="24"/>
        </w:rPr>
      </w:pPr>
      <w:r w:rsidRPr="004C58F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7247255</wp:posOffset>
                </wp:positionH>
                <wp:positionV relativeFrom="page">
                  <wp:posOffset>381000</wp:posOffset>
                </wp:positionV>
                <wp:extent cx="1864360" cy="323850"/>
                <wp:effectExtent l="0" t="0" r="254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2F7E" w:rsidRPr="004C58F5" w:rsidRDefault="00E62EE0" w:rsidP="00093955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58F5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様式No.　</w:t>
                            </w:r>
                            <w:r w:rsidR="00D53188" w:rsidRPr="004C58F5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FMQM602</w:t>
                            </w:r>
                            <w:r w:rsidR="00D53188" w:rsidRPr="004C58F5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－</w:t>
                            </w:r>
                            <w:r w:rsidRPr="004C58F5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01</w:t>
                            </w:r>
                            <w:r w:rsidRPr="004C58F5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／</w:t>
                            </w:r>
                            <w:r w:rsidR="002A2F7E" w:rsidRPr="004C58F5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18000" tIns="8890" rIns="1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0.65pt;margin-top:30pt;width:146.8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" filled="f" stroked="f" strokeweight=".5pt">
                <v:textbox inset=".5mm,.7pt,.5mm,.7pt">
                  <w:txbxContent>
                    <w:p w:rsidR="002A2F7E" w:rsidRPr="004C58F5" w:rsidRDefault="00E62EE0" w:rsidP="00093955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58F5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様式No.　</w:t>
                      </w:r>
                      <w:r w:rsidR="00D53188" w:rsidRPr="004C58F5">
                        <w:rPr>
                          <w:rFonts w:asciiTheme="minorEastAsia" w:eastAsiaTheme="minorEastAsia" w:hAnsiTheme="minorEastAsia"/>
                          <w:szCs w:val="21"/>
                        </w:rPr>
                        <w:t>FMQM602</w:t>
                      </w:r>
                      <w:r w:rsidR="00D53188" w:rsidRPr="004C58F5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－</w:t>
                      </w:r>
                      <w:r w:rsidRPr="004C58F5">
                        <w:rPr>
                          <w:rFonts w:asciiTheme="minorEastAsia" w:eastAsiaTheme="minorEastAsia" w:hAnsiTheme="minorEastAsia"/>
                          <w:szCs w:val="21"/>
                        </w:rPr>
                        <w:t>01</w:t>
                      </w:r>
                      <w:r w:rsidRPr="004C58F5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／</w:t>
                      </w:r>
                      <w:r w:rsidR="002A2F7E" w:rsidRPr="004C58F5">
                        <w:rPr>
                          <w:rFonts w:asciiTheme="minorEastAsia" w:eastAsiaTheme="minorEastAsia" w:hAnsiTheme="minorEastAsia"/>
                          <w:szCs w:val="21"/>
                        </w:rPr>
                        <w:t>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A2F7E" w:rsidRPr="004C58F5">
        <w:rPr>
          <w:rFonts w:asciiTheme="minorEastAsia" w:eastAsiaTheme="minorEastAsia" w:hAnsiTheme="minorEastAsia" w:hint="eastAsia"/>
          <w:sz w:val="24"/>
        </w:rPr>
        <w:t>スキルマップ</w:t>
      </w:r>
    </w:p>
    <w:p w:rsidR="002A2F7E" w:rsidRPr="004C58F5" w:rsidRDefault="002A2F7E" w:rsidP="0060251A">
      <w:pPr>
        <w:spacing w:line="240" w:lineRule="atLeast"/>
        <w:contextualSpacing/>
        <w:jc w:val="center"/>
        <w:rPr>
          <w:rFonts w:asciiTheme="minorEastAsia" w:eastAsiaTheme="minorEastAsia" w:hAnsiTheme="minorEastAsia"/>
          <w:sz w:val="24"/>
        </w:rPr>
      </w:pPr>
    </w:p>
    <w:p w:rsidR="002A2F7E" w:rsidRPr="004C58F5" w:rsidRDefault="002A2F7E" w:rsidP="00E62EE0">
      <w:pPr>
        <w:spacing w:beforeLines="100" w:before="240" w:line="240" w:lineRule="atLeast"/>
        <w:contextualSpacing/>
        <w:rPr>
          <w:rFonts w:asciiTheme="minorEastAsia" w:eastAsiaTheme="minorEastAsia" w:hAnsiTheme="minorEastAsia"/>
          <w:szCs w:val="21"/>
        </w:rPr>
      </w:pPr>
      <w:r w:rsidRPr="004C58F5">
        <w:rPr>
          <w:rFonts w:asciiTheme="minorEastAsia" w:eastAsiaTheme="minorEastAsia" w:hAnsiTheme="minorEastAsia" w:hint="eastAsia"/>
          <w:szCs w:val="21"/>
        </w:rPr>
        <w:t xml:space="preserve">部門名　　　　　　　　　　</w:t>
      </w:r>
    </w:p>
    <w:p w:rsidR="002A2F7E" w:rsidRPr="004C58F5" w:rsidRDefault="002A2F7E" w:rsidP="00E62EE0">
      <w:pPr>
        <w:spacing w:beforeLines="100" w:before="240" w:line="240" w:lineRule="atLeast"/>
        <w:contextualSpacing/>
        <w:rPr>
          <w:rFonts w:asciiTheme="minorEastAsia" w:eastAsiaTheme="minorEastAsia" w:hAnsiTheme="minorEastAsia"/>
          <w:szCs w:val="21"/>
          <w:u w:val="single"/>
        </w:rPr>
      </w:pPr>
      <w:r w:rsidRPr="004C58F5">
        <w:rPr>
          <w:rFonts w:asciiTheme="minorEastAsia" w:eastAsiaTheme="minorEastAsia" w:hAnsiTheme="minorEastAsia" w:hint="eastAsia"/>
          <w:szCs w:val="21"/>
        </w:rPr>
        <w:t>計画作成者：</w:t>
      </w:r>
      <w:r w:rsidRPr="004C58F5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</w:t>
      </w:r>
      <w:r w:rsidRPr="004C58F5">
        <w:rPr>
          <w:rFonts w:asciiTheme="minorEastAsia" w:eastAsiaTheme="minorEastAsia" w:hAnsiTheme="minorEastAsia"/>
          <w:szCs w:val="21"/>
        </w:rPr>
        <w:t>/</w:t>
      </w:r>
      <w:r w:rsidRPr="004C58F5">
        <w:rPr>
          <w:rFonts w:asciiTheme="minorEastAsia" w:eastAsiaTheme="minorEastAsia" w:hAnsiTheme="minorEastAsia" w:hint="eastAsia"/>
          <w:szCs w:val="21"/>
        </w:rPr>
        <w:t xml:space="preserve">　　　年　　月　　日　　期末結果確認者：</w:t>
      </w:r>
      <w:r w:rsidRPr="004C58F5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</w:t>
      </w:r>
      <w:r w:rsidRPr="004C58F5">
        <w:rPr>
          <w:rFonts w:asciiTheme="minorEastAsia" w:eastAsiaTheme="minorEastAsia" w:hAnsiTheme="minorEastAsia"/>
          <w:szCs w:val="21"/>
        </w:rPr>
        <w:t>/</w:t>
      </w:r>
      <w:r w:rsidRPr="004C58F5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p w:rsidR="002A2F7E" w:rsidRPr="004C58F5" w:rsidRDefault="002A2F7E" w:rsidP="00E62EE0">
      <w:pPr>
        <w:spacing w:beforeLines="100" w:before="240" w:line="240" w:lineRule="atLeast"/>
        <w:contextualSpacing/>
        <w:rPr>
          <w:rFonts w:asciiTheme="minorEastAsia" w:eastAsiaTheme="minorEastAsia" w:hAnsiTheme="minorEastAsia"/>
          <w:szCs w:val="21"/>
          <w:u w:val="single"/>
        </w:rPr>
      </w:pPr>
      <w:r w:rsidRPr="004C58F5">
        <w:rPr>
          <w:rFonts w:asciiTheme="minorEastAsia" w:eastAsiaTheme="minorEastAsia" w:hAnsiTheme="minorEastAsia" w:hint="eastAsia"/>
          <w:szCs w:val="21"/>
        </w:rPr>
        <w:t>計画承認者：</w:t>
      </w:r>
      <w:r w:rsidRPr="004C58F5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</w:t>
      </w:r>
      <w:r w:rsidRPr="004C58F5">
        <w:rPr>
          <w:rFonts w:asciiTheme="minorEastAsia" w:eastAsiaTheme="minorEastAsia" w:hAnsiTheme="minorEastAsia"/>
          <w:szCs w:val="21"/>
        </w:rPr>
        <w:t>/</w:t>
      </w:r>
      <w:r w:rsidRPr="004C58F5">
        <w:rPr>
          <w:rFonts w:asciiTheme="minorEastAsia" w:eastAsiaTheme="minorEastAsia" w:hAnsiTheme="minorEastAsia" w:hint="eastAsia"/>
          <w:szCs w:val="21"/>
        </w:rPr>
        <w:t xml:space="preserve">　　　年　　月　　日　　期末結果承認者：</w:t>
      </w:r>
      <w:r w:rsidRPr="004C58F5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</w:t>
      </w:r>
      <w:r w:rsidRPr="004C58F5">
        <w:rPr>
          <w:rFonts w:asciiTheme="minorEastAsia" w:eastAsiaTheme="minorEastAsia" w:hAnsiTheme="minorEastAsia"/>
          <w:szCs w:val="21"/>
        </w:rPr>
        <w:t>/</w:t>
      </w:r>
      <w:r w:rsidRPr="004C58F5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p w:rsidR="002A2F7E" w:rsidRPr="004C58F5" w:rsidRDefault="002A2F7E" w:rsidP="00E62EE0">
      <w:pPr>
        <w:spacing w:beforeLines="50" w:before="120" w:line="240" w:lineRule="atLeast"/>
        <w:rPr>
          <w:rFonts w:asciiTheme="minorEastAsia" w:eastAsiaTheme="minorEastAsia" w:hAnsiTheme="minorEastAsia"/>
          <w:szCs w:val="21"/>
        </w:rPr>
      </w:pPr>
      <w:r w:rsidRPr="004C58F5">
        <w:rPr>
          <w:rFonts w:asciiTheme="minorEastAsia" w:eastAsiaTheme="minorEastAsia" w:hAnsiTheme="minorEastAsia" w:hint="eastAsia"/>
          <w:szCs w:val="21"/>
        </w:rPr>
        <w:t>濃灰色枠：習得済み</w:t>
      </w:r>
    </w:p>
    <w:p w:rsidR="002A2F7E" w:rsidRPr="004C58F5" w:rsidRDefault="002A2F7E" w:rsidP="0060251A">
      <w:pPr>
        <w:spacing w:line="240" w:lineRule="atLeast"/>
        <w:rPr>
          <w:rFonts w:asciiTheme="minorEastAsia" w:eastAsiaTheme="minorEastAsia" w:hAnsiTheme="minorEastAsia"/>
          <w:szCs w:val="21"/>
        </w:rPr>
      </w:pPr>
      <w:r w:rsidRPr="004C58F5">
        <w:rPr>
          <w:rFonts w:asciiTheme="minorEastAsia" w:eastAsiaTheme="minorEastAsia" w:hAnsiTheme="minorEastAsia" w:hint="eastAsia"/>
          <w:szCs w:val="21"/>
        </w:rPr>
        <w:t>濃灰色枠内のⅠⅡⅢ：Ⅰ→指導付きで実施可能　　Ⅱ→単独で実施可能　　Ⅲ→業務指導可能</w:t>
      </w:r>
    </w:p>
    <w:p w:rsidR="002A2F7E" w:rsidRPr="004C58F5" w:rsidRDefault="002A2F7E" w:rsidP="0060251A">
      <w:pPr>
        <w:spacing w:line="240" w:lineRule="atLeast"/>
        <w:rPr>
          <w:rFonts w:asciiTheme="minorEastAsia" w:eastAsiaTheme="minorEastAsia" w:hAnsiTheme="minorEastAsia"/>
          <w:szCs w:val="21"/>
        </w:rPr>
      </w:pPr>
      <w:r w:rsidRPr="004C58F5">
        <w:rPr>
          <w:rFonts w:asciiTheme="minorEastAsia" w:eastAsiaTheme="minorEastAsia" w:hAnsiTheme="minorEastAsia" w:hint="eastAsia"/>
          <w:szCs w:val="21"/>
        </w:rPr>
        <w:t>薄灰色枠：今年度習得予定→習得したら○を塗りつぶす（〇：未習得　●：習得）</w:t>
      </w:r>
    </w:p>
    <w:p w:rsidR="002A2F7E" w:rsidRPr="004C58F5" w:rsidRDefault="002A2F7E" w:rsidP="0060251A">
      <w:pPr>
        <w:spacing w:line="240" w:lineRule="atLeast"/>
        <w:rPr>
          <w:rFonts w:asciiTheme="minorEastAsia" w:eastAsiaTheme="minorEastAsia" w:hAnsiTheme="minorEastAsia"/>
          <w:szCs w:val="21"/>
        </w:rPr>
      </w:pPr>
      <w:r w:rsidRPr="004C58F5">
        <w:rPr>
          <w:rFonts w:asciiTheme="minorEastAsia" w:eastAsiaTheme="minorEastAsia" w:hAnsiTheme="minorEastAsia" w:hint="eastAsia"/>
          <w:szCs w:val="21"/>
        </w:rPr>
        <w:t>枠内数字：〇または●の左数字→習得予定月　　　●の右数字→実績（習得月）</w:t>
      </w:r>
    </w:p>
    <w:tbl>
      <w:tblPr>
        <w:tblpPr w:leftFromText="142" w:rightFromText="142" w:vertAnchor="page" w:horzAnchor="margin" w:tblpY="417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1282"/>
        <w:gridCol w:w="1548"/>
        <w:gridCol w:w="1412"/>
        <w:gridCol w:w="1397"/>
        <w:gridCol w:w="1407"/>
        <w:gridCol w:w="1545"/>
        <w:gridCol w:w="1405"/>
        <w:gridCol w:w="1547"/>
        <w:gridCol w:w="1685"/>
      </w:tblGrid>
      <w:tr w:rsidR="002A2F7E" w:rsidRPr="004C58F5" w:rsidTr="005A222E">
        <w:trPr>
          <w:trHeight w:val="1465"/>
        </w:trPr>
        <w:tc>
          <w:tcPr>
            <w:tcW w:w="1060" w:type="dxa"/>
            <w:tcBorders>
              <w:tl2br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2F7E" w:rsidRPr="004C58F5" w:rsidRDefault="002A2F7E" w:rsidP="00932DE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氏名</w:t>
            </w:r>
          </w:p>
          <w:p w:rsidR="002A2F7E" w:rsidRPr="004C58F5" w:rsidRDefault="002A2F7E" w:rsidP="00932DE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A2F7E" w:rsidRPr="004C58F5" w:rsidRDefault="002A2F7E" w:rsidP="00932DE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78" w:type="dxa"/>
            <w:gridSpan w:val="3"/>
            <w:vAlign w:val="center"/>
          </w:tcPr>
          <w:p w:rsidR="002A2F7E" w:rsidRPr="004C58F5" w:rsidRDefault="002A2F7E" w:rsidP="00932DE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△△△</w:t>
            </w:r>
          </w:p>
        </w:tc>
        <w:tc>
          <w:tcPr>
            <w:tcW w:w="4386" w:type="dxa"/>
            <w:gridSpan w:val="3"/>
            <w:vAlign w:val="center"/>
          </w:tcPr>
          <w:p w:rsidR="002A2F7E" w:rsidRPr="004C58F5" w:rsidRDefault="002A2F7E" w:rsidP="00932DE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△△△</w:t>
            </w:r>
          </w:p>
        </w:tc>
        <w:tc>
          <w:tcPr>
            <w:tcW w:w="4678" w:type="dxa"/>
            <w:gridSpan w:val="3"/>
            <w:vAlign w:val="center"/>
          </w:tcPr>
          <w:p w:rsidR="002A2F7E" w:rsidRPr="004C58F5" w:rsidRDefault="002A2F7E" w:rsidP="002623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□□□</w:t>
            </w:r>
          </w:p>
        </w:tc>
      </w:tr>
      <w:tr w:rsidR="002A2F7E" w:rsidRPr="004C58F5" w:rsidTr="005A222E">
        <w:trPr>
          <w:trHeight w:val="582"/>
        </w:trPr>
        <w:tc>
          <w:tcPr>
            <w:tcW w:w="1060" w:type="dxa"/>
            <w:vAlign w:val="center"/>
          </w:tcPr>
          <w:p w:rsidR="002A2F7E" w:rsidRPr="004C58F5" w:rsidRDefault="002A2F7E" w:rsidP="00932DE7">
            <w:pPr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</w:t>
            </w:r>
          </w:p>
        </w:tc>
        <w:tc>
          <w:tcPr>
            <w:tcW w:w="1293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教育前レベル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計画・実績</w:t>
            </w:r>
          </w:p>
        </w:tc>
        <w:tc>
          <w:tcPr>
            <w:tcW w:w="1425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教育後レベル</w:t>
            </w:r>
          </w:p>
        </w:tc>
        <w:tc>
          <w:tcPr>
            <w:tcW w:w="1410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教育前レベル</w:t>
            </w:r>
          </w:p>
        </w:tc>
        <w:tc>
          <w:tcPr>
            <w:tcW w:w="1417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計画・実績</w:t>
            </w:r>
          </w:p>
        </w:tc>
        <w:tc>
          <w:tcPr>
            <w:tcW w:w="1559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教育後レベル</w:t>
            </w:r>
          </w:p>
        </w:tc>
        <w:tc>
          <w:tcPr>
            <w:tcW w:w="1418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教育前レベル</w:t>
            </w:r>
          </w:p>
        </w:tc>
        <w:tc>
          <w:tcPr>
            <w:tcW w:w="1559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計画・実績</w:t>
            </w:r>
          </w:p>
        </w:tc>
        <w:tc>
          <w:tcPr>
            <w:tcW w:w="1701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教育後レベル</w:t>
            </w:r>
          </w:p>
        </w:tc>
      </w:tr>
      <w:tr w:rsidR="002A2F7E" w:rsidRPr="004C58F5" w:rsidTr="005A222E">
        <w:trPr>
          <w:trHeight w:val="208"/>
        </w:trPr>
        <w:tc>
          <w:tcPr>
            <w:tcW w:w="1060" w:type="dxa"/>
            <w:vMerge w:val="restart"/>
            <w:vAlign w:val="center"/>
          </w:tcPr>
          <w:p w:rsidR="002A2F7E" w:rsidRPr="004C58F5" w:rsidRDefault="002A2F7E" w:rsidP="00932DE7">
            <w:pPr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○○検査</w:t>
            </w:r>
          </w:p>
        </w:tc>
        <w:tc>
          <w:tcPr>
            <w:tcW w:w="1293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Ⅲ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８○　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７●７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Ⅰ</w:t>
            </w:r>
          </w:p>
        </w:tc>
      </w:tr>
      <w:tr w:rsidR="002A2F7E" w:rsidRPr="004C58F5" w:rsidTr="005A222E">
        <w:trPr>
          <w:trHeight w:val="254"/>
        </w:trPr>
        <w:tc>
          <w:tcPr>
            <w:tcW w:w="1060" w:type="dxa"/>
            <w:vMerge/>
            <w:vAlign w:val="center"/>
          </w:tcPr>
          <w:p w:rsidR="002A2F7E" w:rsidRPr="004C58F5" w:rsidRDefault="002A2F7E" w:rsidP="00932DE7">
            <w:pPr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A2F7E" w:rsidRPr="004C58F5" w:rsidTr="005A222E">
        <w:trPr>
          <w:trHeight w:val="75"/>
        </w:trPr>
        <w:tc>
          <w:tcPr>
            <w:tcW w:w="1060" w:type="dxa"/>
            <w:vMerge w:val="restart"/>
            <w:vAlign w:val="center"/>
          </w:tcPr>
          <w:p w:rsidR="002A2F7E" w:rsidRPr="004C58F5" w:rsidRDefault="002A2F7E" w:rsidP="00932DE7">
            <w:pPr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○○業務</w:t>
            </w:r>
          </w:p>
        </w:tc>
        <w:tc>
          <w:tcPr>
            <w:tcW w:w="1293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Ⅲ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Ⅱ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１２○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Ⅱ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A2F7E" w:rsidRPr="004C58F5" w:rsidTr="005A222E">
        <w:trPr>
          <w:trHeight w:val="318"/>
        </w:trPr>
        <w:tc>
          <w:tcPr>
            <w:tcW w:w="1060" w:type="dxa"/>
            <w:vMerge/>
            <w:vAlign w:val="center"/>
          </w:tcPr>
          <w:p w:rsidR="002A2F7E" w:rsidRPr="004C58F5" w:rsidRDefault="002A2F7E" w:rsidP="00932DE7">
            <w:pPr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A2F7E" w:rsidRPr="004C58F5" w:rsidTr="005A222E">
        <w:trPr>
          <w:trHeight w:val="282"/>
        </w:trPr>
        <w:tc>
          <w:tcPr>
            <w:tcW w:w="1060" w:type="dxa"/>
            <w:vMerge w:val="restart"/>
            <w:vAlign w:val="center"/>
          </w:tcPr>
          <w:p w:rsidR="002A2F7E" w:rsidRPr="004C58F5" w:rsidRDefault="002A2F7E" w:rsidP="00932DE7">
            <w:pPr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○×業務</w:t>
            </w:r>
          </w:p>
        </w:tc>
        <w:tc>
          <w:tcPr>
            <w:tcW w:w="1293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Ⅲ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Ⅱ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４●４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Ⅲ</w:t>
            </w:r>
          </w:p>
        </w:tc>
        <w:tc>
          <w:tcPr>
            <w:tcW w:w="1418" w:type="dxa"/>
            <w:shd w:val="clear" w:color="auto" w:fill="BFBFBF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Ⅱ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Ⅰ</w:t>
            </w:r>
          </w:p>
        </w:tc>
      </w:tr>
      <w:tr w:rsidR="002A2F7E" w:rsidRPr="004C58F5" w:rsidTr="005A222E">
        <w:trPr>
          <w:trHeight w:val="413"/>
        </w:trPr>
        <w:tc>
          <w:tcPr>
            <w:tcW w:w="1060" w:type="dxa"/>
            <w:vMerge/>
            <w:vAlign w:val="center"/>
          </w:tcPr>
          <w:p w:rsidR="002A2F7E" w:rsidRPr="004C58F5" w:rsidRDefault="002A2F7E" w:rsidP="00932DE7">
            <w:pPr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A2F7E" w:rsidRPr="004C58F5" w:rsidTr="005A222E">
        <w:trPr>
          <w:trHeight w:val="292"/>
        </w:trPr>
        <w:tc>
          <w:tcPr>
            <w:tcW w:w="1060" w:type="dxa"/>
            <w:vMerge w:val="restart"/>
            <w:vAlign w:val="center"/>
          </w:tcPr>
          <w:p w:rsidR="002A2F7E" w:rsidRPr="004C58F5" w:rsidRDefault="002A2F7E" w:rsidP="00932DE7">
            <w:pPr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×○検査</w:t>
            </w:r>
          </w:p>
        </w:tc>
        <w:tc>
          <w:tcPr>
            <w:tcW w:w="1293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Ⅲ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Ⅲ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６●６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Ⅰ</w:t>
            </w:r>
          </w:p>
        </w:tc>
      </w:tr>
      <w:tr w:rsidR="002A2F7E" w:rsidRPr="004C58F5" w:rsidTr="005A222E">
        <w:trPr>
          <w:trHeight w:val="127"/>
        </w:trPr>
        <w:tc>
          <w:tcPr>
            <w:tcW w:w="1060" w:type="dxa"/>
            <w:vMerge/>
            <w:vAlign w:val="center"/>
          </w:tcPr>
          <w:p w:rsidR="002A2F7E" w:rsidRPr="004C58F5" w:rsidRDefault="002A2F7E" w:rsidP="00932DE7">
            <w:pPr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A2F7E" w:rsidRPr="004C58F5" w:rsidTr="005A222E">
        <w:trPr>
          <w:trHeight w:val="313"/>
        </w:trPr>
        <w:tc>
          <w:tcPr>
            <w:tcW w:w="1060" w:type="dxa"/>
            <w:vMerge w:val="restart"/>
            <w:vAlign w:val="center"/>
          </w:tcPr>
          <w:p w:rsidR="002A2F7E" w:rsidRPr="004C58F5" w:rsidRDefault="002A2F7E" w:rsidP="00932DE7">
            <w:pPr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○□業務</w:t>
            </w:r>
          </w:p>
        </w:tc>
        <w:tc>
          <w:tcPr>
            <w:tcW w:w="1293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Ⅲ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５●５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Ⅰ</w:t>
            </w:r>
          </w:p>
        </w:tc>
        <w:tc>
          <w:tcPr>
            <w:tcW w:w="1418" w:type="dxa"/>
            <w:shd w:val="clear" w:color="auto" w:fill="F2F2F2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６●７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Ⅰ</w:t>
            </w:r>
          </w:p>
        </w:tc>
      </w:tr>
      <w:tr w:rsidR="002A2F7E" w:rsidRPr="004C58F5" w:rsidTr="005A222E">
        <w:trPr>
          <w:trHeight w:val="75"/>
        </w:trPr>
        <w:tc>
          <w:tcPr>
            <w:tcW w:w="1060" w:type="dxa"/>
            <w:vMerge/>
            <w:vAlign w:val="center"/>
          </w:tcPr>
          <w:p w:rsidR="002A2F7E" w:rsidRPr="004C58F5" w:rsidRDefault="002A2F7E" w:rsidP="00932DE7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3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BFBFBF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2F2F2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 w:val="18"/>
                <w:szCs w:val="18"/>
              </w:rPr>
              <w:t>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６●６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Ⅱ</w:t>
            </w:r>
          </w:p>
        </w:tc>
        <w:tc>
          <w:tcPr>
            <w:tcW w:w="1418" w:type="dxa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A2F7E" w:rsidRPr="004C58F5" w:rsidRDefault="002A2F7E" w:rsidP="00932DE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A2F7E" w:rsidRPr="004C58F5" w:rsidRDefault="004C58F5" w:rsidP="00D811AE">
      <w:pPr>
        <w:spacing w:line="240" w:lineRule="atLeast"/>
        <w:jc w:val="right"/>
        <w:rPr>
          <w:rFonts w:asciiTheme="minorEastAsia" w:eastAsiaTheme="minorEastAsia" w:hAnsiTheme="minorEastAsia"/>
          <w:szCs w:val="21"/>
        </w:rPr>
      </w:pPr>
      <w:r w:rsidRPr="004C58F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ge">
                  <wp:posOffset>6134100</wp:posOffset>
                </wp:positionV>
                <wp:extent cx="2725420" cy="629920"/>
                <wp:effectExtent l="0" t="533400" r="17780" b="17780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629920"/>
                        </a:xfrm>
                        <a:prstGeom prst="wedgeRectCallout">
                          <a:avLst>
                            <a:gd name="adj1" fmla="val -22509"/>
                            <a:gd name="adj2" fmla="val -130780"/>
                          </a:avLst>
                        </a:prstGeom>
                        <a:noFill/>
                        <a:ln w="63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2F7E" w:rsidRPr="004C58F5" w:rsidRDefault="002A2F7E" w:rsidP="00262301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58F5">
                              <w:rPr>
                                <w:rFonts w:asciiTheme="minorEastAsia" w:eastAsiaTheme="minorEastAsia" w:hAnsiTheme="minorEastAsia" w:hint="eastAsia"/>
                              </w:rPr>
                              <w:t>この例示では、未経験者が、レベルⅠ、レベルⅡに順を追って上がった事例を示している。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7" type="#_x0000_t61" style="position:absolute;left:0;text-align:left;margin-left:340.8pt;margin-top:483pt;width:214.6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" adj="5938,-17448" filled="f" strokecolor="red" strokeweight=".5pt">
                <v:textbox inset="5.85pt,1.15mm,5.85pt,.7pt">
                  <w:txbxContent>
                    <w:p w:rsidR="002A2F7E" w:rsidRPr="004C58F5" w:rsidRDefault="002A2F7E" w:rsidP="00262301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58F5">
                        <w:rPr>
                          <w:rFonts w:asciiTheme="minorEastAsia" w:eastAsiaTheme="minorEastAsia" w:hAnsiTheme="minorEastAsia" w:hint="eastAsia"/>
                        </w:rPr>
                        <w:t>この例示では、未経験者が、レベルⅠ、レベルⅡに順を追って上がった事例を示している。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C58F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5924550</wp:posOffset>
                </wp:positionV>
                <wp:extent cx="2725420" cy="839470"/>
                <wp:effectExtent l="0" t="590550" r="17780" b="17780"/>
                <wp:wrapNone/>
                <wp:docPr id="8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839470"/>
                        </a:xfrm>
                        <a:prstGeom prst="wedgeRectCallout">
                          <a:avLst>
                            <a:gd name="adj1" fmla="val -15170"/>
                            <a:gd name="adj2" fmla="val -117171"/>
                          </a:avLst>
                        </a:prstGeom>
                        <a:noFill/>
                        <a:ln w="63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2F7E" w:rsidRPr="004C58F5" w:rsidRDefault="002A2F7E" w:rsidP="004C58F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58F5">
                              <w:rPr>
                                <w:rFonts w:asciiTheme="minorEastAsia" w:eastAsiaTheme="minorEastAsia" w:hAnsiTheme="minorEastAsia" w:hint="eastAsia"/>
                              </w:rPr>
                              <w:t>ⅠからⅢで熟練度の差をつけている。Ⅲが熟練者をさしている。この例示では、レベルの認定基準は、各業務のスキルマップに規定している。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1" o:spid="_x0000_s1028" type="#_x0000_t61" style="position:absolute;left:0;text-align:left;margin-left:1.05pt;margin-top:466.5pt;width:214.6pt;height:6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" adj="7523,-14509" filled="f" strokecolor="red" strokeweight=".5pt">
                <v:textbox inset="5.85pt,1.15mm,5.85pt,.7pt">
                  <w:txbxContent>
                    <w:p w:rsidR="002A2F7E" w:rsidRPr="004C58F5" w:rsidRDefault="002A2F7E" w:rsidP="004C58F5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58F5">
                        <w:rPr>
                          <w:rFonts w:asciiTheme="minorEastAsia" w:eastAsiaTheme="minorEastAsia" w:hAnsiTheme="minorEastAsia" w:hint="eastAsia"/>
                        </w:rPr>
                        <w:t>ⅠからⅢで熟練度の差をつけている。Ⅲが熟練者をさしている。この例示では、レベルの認定基準は、各業務のスキルマップに規定している。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A2F7E" w:rsidRPr="004C58F5" w:rsidRDefault="002A2F7E" w:rsidP="00D811AE">
      <w:pPr>
        <w:spacing w:line="240" w:lineRule="atLeast"/>
        <w:rPr>
          <w:rFonts w:asciiTheme="minorEastAsia" w:eastAsiaTheme="minorEastAsia" w:hAnsiTheme="minorEastAsia"/>
        </w:rPr>
        <w:sectPr w:rsidR="002A2F7E" w:rsidRPr="004C58F5" w:rsidSect="005A22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134" w:right="1134" w:bottom="1134" w:left="1418" w:header="851" w:footer="992" w:gutter="0"/>
          <w:cols w:space="425"/>
          <w:docGrid w:linePitch="360"/>
        </w:sectPr>
      </w:pPr>
    </w:p>
    <w:p w:rsidR="002A2F7E" w:rsidRPr="004C58F5" w:rsidRDefault="004C58F5" w:rsidP="00093955">
      <w:pPr>
        <w:rPr>
          <w:rFonts w:asciiTheme="minorEastAsia" w:eastAsiaTheme="minorEastAsia" w:hAnsiTheme="minorEastAsia"/>
          <w:color w:val="FF0000"/>
          <w:szCs w:val="21"/>
          <w:bdr w:val="single" w:sz="4" w:space="0" w:color="auto"/>
        </w:rPr>
      </w:pPr>
      <w:r w:rsidRPr="004C58F5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ge">
                  <wp:posOffset>648335</wp:posOffset>
                </wp:positionV>
                <wp:extent cx="2289810" cy="220980"/>
                <wp:effectExtent l="0" t="0" r="0" b="762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2F7E" w:rsidRPr="004C58F5" w:rsidRDefault="00E62EE0" w:rsidP="004C58F5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58F5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様式</w:t>
                            </w:r>
                            <w:r w:rsidRPr="004C58F5">
                              <w:rPr>
                                <w:rFonts w:asciiTheme="minorEastAsia" w:eastAsiaTheme="minorEastAsia" w:hAnsiTheme="minorEastAsia" w:cs="Arial"/>
                                <w:szCs w:val="21"/>
                              </w:rPr>
                              <w:t xml:space="preserve">No.　</w:t>
                            </w:r>
                            <w:r w:rsidR="002A2F7E" w:rsidRPr="004C58F5">
                              <w:rPr>
                                <w:rFonts w:asciiTheme="minorEastAsia" w:eastAsiaTheme="minorEastAsia" w:hAnsiTheme="minorEastAsia" w:cs="Arial"/>
                                <w:szCs w:val="21"/>
                              </w:rPr>
                              <w:t>FMQM602</w:t>
                            </w:r>
                            <w:r w:rsidR="00D53188" w:rsidRPr="004C58F5">
                              <w:rPr>
                                <w:rFonts w:asciiTheme="minorEastAsia" w:eastAsiaTheme="minorEastAsia" w:hAnsiTheme="minorEastAsia" w:cs="Arial" w:hint="eastAsia"/>
                                <w:szCs w:val="21"/>
                              </w:rPr>
                              <w:t>－</w:t>
                            </w:r>
                            <w:r w:rsidR="002A2F7E" w:rsidRPr="004C58F5">
                              <w:rPr>
                                <w:rFonts w:asciiTheme="minorEastAsia" w:eastAsiaTheme="minorEastAsia" w:hAnsiTheme="minorEastAsia" w:cs="Arial"/>
                                <w:szCs w:val="21"/>
                              </w:rPr>
                              <w:t>01</w:t>
                            </w:r>
                            <w:r w:rsidRPr="004C58F5">
                              <w:rPr>
                                <w:rFonts w:asciiTheme="minorEastAsia" w:eastAsiaTheme="minorEastAsia" w:hAnsiTheme="minorEastAsia" w:cs="Arial"/>
                                <w:szCs w:val="21"/>
                              </w:rPr>
                              <w:t>／</w:t>
                            </w:r>
                            <w:r w:rsidR="002A2F7E" w:rsidRPr="004C58F5">
                              <w:rPr>
                                <w:rFonts w:asciiTheme="minorEastAsia" w:eastAsiaTheme="minorEastAsia" w:hAnsiTheme="minorEastAsia" w:cs="Arial"/>
                                <w:szCs w:val="21"/>
                              </w:rPr>
                              <w:t>00</w:t>
                            </w:r>
                          </w:p>
                          <w:p w:rsidR="002A2F7E" w:rsidRPr="004C58F5" w:rsidRDefault="002A2F7E" w:rsidP="004C58F5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18000" tIns="8890" rIns="1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293.4pt;margin-top:51.05pt;width:180.3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" filled="f" stroked="f" strokeweight=".5pt">
                <v:textbox inset=".5mm,.7pt,.5mm,.7pt">
                  <w:txbxContent>
                    <w:p w:rsidR="002A2F7E" w:rsidRPr="004C58F5" w:rsidRDefault="00E62EE0" w:rsidP="004C58F5">
                      <w:pPr>
                        <w:jc w:val="righ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58F5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様式</w:t>
                      </w:r>
                      <w:r w:rsidRPr="004C58F5">
                        <w:rPr>
                          <w:rFonts w:asciiTheme="minorEastAsia" w:eastAsiaTheme="minorEastAsia" w:hAnsiTheme="minorEastAsia" w:cs="Arial"/>
                          <w:szCs w:val="21"/>
                        </w:rPr>
                        <w:t xml:space="preserve">No.　</w:t>
                      </w:r>
                      <w:r w:rsidR="002A2F7E" w:rsidRPr="004C58F5">
                        <w:rPr>
                          <w:rFonts w:asciiTheme="minorEastAsia" w:eastAsiaTheme="minorEastAsia" w:hAnsiTheme="minorEastAsia" w:cs="Arial"/>
                          <w:szCs w:val="21"/>
                        </w:rPr>
                        <w:t>FMQM602</w:t>
                      </w:r>
                      <w:r w:rsidR="00D53188" w:rsidRPr="004C58F5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t>－</w:t>
                      </w:r>
                      <w:r w:rsidR="002A2F7E" w:rsidRPr="004C58F5">
                        <w:rPr>
                          <w:rFonts w:asciiTheme="minorEastAsia" w:eastAsiaTheme="minorEastAsia" w:hAnsiTheme="minorEastAsia" w:cs="Arial"/>
                          <w:szCs w:val="21"/>
                        </w:rPr>
                        <w:t>01</w:t>
                      </w:r>
                      <w:r w:rsidRPr="004C58F5">
                        <w:rPr>
                          <w:rFonts w:asciiTheme="minorEastAsia" w:eastAsiaTheme="minorEastAsia" w:hAnsiTheme="minorEastAsia" w:cs="Arial"/>
                          <w:szCs w:val="21"/>
                        </w:rPr>
                        <w:t>／</w:t>
                      </w:r>
                      <w:r w:rsidR="002A2F7E" w:rsidRPr="004C58F5">
                        <w:rPr>
                          <w:rFonts w:asciiTheme="minorEastAsia" w:eastAsiaTheme="minorEastAsia" w:hAnsiTheme="minorEastAsia" w:cs="Arial"/>
                          <w:szCs w:val="21"/>
                        </w:rPr>
                        <w:t>00</w:t>
                      </w:r>
                    </w:p>
                    <w:p w:rsidR="002A2F7E" w:rsidRPr="004C58F5" w:rsidRDefault="002A2F7E" w:rsidP="004C58F5">
                      <w:pPr>
                        <w:jc w:val="righ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A2F7E" w:rsidRPr="004C58F5" w:rsidRDefault="002A2F7E" w:rsidP="00A104B6">
      <w:pPr>
        <w:tabs>
          <w:tab w:val="left" w:pos="3810"/>
        </w:tabs>
        <w:rPr>
          <w:rFonts w:asciiTheme="minorEastAsia" w:eastAsiaTheme="minorEastAsia" w:hAnsiTheme="minorEastAsia"/>
          <w:szCs w:val="21"/>
        </w:rPr>
      </w:pPr>
      <w:r w:rsidRPr="004C58F5">
        <w:rPr>
          <w:rFonts w:asciiTheme="minorEastAsia" w:eastAsiaTheme="minorEastAsia" w:hAnsiTheme="minorEastAsia"/>
          <w:szCs w:val="21"/>
        </w:rPr>
        <w:tab/>
      </w:r>
    </w:p>
    <w:p w:rsidR="002A2F7E" w:rsidRPr="004C58F5" w:rsidRDefault="002A2F7E" w:rsidP="005B6A49">
      <w:pPr>
        <w:spacing w:afterLines="50" w:after="120"/>
        <w:jc w:val="center"/>
        <w:rPr>
          <w:rFonts w:asciiTheme="minorEastAsia" w:eastAsiaTheme="minorEastAsia" w:hAnsiTheme="minorEastAsia"/>
          <w:sz w:val="24"/>
        </w:rPr>
      </w:pPr>
      <w:r w:rsidRPr="004C58F5">
        <w:rPr>
          <w:rFonts w:asciiTheme="minorEastAsia" w:eastAsiaTheme="minorEastAsia" w:hAnsiTheme="minorEastAsia" w:hint="eastAsia"/>
          <w:sz w:val="24"/>
        </w:rPr>
        <w:t>スキルマップ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7991"/>
      </w:tblGrid>
      <w:tr w:rsidR="002A2F7E" w:rsidRPr="004C58F5" w:rsidTr="009E6BC2">
        <w:trPr>
          <w:trHeight w:val="564"/>
        </w:trPr>
        <w:tc>
          <w:tcPr>
            <w:tcW w:w="1588" w:type="dxa"/>
            <w:tcMar>
              <w:top w:w="28" w:type="dxa"/>
              <w:left w:w="57" w:type="dxa"/>
              <w:right w:w="57" w:type="dxa"/>
            </w:tcMar>
            <w:vAlign w:val="center"/>
          </w:tcPr>
          <w:p w:rsidR="002A2F7E" w:rsidRPr="004C58F5" w:rsidRDefault="002A2F7E" w:rsidP="009E6BC2">
            <w:pPr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担当業務</w:t>
            </w:r>
          </w:p>
        </w:tc>
        <w:tc>
          <w:tcPr>
            <w:tcW w:w="8106" w:type="dxa"/>
            <w:vAlign w:val="center"/>
          </w:tcPr>
          <w:p w:rsidR="002A2F7E" w:rsidRPr="004C58F5" w:rsidRDefault="002A2F7E" w:rsidP="009E6BC2">
            <w:pPr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○○検査業務</w:t>
            </w:r>
          </w:p>
        </w:tc>
      </w:tr>
      <w:tr w:rsidR="002A2F7E" w:rsidRPr="004C58F5" w:rsidTr="009E6BC2">
        <w:trPr>
          <w:trHeight w:val="564"/>
        </w:trPr>
        <w:tc>
          <w:tcPr>
            <w:tcW w:w="1588" w:type="dxa"/>
            <w:vAlign w:val="center"/>
          </w:tcPr>
          <w:p w:rsidR="002A2F7E" w:rsidRPr="004C58F5" w:rsidRDefault="002A2F7E" w:rsidP="009E6BC2">
            <w:pPr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対象者氏名</w:t>
            </w:r>
          </w:p>
        </w:tc>
        <w:tc>
          <w:tcPr>
            <w:tcW w:w="8106" w:type="dxa"/>
            <w:vAlign w:val="center"/>
          </w:tcPr>
          <w:p w:rsidR="002A2F7E" w:rsidRPr="004C58F5" w:rsidRDefault="002A2F7E" w:rsidP="009E6BC2">
            <w:pPr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▼▼　▲▲</w:t>
            </w:r>
          </w:p>
        </w:tc>
      </w:tr>
      <w:tr w:rsidR="002A2F7E" w:rsidRPr="004C58F5" w:rsidTr="009E6BC2">
        <w:trPr>
          <w:trHeight w:val="802"/>
        </w:trPr>
        <w:tc>
          <w:tcPr>
            <w:tcW w:w="1588" w:type="dxa"/>
            <w:vAlign w:val="center"/>
          </w:tcPr>
          <w:p w:rsidR="002A2F7E" w:rsidRPr="004C58F5" w:rsidRDefault="002A2F7E" w:rsidP="009E6BC2">
            <w:pPr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必要とする</w:t>
            </w:r>
          </w:p>
          <w:p w:rsidR="002A2F7E" w:rsidRPr="004C58F5" w:rsidRDefault="002A2F7E" w:rsidP="009E6BC2">
            <w:pPr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公的資格</w:t>
            </w:r>
          </w:p>
        </w:tc>
        <w:tc>
          <w:tcPr>
            <w:tcW w:w="8106" w:type="dxa"/>
            <w:vAlign w:val="center"/>
          </w:tcPr>
          <w:p w:rsidR="002A2F7E" w:rsidRPr="004C58F5" w:rsidRDefault="002A2F7E" w:rsidP="009E6BC2">
            <w:pPr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■無　□有：（資格名称：　　　　　　　　　　　　　　　　　　　　　　　）</w:t>
            </w:r>
          </w:p>
        </w:tc>
      </w:tr>
      <w:tr w:rsidR="002A2F7E" w:rsidRPr="004C58F5" w:rsidTr="00840FBE">
        <w:trPr>
          <w:trHeight w:val="1810"/>
        </w:trPr>
        <w:tc>
          <w:tcPr>
            <w:tcW w:w="1588" w:type="dxa"/>
            <w:vAlign w:val="center"/>
          </w:tcPr>
          <w:p w:rsidR="002A2F7E" w:rsidRPr="004C58F5" w:rsidRDefault="002A2F7E" w:rsidP="00840F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必要とする</w:t>
            </w:r>
          </w:p>
          <w:p w:rsidR="002A2F7E" w:rsidRPr="004C58F5" w:rsidRDefault="002A2F7E" w:rsidP="00840F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基礎的知識</w:t>
            </w:r>
          </w:p>
          <w:p w:rsidR="002A2F7E" w:rsidRPr="004C58F5" w:rsidRDefault="002A2F7E" w:rsidP="00840FBE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2A2F7E" w:rsidRPr="004C58F5" w:rsidRDefault="002A2F7E" w:rsidP="00840FBE">
            <w:pPr>
              <w:ind w:leftChars="100" w:left="214" w:hangingChars="2" w:hanging="4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実施結果を□に記録</w:t>
            </w:r>
          </w:p>
        </w:tc>
        <w:tc>
          <w:tcPr>
            <w:tcW w:w="8106" w:type="dxa"/>
            <w:tcMar>
              <w:top w:w="85" w:type="dxa"/>
              <w:left w:w="85" w:type="dxa"/>
              <w:right w:w="85" w:type="dxa"/>
            </w:tcMar>
          </w:tcPr>
          <w:p w:rsidR="002A2F7E" w:rsidRPr="004C58F5" w:rsidRDefault="002A2F7E" w:rsidP="00840FBE">
            <w:pPr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□　ＱＭＳ基本コース　（教育資料　××－×／　　）　　（実施日　　　　　　　）</w:t>
            </w:r>
          </w:p>
          <w:p w:rsidR="002A2F7E" w:rsidRPr="004C58F5" w:rsidRDefault="004C58F5" w:rsidP="00840FBE">
            <w:pPr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151765</wp:posOffset>
                      </wp:positionV>
                      <wp:extent cx="325755" cy="547370"/>
                      <wp:effectExtent l="38100" t="38100" r="36195" b="2413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25755" cy="5473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D35E6" id="直線コネクタ 6" o:spid="_x0000_s1026" style="position:absolute;left:0;text-align:lef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11.95pt" to="269.2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" strokecolor="red" strokeweight=".5pt">
                      <v:stroke endarrow="block"/>
                    </v:line>
                  </w:pict>
                </mc:Fallback>
              </mc:AlternateContent>
            </w:r>
            <w:r w:rsidR="002A2F7E" w:rsidRPr="004C58F5">
              <w:rPr>
                <w:rFonts w:asciiTheme="minorEastAsia" w:eastAsiaTheme="minorEastAsia" w:hAnsiTheme="minorEastAsia" w:hint="eastAsia"/>
                <w:szCs w:val="21"/>
              </w:rPr>
              <w:t>□　製品知識　　　　（教育資料××－○／　　　　　　）（実施日　　　　　　　）</w:t>
            </w:r>
          </w:p>
          <w:p w:rsidR="002A2F7E" w:rsidRPr="004C58F5" w:rsidRDefault="002A2F7E" w:rsidP="00840FBE">
            <w:pPr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□　業務手順　　　　（教育資料××－△／　　）　　　（実施日　　　　　　　）</w:t>
            </w:r>
          </w:p>
          <w:p w:rsidR="002A2F7E" w:rsidRPr="004C58F5" w:rsidRDefault="004C58F5" w:rsidP="00EF3CD3">
            <w:pPr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3458210</wp:posOffset>
                      </wp:positionH>
                      <wp:positionV relativeFrom="paragraph">
                        <wp:posOffset>57150</wp:posOffset>
                      </wp:positionV>
                      <wp:extent cx="1990725" cy="752475"/>
                      <wp:effectExtent l="0" t="0" r="28575" b="2857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F7E" w:rsidRDefault="002A2F7E" w:rsidP="00537FF5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版数までは様式に入れていないのは、変わるから。</w:t>
                                  </w:r>
                                </w:p>
                                <w:p w:rsidR="002A2F7E" w:rsidRDefault="002A2F7E" w:rsidP="00537FF5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実施した時に版数を記入する。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0" type="#_x0000_t202" style="position:absolute;left:0;text-align:left;margin-left:272.3pt;margin-top:4.5pt;width:156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" strokecolor="red" strokeweight=".5pt">
                      <v:textbox>
                        <w:txbxContent>
                          <w:p w:rsidR="002A2F7E" w:rsidRDefault="002A2F7E" w:rsidP="00537FF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版数までは様式に入れていないのは、変わるから。</w:t>
                            </w:r>
                          </w:p>
                          <w:p w:rsidR="002A2F7E" w:rsidRDefault="002A2F7E" w:rsidP="00537FF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実施した時に版数を記入する。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F7E" w:rsidRPr="004C58F5">
              <w:rPr>
                <w:rFonts w:asciiTheme="minorEastAsia" w:eastAsiaTheme="minorEastAsia" w:hAnsiTheme="minorEastAsia" w:hint="eastAsia"/>
                <w:szCs w:val="21"/>
              </w:rPr>
              <w:t>□　・・・等</w:t>
            </w:r>
          </w:p>
        </w:tc>
      </w:tr>
      <w:tr w:rsidR="002A2F7E" w:rsidRPr="004C58F5" w:rsidTr="00840FBE">
        <w:trPr>
          <w:trHeight w:val="6423"/>
        </w:trPr>
        <w:tc>
          <w:tcPr>
            <w:tcW w:w="1588" w:type="dxa"/>
            <w:vAlign w:val="center"/>
          </w:tcPr>
          <w:p w:rsidR="002A2F7E" w:rsidRPr="004C58F5" w:rsidRDefault="002A2F7E" w:rsidP="00840FBE">
            <w:pPr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必要とする</w:t>
            </w:r>
          </w:p>
          <w:p w:rsidR="002A2F7E" w:rsidRPr="004C58F5" w:rsidRDefault="002A2F7E" w:rsidP="00840FBE">
            <w:pPr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業務知識</w:t>
            </w:r>
          </w:p>
          <w:p w:rsidR="002A2F7E" w:rsidRPr="004C58F5" w:rsidRDefault="002A2F7E" w:rsidP="00840FBE">
            <w:pPr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その習得法</w:t>
            </w:r>
          </w:p>
        </w:tc>
        <w:tc>
          <w:tcPr>
            <w:tcW w:w="8106" w:type="dxa"/>
            <w:tcMar>
              <w:top w:w="85" w:type="dxa"/>
              <w:left w:w="85" w:type="dxa"/>
              <w:right w:w="85" w:type="dxa"/>
            </w:tcMar>
          </w:tcPr>
          <w:p w:rsidR="002A2F7E" w:rsidRPr="004C58F5" w:rsidRDefault="002A2F7E" w:rsidP="00840FBE">
            <w:pPr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業務知識の習得</w:t>
            </w:r>
          </w:p>
          <w:p w:rsidR="002A2F7E" w:rsidRPr="004C58F5" w:rsidRDefault="002A2F7E" w:rsidP="00840FBE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 xml:space="preserve">□　ケアマークなどのシンボルマーク（基礎コース）（教育資料△△－１／　　）　</w:t>
            </w:r>
            <w:r w:rsidRPr="004C58F5">
              <w:rPr>
                <w:rFonts w:asciiTheme="minorEastAsia" w:eastAsiaTheme="minorEastAsia" w:hAnsiTheme="minorEastAsia"/>
                <w:szCs w:val="21"/>
              </w:rPr>
              <w:t>(</w:t>
            </w:r>
            <w:r w:rsidRPr="004C58F5">
              <w:rPr>
                <w:rFonts w:asciiTheme="minorEastAsia" w:eastAsiaTheme="minorEastAsia" w:hAnsiTheme="minorEastAsia" w:hint="eastAsia"/>
                <w:szCs w:val="21"/>
              </w:rPr>
              <w:t xml:space="preserve">実施日　　　　　　　</w:t>
            </w:r>
            <w:r w:rsidRPr="004C58F5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:rsidR="002A2F7E" w:rsidRPr="004C58F5" w:rsidRDefault="002A2F7E" w:rsidP="00840FBE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□　バーコードラベル　　　（技術資料○○／　　）　　（実施日　　　　　　　）</w:t>
            </w:r>
          </w:p>
          <w:p w:rsidR="002A2F7E" w:rsidRPr="004C58F5" w:rsidRDefault="002A2F7E" w:rsidP="00840FBE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□　・・・・・・・・・・・　　　　（教育資料○○－２／　　）　（実施日　　　　　　　）</w:t>
            </w:r>
          </w:p>
          <w:p w:rsidR="002A2F7E" w:rsidRPr="004C58F5" w:rsidRDefault="002A2F7E" w:rsidP="00840FB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2F7E" w:rsidRPr="004C58F5" w:rsidRDefault="002A2F7E" w:rsidP="00840FBE">
            <w:pPr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作業習得</w:t>
            </w:r>
          </w:p>
          <w:p w:rsidR="002A2F7E" w:rsidRPr="004C58F5" w:rsidRDefault="002A2F7E" w:rsidP="00840FBE">
            <w:pPr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 xml:space="preserve">　□　</w:t>
            </w:r>
            <w:r w:rsidRPr="004C58F5">
              <w:rPr>
                <w:rFonts w:asciiTheme="minorEastAsia" w:eastAsiaTheme="minorEastAsia" w:hAnsiTheme="minorEastAsia"/>
                <w:szCs w:val="21"/>
              </w:rPr>
              <w:t>SOP</w:t>
            </w:r>
            <w:r w:rsidRPr="004C58F5">
              <w:rPr>
                <w:rFonts w:asciiTheme="minorEastAsia" w:eastAsiaTheme="minorEastAsia" w:hAnsiTheme="minorEastAsia" w:hint="eastAsia"/>
                <w:szCs w:val="21"/>
              </w:rPr>
              <w:t>の理解　（</w:t>
            </w:r>
            <w:proofErr w:type="spellStart"/>
            <w:r w:rsidR="006841B6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 w:rsidR="00E62EE0" w:rsidRPr="004C58F5">
              <w:rPr>
                <w:rFonts w:asciiTheme="minorEastAsia" w:eastAsiaTheme="minorEastAsia" w:hAnsiTheme="minorEastAsia" w:hint="eastAsia"/>
                <w:szCs w:val="21"/>
              </w:rPr>
              <w:t>SOPxxx</w:t>
            </w:r>
            <w:proofErr w:type="spellEnd"/>
            <w:r w:rsidRPr="004C58F5">
              <w:rPr>
                <w:rFonts w:asciiTheme="minorEastAsia" w:eastAsiaTheme="minorEastAsia" w:hAnsiTheme="minorEastAsia" w:hint="eastAsia"/>
                <w:szCs w:val="21"/>
              </w:rPr>
              <w:t>／　　）　　（実施日　　　　　　　）</w:t>
            </w:r>
          </w:p>
          <w:p w:rsidR="002A2F7E" w:rsidRPr="004C58F5" w:rsidRDefault="002A2F7E" w:rsidP="00840FBE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 xml:space="preserve">実地作業習得　　</w:t>
            </w:r>
          </w:p>
          <w:p w:rsidR="002A2F7E" w:rsidRPr="004C58F5" w:rsidRDefault="002A2F7E" w:rsidP="009E6BC2">
            <w:pPr>
              <w:pStyle w:val="a8"/>
              <w:numPr>
                <w:ilvl w:val="0"/>
                <w:numId w:val="3"/>
              </w:numPr>
              <w:tabs>
                <w:tab w:val="left" w:pos="429"/>
              </w:tabs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指導員の指導の下に作業実践　（〇〇日間）　　　（実施日　　　　　　　）</w:t>
            </w:r>
          </w:p>
          <w:p w:rsidR="002A2F7E" w:rsidRPr="004C58F5" w:rsidRDefault="002A2F7E" w:rsidP="009E6BC2">
            <w:pPr>
              <w:pStyle w:val="a8"/>
              <w:numPr>
                <w:ilvl w:val="0"/>
                <w:numId w:val="3"/>
              </w:numPr>
              <w:tabs>
                <w:tab w:val="left" w:pos="429"/>
              </w:tabs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指導員監視の下に作業実施　（〇〇日間）　　　（実施日　　　　　　　）</w:t>
            </w:r>
          </w:p>
          <w:p w:rsidR="002A2F7E" w:rsidRPr="004C58F5" w:rsidRDefault="002A2F7E" w:rsidP="009E6BC2">
            <w:pPr>
              <w:pStyle w:val="a8"/>
              <w:numPr>
                <w:ilvl w:val="0"/>
                <w:numId w:val="3"/>
              </w:numPr>
              <w:tabs>
                <w:tab w:val="left" w:pos="429"/>
              </w:tabs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異常時対応教育　　　　　　（〇〇日間）　　　（実施日　　　　　　　）</w:t>
            </w:r>
          </w:p>
          <w:p w:rsidR="002A2F7E" w:rsidRPr="004C58F5" w:rsidRDefault="002A2F7E" w:rsidP="009E6BC2">
            <w:pPr>
              <w:pStyle w:val="a8"/>
              <w:numPr>
                <w:ilvl w:val="0"/>
                <w:numId w:val="3"/>
              </w:numPr>
              <w:tabs>
                <w:tab w:val="left" w:pos="429"/>
              </w:tabs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作業習得確認（口頭試問（チェックシート××／　　）と現場作業確認</w:t>
            </w:r>
          </w:p>
          <w:p w:rsidR="002A2F7E" w:rsidRPr="004C58F5" w:rsidRDefault="002A2F7E" w:rsidP="00EF3CD3">
            <w:pPr>
              <w:pStyle w:val="a8"/>
              <w:tabs>
                <w:tab w:val="left" w:pos="429"/>
              </w:tabs>
              <w:ind w:leftChars="0" w:left="595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（実施日　　　　　　　）</w:t>
            </w:r>
          </w:p>
          <w:p w:rsidR="002A2F7E" w:rsidRPr="004C58F5" w:rsidRDefault="002A2F7E" w:rsidP="009E6BC2">
            <w:pPr>
              <w:pStyle w:val="a8"/>
              <w:numPr>
                <w:ilvl w:val="0"/>
                <w:numId w:val="3"/>
              </w:numPr>
              <w:tabs>
                <w:tab w:val="left" w:pos="429"/>
              </w:tabs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 xml:space="preserve">④で合格の場合レベルⅠとして認定　（認定者：物流管理部長）　</w:t>
            </w:r>
          </w:p>
          <w:p w:rsidR="002A2F7E" w:rsidRPr="004C58F5" w:rsidRDefault="002A2F7E" w:rsidP="00840FBE">
            <w:pPr>
              <w:tabs>
                <w:tab w:val="left" w:pos="429"/>
              </w:tabs>
              <w:ind w:leftChars="283" w:left="594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（レベルⅠ：指導員が作業の都度、設定と記録を確認）</w:t>
            </w:r>
          </w:p>
          <w:p w:rsidR="002A2F7E" w:rsidRPr="004C58F5" w:rsidRDefault="00E62EE0" w:rsidP="00A104B6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 xml:space="preserve">⑥　</w:t>
            </w:r>
            <w:r w:rsidR="002A2F7E" w:rsidRPr="004C58F5">
              <w:rPr>
                <w:rFonts w:asciiTheme="minorEastAsia" w:eastAsiaTheme="minorEastAsia" w:hAnsiTheme="minorEastAsia" w:hint="eastAsia"/>
                <w:szCs w:val="21"/>
              </w:rPr>
              <w:t>１月後指導員により作業修得度確認。単独作業が可能と判定されれば</w:t>
            </w:r>
          </w:p>
          <w:p w:rsidR="002A2F7E" w:rsidRPr="004C58F5" w:rsidRDefault="002A2F7E" w:rsidP="009E6BC2">
            <w:pPr>
              <w:pStyle w:val="2"/>
              <w:ind w:left="1126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レベルⅡ（単独作業実施）認定　　（認定者：物流管理部長））</w:t>
            </w:r>
          </w:p>
          <w:p w:rsidR="002A2F7E" w:rsidRPr="004C58F5" w:rsidRDefault="002A2F7E" w:rsidP="009E6BC2">
            <w:pPr>
              <w:pStyle w:val="3"/>
              <w:numPr>
                <w:ilvl w:val="0"/>
                <w:numId w:val="4"/>
              </w:numPr>
              <w:ind w:leftChars="0" w:firstLineChars="0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 xml:space="preserve">　１年後到達レベルを確認。指導員となれる場合はレベルⅢ認定</w:t>
            </w:r>
          </w:p>
          <w:p w:rsidR="002A2F7E" w:rsidRPr="004C58F5" w:rsidRDefault="002A2F7E" w:rsidP="00A104B6">
            <w:pPr>
              <w:ind w:firstLineChars="2200" w:firstLine="4620"/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>（認定者：物流管理部長）</w:t>
            </w:r>
          </w:p>
          <w:p w:rsidR="002A2F7E" w:rsidRPr="004C58F5" w:rsidRDefault="002A2F7E" w:rsidP="00840FBE">
            <w:pPr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 xml:space="preserve">　□リフト操作</w:t>
            </w:r>
          </w:p>
          <w:p w:rsidR="002A2F7E" w:rsidRPr="004C58F5" w:rsidRDefault="002A2F7E" w:rsidP="00840FBE">
            <w:pPr>
              <w:rPr>
                <w:rFonts w:asciiTheme="minorEastAsia" w:eastAsiaTheme="minorEastAsia" w:hAnsiTheme="minorEastAsia"/>
                <w:szCs w:val="21"/>
              </w:rPr>
            </w:pPr>
            <w:r w:rsidRPr="004C58F5">
              <w:rPr>
                <w:rFonts w:asciiTheme="minorEastAsia" w:eastAsiaTheme="minorEastAsia" w:hAnsiTheme="minorEastAsia" w:hint="eastAsia"/>
                <w:szCs w:val="21"/>
              </w:rPr>
              <w:t xml:space="preserve">　①外部講習受講　　　（受講日　　　　　）</w:t>
            </w:r>
          </w:p>
        </w:tc>
      </w:tr>
    </w:tbl>
    <w:p w:rsidR="002A2F7E" w:rsidRPr="004C58F5" w:rsidRDefault="004C58F5" w:rsidP="00093955">
      <w:pPr>
        <w:ind w:leftChars="200" w:left="420"/>
        <w:rPr>
          <w:rFonts w:asciiTheme="minorEastAsia" w:eastAsiaTheme="minorEastAsia" w:hAnsiTheme="minorEastAsia"/>
          <w:szCs w:val="21"/>
        </w:rPr>
      </w:pPr>
      <w:r w:rsidRPr="004C58F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3810</wp:posOffset>
                </wp:positionV>
                <wp:extent cx="325755" cy="547370"/>
                <wp:effectExtent l="38100" t="38100" r="36195" b="2413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5755" cy="5473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9DD1C" id="直線コネクタ 4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.3pt" to="331.9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" strokecolor="red" strokeweight=".5pt">
                <v:stroke endarrow="block"/>
              </v:line>
            </w:pict>
          </mc:Fallback>
        </mc:AlternateContent>
      </w:r>
      <w:r w:rsidR="002A2F7E" w:rsidRPr="004C58F5">
        <w:rPr>
          <w:rFonts w:asciiTheme="minorEastAsia" w:eastAsiaTheme="minorEastAsia" w:hAnsiTheme="minorEastAsia" w:hint="eastAsia"/>
          <w:szCs w:val="21"/>
        </w:rPr>
        <w:t>注：各文書については用いた文書の版数記載のこと</w:t>
      </w:r>
    </w:p>
    <w:p w:rsidR="002A2F7E" w:rsidRPr="004C58F5" w:rsidRDefault="002A2F7E" w:rsidP="00093955">
      <w:pPr>
        <w:ind w:leftChars="200" w:left="420"/>
        <w:rPr>
          <w:rFonts w:asciiTheme="minorEastAsia" w:eastAsiaTheme="minorEastAsia" w:hAnsiTheme="minorEastAsia"/>
          <w:szCs w:val="21"/>
        </w:rPr>
      </w:pPr>
      <w:r w:rsidRPr="004C58F5">
        <w:rPr>
          <w:rFonts w:asciiTheme="minorEastAsia" w:eastAsiaTheme="minorEastAsia" w:hAnsiTheme="minorEastAsia" w:hint="eastAsia"/>
          <w:szCs w:val="21"/>
        </w:rPr>
        <w:t xml:space="preserve">　　各教育記録は別途記録のこと</w:t>
      </w:r>
    </w:p>
    <w:p w:rsidR="002A2F7E" w:rsidRPr="004C58F5" w:rsidRDefault="004C58F5" w:rsidP="00093955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4C58F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45720</wp:posOffset>
                </wp:positionV>
                <wp:extent cx="1894840" cy="581660"/>
                <wp:effectExtent l="0" t="0" r="10160" b="279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F7E" w:rsidRPr="002A345F" w:rsidRDefault="002A2F7E" w:rsidP="00093955">
                            <w:r>
                              <w:rPr>
                                <w:rFonts w:hint="eastAsia"/>
                              </w:rPr>
                              <w:t>必要な力量を明確にすることが求められている。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311.8pt;margin-top:3.6pt;width:149.2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" strokecolor="red" strokeweight=".5pt">
                <v:textbox>
                  <w:txbxContent>
                    <w:p w:rsidR="002A2F7E" w:rsidRPr="002A345F" w:rsidRDefault="002A2F7E" w:rsidP="00093955">
                      <w:r>
                        <w:rPr>
                          <w:rFonts w:hint="eastAsia"/>
                        </w:rPr>
                        <w:t>必要な力量を明確にすることが求められている。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2A2F7E" w:rsidRPr="004C58F5" w:rsidRDefault="002A2F7E" w:rsidP="00093955">
      <w:pPr>
        <w:rPr>
          <w:rFonts w:asciiTheme="minorEastAsia" w:eastAsiaTheme="minorEastAsia" w:hAnsiTheme="minorEastAsia"/>
        </w:rPr>
      </w:pPr>
    </w:p>
    <w:p w:rsidR="005B6A49" w:rsidRPr="004C58F5" w:rsidRDefault="005B6A49" w:rsidP="00093955">
      <w:pPr>
        <w:rPr>
          <w:rFonts w:asciiTheme="minorEastAsia" w:eastAsiaTheme="minorEastAsia" w:hAnsiTheme="minorEastAsia"/>
        </w:rPr>
      </w:pPr>
    </w:p>
    <w:p w:rsidR="005B6A49" w:rsidRPr="004C58F5" w:rsidRDefault="005B6A49" w:rsidP="00093955">
      <w:pPr>
        <w:rPr>
          <w:rFonts w:asciiTheme="minorEastAsia" w:eastAsiaTheme="minorEastAsia" w:hAnsiTheme="minorEastAsia"/>
        </w:rPr>
      </w:pPr>
    </w:p>
    <w:p w:rsidR="005B6A49" w:rsidRPr="004C58F5" w:rsidRDefault="005B6A49" w:rsidP="00093955">
      <w:pPr>
        <w:rPr>
          <w:rFonts w:asciiTheme="minorEastAsia" w:eastAsiaTheme="minorEastAsia" w:hAnsiTheme="minorEastAsia"/>
        </w:rPr>
      </w:pPr>
    </w:p>
    <w:p w:rsidR="005B6A49" w:rsidRPr="004C58F5" w:rsidRDefault="005B6A49" w:rsidP="00093955">
      <w:pPr>
        <w:rPr>
          <w:rFonts w:asciiTheme="minorEastAsia" w:eastAsiaTheme="minorEastAsia" w:hAnsiTheme="minorEastAsia"/>
        </w:rPr>
      </w:pPr>
    </w:p>
    <w:p w:rsidR="005B6A49" w:rsidRPr="004C58F5" w:rsidRDefault="005B6A49" w:rsidP="00093955">
      <w:pPr>
        <w:rPr>
          <w:rFonts w:asciiTheme="minorEastAsia" w:eastAsiaTheme="minorEastAsia" w:hAnsiTheme="minorEastAsia"/>
        </w:rPr>
      </w:pPr>
    </w:p>
    <w:p w:rsidR="005B6A49" w:rsidRPr="004C58F5" w:rsidRDefault="005B6A49" w:rsidP="00093955">
      <w:pPr>
        <w:rPr>
          <w:rFonts w:asciiTheme="minorEastAsia" w:eastAsiaTheme="minorEastAsia" w:hAnsiTheme="minorEastAsia"/>
        </w:rPr>
      </w:pPr>
    </w:p>
    <w:p w:rsidR="005B6A49" w:rsidRPr="004C58F5" w:rsidRDefault="005B6A49" w:rsidP="00093955">
      <w:pPr>
        <w:rPr>
          <w:rFonts w:asciiTheme="minorEastAsia" w:eastAsiaTheme="minorEastAsia" w:hAnsiTheme="minorEastAsia"/>
        </w:rPr>
      </w:pPr>
    </w:p>
    <w:p w:rsidR="005B6A49" w:rsidRPr="004C58F5" w:rsidRDefault="005B6A49" w:rsidP="00093955">
      <w:pPr>
        <w:rPr>
          <w:rFonts w:asciiTheme="minorEastAsia" w:eastAsiaTheme="minorEastAsia" w:hAnsiTheme="minorEastAsia"/>
        </w:rPr>
      </w:pPr>
    </w:p>
    <w:p w:rsidR="00EB5204" w:rsidRPr="004C58F5" w:rsidRDefault="004C58F5" w:rsidP="00EB5204">
      <w:pPr>
        <w:spacing w:line="240" w:lineRule="atLeast"/>
        <w:contextualSpacing/>
        <w:jc w:val="center"/>
        <w:rPr>
          <w:rFonts w:asciiTheme="minorEastAsia" w:eastAsiaTheme="minorEastAsia" w:hAnsiTheme="minorEastAsia"/>
          <w:sz w:val="24"/>
        </w:rPr>
      </w:pPr>
      <w:r w:rsidRPr="004C58F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ge">
                  <wp:posOffset>381000</wp:posOffset>
                </wp:positionV>
                <wp:extent cx="1864360" cy="323850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5204" w:rsidRPr="004C58F5" w:rsidRDefault="00EB5204" w:rsidP="00EB520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58F5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様式No.　</w:t>
                            </w:r>
                            <w:r w:rsidRPr="004C58F5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FMQM602</w:t>
                            </w:r>
                            <w:r w:rsidRPr="004C58F5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－</w:t>
                            </w:r>
                            <w:r w:rsidRPr="004C58F5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01</w:t>
                            </w:r>
                            <w:r w:rsidRPr="004C58F5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／</w:t>
                            </w:r>
                            <w:r w:rsidRPr="004C58F5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18000" tIns="8890" rIns="1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4.55pt;margin-top:30pt;width:146.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" filled="f" stroked="f" strokeweight=".5pt">
                <v:textbox inset=".5mm,.7pt,.5mm,.7pt">
                  <w:txbxContent>
                    <w:p w:rsidR="00EB5204" w:rsidRPr="004C58F5" w:rsidRDefault="00EB5204" w:rsidP="00EB520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58F5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様式No.　</w:t>
                      </w:r>
                      <w:r w:rsidRPr="004C58F5">
                        <w:rPr>
                          <w:rFonts w:asciiTheme="minorEastAsia" w:eastAsiaTheme="minorEastAsia" w:hAnsiTheme="minorEastAsia"/>
                          <w:szCs w:val="21"/>
                        </w:rPr>
                        <w:t>FMQM602</w:t>
                      </w:r>
                      <w:r w:rsidRPr="004C58F5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－</w:t>
                      </w:r>
                      <w:r w:rsidRPr="004C58F5">
                        <w:rPr>
                          <w:rFonts w:asciiTheme="minorEastAsia" w:eastAsiaTheme="minorEastAsia" w:hAnsiTheme="minorEastAsia"/>
                          <w:szCs w:val="21"/>
                        </w:rPr>
                        <w:t>01</w:t>
                      </w:r>
                      <w:r w:rsidRPr="004C58F5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／</w:t>
                      </w:r>
                      <w:r w:rsidRPr="004C58F5">
                        <w:rPr>
                          <w:rFonts w:asciiTheme="minorEastAsia" w:eastAsiaTheme="minorEastAsia" w:hAnsiTheme="minorEastAsia"/>
                          <w:szCs w:val="21"/>
                        </w:rPr>
                        <w:t>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5204" w:rsidRPr="004C58F5">
        <w:rPr>
          <w:rFonts w:asciiTheme="minorEastAsia" w:eastAsiaTheme="minorEastAsia" w:hAnsiTheme="minorEastAsia" w:hint="eastAsia"/>
          <w:sz w:val="24"/>
        </w:rPr>
        <w:t>スキルマップ</w:t>
      </w:r>
    </w:p>
    <w:p w:rsidR="005B6A49" w:rsidRPr="004C58F5" w:rsidRDefault="005B6A49" w:rsidP="005B6A49">
      <w:pPr>
        <w:spacing w:line="360" w:lineRule="exact"/>
        <w:rPr>
          <w:rFonts w:asciiTheme="minorEastAsia" w:eastAsiaTheme="minorEastAsia" w:hAnsiTheme="minorEastAsia"/>
        </w:rPr>
      </w:pPr>
    </w:p>
    <w:p w:rsidR="005B6A49" w:rsidRPr="004C58F5" w:rsidRDefault="004C58F5" w:rsidP="005B6A49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  <w:r w:rsidRPr="004C58F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61595</wp:posOffset>
                </wp:positionV>
                <wp:extent cx="1793875" cy="702310"/>
                <wp:effectExtent l="326390" t="8255" r="13335" b="127635"/>
                <wp:wrapNone/>
                <wp:docPr id="1" name="円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702310"/>
                        </a:xfrm>
                        <a:prstGeom prst="wedgeEllipseCallout">
                          <a:avLst>
                            <a:gd name="adj1" fmla="val -66000"/>
                            <a:gd name="adj2" fmla="val 65009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49" w:rsidRPr="00D56817" w:rsidRDefault="005B6A49" w:rsidP="005B6A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6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注：承認日は承認者が記載すること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33" type="#_x0000_t63" style="position:absolute;left:0;text-align:left;margin-left:292.25pt;margin-top:4.85pt;width:141.2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" adj="-3456,24842" strokeweight=".25pt">
                <v:textbox>
                  <w:txbxContent>
                    <w:p w:rsidR="005B6A49" w:rsidRPr="00D56817" w:rsidRDefault="005B6A49" w:rsidP="005B6A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56817">
                        <w:rPr>
                          <w:rFonts w:hint="eastAsia"/>
                          <w:sz w:val="18"/>
                          <w:szCs w:val="18"/>
                        </w:rPr>
                        <w:t>注：承認日は承認者が記載すること</w:t>
                      </w:r>
                    </w:p>
                  </w:txbxContent>
                </v:textbox>
              </v:shape>
            </w:pict>
          </mc:Fallback>
        </mc:AlternateContent>
      </w:r>
      <w:r w:rsidR="005B6A49" w:rsidRPr="004C58F5">
        <w:rPr>
          <w:rFonts w:asciiTheme="minorEastAsia" w:eastAsiaTheme="minorEastAsia" w:hAnsiTheme="minorEastAsia" w:hint="eastAsia"/>
        </w:rPr>
        <w:t>作成者　　物流管理部　　○○○○</w:t>
      </w:r>
      <w:r w:rsidR="005B6A49" w:rsidRPr="004C58F5">
        <w:rPr>
          <w:rFonts w:asciiTheme="minorEastAsia" w:eastAsiaTheme="minorEastAsia" w:hAnsiTheme="minorEastAsia"/>
        </w:rPr>
        <w:t xml:space="preserve"> </w:t>
      </w:r>
      <w:r w:rsidR="005B6A49" w:rsidRPr="004C58F5">
        <w:rPr>
          <w:rFonts w:asciiTheme="minorEastAsia" w:eastAsiaTheme="minorEastAsia" w:hAnsiTheme="minorEastAsia" w:hint="eastAsia"/>
        </w:rPr>
        <w:t xml:space="preserve">　</w:t>
      </w:r>
      <w:r w:rsidR="005B6A49" w:rsidRPr="004C58F5">
        <w:rPr>
          <w:rFonts w:asciiTheme="minorEastAsia" w:eastAsiaTheme="minorEastAsia" w:hAnsiTheme="minorEastAsia" w:hint="eastAsia"/>
          <w:w w:val="80"/>
        </w:rPr>
        <w:t>印</w:t>
      </w:r>
    </w:p>
    <w:p w:rsidR="005B6A49" w:rsidRPr="004C58F5" w:rsidRDefault="005B6A49" w:rsidP="005B6A49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  <w:r w:rsidRPr="004C58F5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4C58F5">
        <w:rPr>
          <w:rFonts w:asciiTheme="minorEastAsia" w:eastAsiaTheme="minorEastAsia" w:hAnsiTheme="minorEastAsia" w:hint="eastAsia"/>
        </w:rPr>
        <w:t xml:space="preserve">　　</w:t>
      </w:r>
      <w:r w:rsidRPr="004C58F5">
        <w:rPr>
          <w:rFonts w:asciiTheme="minorEastAsia" w:eastAsiaTheme="minorEastAsia" w:hAnsiTheme="minorEastAsia" w:hint="eastAsia"/>
        </w:rPr>
        <w:t>年</w:t>
      </w:r>
      <w:r w:rsidR="004C58F5">
        <w:rPr>
          <w:rFonts w:asciiTheme="minorEastAsia" w:eastAsiaTheme="minorEastAsia" w:hAnsiTheme="minorEastAsia" w:hint="eastAsia"/>
        </w:rPr>
        <w:t xml:space="preserve">　　</w:t>
      </w:r>
      <w:r w:rsidRPr="004C58F5">
        <w:rPr>
          <w:rFonts w:asciiTheme="minorEastAsia" w:eastAsiaTheme="minorEastAsia" w:hAnsiTheme="minorEastAsia" w:hint="eastAsia"/>
        </w:rPr>
        <w:t>月</w:t>
      </w:r>
      <w:r w:rsidR="004C58F5">
        <w:rPr>
          <w:rFonts w:asciiTheme="minorEastAsia" w:eastAsiaTheme="minorEastAsia" w:hAnsiTheme="minorEastAsia" w:hint="eastAsia"/>
        </w:rPr>
        <w:t xml:space="preserve">　　</w:t>
      </w:r>
      <w:r w:rsidRPr="004C58F5">
        <w:rPr>
          <w:rFonts w:asciiTheme="minorEastAsia" w:eastAsiaTheme="minorEastAsia" w:hAnsiTheme="minorEastAsia" w:hint="eastAsia"/>
        </w:rPr>
        <w:t>日</w:t>
      </w:r>
    </w:p>
    <w:p w:rsidR="005B6A49" w:rsidRPr="004C58F5" w:rsidRDefault="005B6A49" w:rsidP="005B6A49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</w:p>
    <w:p w:rsidR="005B6A49" w:rsidRPr="004C58F5" w:rsidRDefault="005B6A49" w:rsidP="005B6A49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  <w:r w:rsidRPr="004C58F5">
        <w:rPr>
          <w:rFonts w:asciiTheme="minorEastAsia" w:eastAsiaTheme="minorEastAsia" w:hAnsiTheme="minorEastAsia" w:hint="eastAsia"/>
        </w:rPr>
        <w:t xml:space="preserve">承認者　　物流管理部長　△△△△　</w:t>
      </w:r>
      <w:r w:rsidRPr="004C58F5">
        <w:rPr>
          <w:rFonts w:asciiTheme="minorEastAsia" w:eastAsiaTheme="minorEastAsia" w:hAnsiTheme="minorEastAsia"/>
        </w:rPr>
        <w:t xml:space="preserve"> </w:t>
      </w:r>
      <w:r w:rsidRPr="004C58F5">
        <w:rPr>
          <w:rFonts w:asciiTheme="minorEastAsia" w:eastAsiaTheme="minorEastAsia" w:hAnsiTheme="minorEastAsia" w:hint="eastAsia"/>
          <w:w w:val="80"/>
        </w:rPr>
        <w:t>印</w:t>
      </w:r>
      <w:r w:rsidRPr="004C58F5">
        <w:rPr>
          <w:rFonts w:asciiTheme="minorEastAsia" w:eastAsiaTheme="minorEastAsia" w:hAnsiTheme="minorEastAsia"/>
          <w:w w:val="80"/>
        </w:rPr>
        <w:t xml:space="preserve">  </w:t>
      </w:r>
    </w:p>
    <w:p w:rsidR="005B6A49" w:rsidRPr="004C58F5" w:rsidRDefault="005B6A49" w:rsidP="005B6A49">
      <w:pPr>
        <w:pBdr>
          <w:bottom w:val="single" w:sz="6" w:space="1" w:color="auto"/>
        </w:pBdr>
        <w:spacing w:line="360" w:lineRule="exact"/>
        <w:ind w:firstLineChars="100" w:firstLine="210"/>
        <w:rPr>
          <w:rFonts w:asciiTheme="minorEastAsia" w:eastAsiaTheme="minorEastAsia" w:hAnsiTheme="minorEastAsia"/>
        </w:rPr>
      </w:pPr>
      <w:r w:rsidRPr="004C58F5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4C58F5">
        <w:rPr>
          <w:rFonts w:asciiTheme="minorEastAsia" w:eastAsiaTheme="minorEastAsia" w:hAnsiTheme="minorEastAsia" w:hint="eastAsia"/>
        </w:rPr>
        <w:t xml:space="preserve">　　</w:t>
      </w:r>
      <w:r w:rsidRPr="004C58F5">
        <w:rPr>
          <w:rFonts w:asciiTheme="minorEastAsia" w:eastAsiaTheme="minorEastAsia" w:hAnsiTheme="minorEastAsia" w:hint="eastAsia"/>
        </w:rPr>
        <w:t>年</w:t>
      </w:r>
      <w:r w:rsidR="004C58F5">
        <w:rPr>
          <w:rFonts w:asciiTheme="minorEastAsia" w:eastAsiaTheme="minorEastAsia" w:hAnsiTheme="minorEastAsia" w:hint="eastAsia"/>
        </w:rPr>
        <w:t xml:space="preserve">　　</w:t>
      </w:r>
      <w:r w:rsidRPr="004C58F5">
        <w:rPr>
          <w:rFonts w:asciiTheme="minorEastAsia" w:eastAsiaTheme="minorEastAsia" w:hAnsiTheme="minorEastAsia" w:hint="eastAsia"/>
        </w:rPr>
        <w:t>月</w:t>
      </w:r>
      <w:r w:rsidR="004C58F5">
        <w:rPr>
          <w:rFonts w:asciiTheme="minorEastAsia" w:eastAsiaTheme="minorEastAsia" w:hAnsiTheme="minorEastAsia" w:hint="eastAsia"/>
        </w:rPr>
        <w:t xml:space="preserve">　　</w:t>
      </w:r>
      <w:r w:rsidRPr="004C58F5">
        <w:rPr>
          <w:rFonts w:asciiTheme="minorEastAsia" w:eastAsiaTheme="minorEastAsia" w:hAnsiTheme="minorEastAsia" w:hint="eastAsia"/>
        </w:rPr>
        <w:t>日</w:t>
      </w:r>
    </w:p>
    <w:p w:rsidR="005B6A49" w:rsidRPr="004C58F5" w:rsidRDefault="005B6A49" w:rsidP="005B6A49">
      <w:pPr>
        <w:pBdr>
          <w:bottom w:val="single" w:sz="6" w:space="1" w:color="auto"/>
        </w:pBdr>
        <w:spacing w:line="360" w:lineRule="exact"/>
        <w:ind w:firstLineChars="100" w:firstLine="210"/>
        <w:rPr>
          <w:rFonts w:asciiTheme="minorEastAsia" w:eastAsiaTheme="minorEastAsia" w:hAnsiTheme="minorEastAsia"/>
        </w:rPr>
      </w:pPr>
    </w:p>
    <w:p w:rsidR="005B6A49" w:rsidRPr="004C58F5" w:rsidRDefault="005B6A49" w:rsidP="005B6A49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  <w:r w:rsidRPr="004C58F5">
        <w:rPr>
          <w:rFonts w:asciiTheme="minorEastAsia" w:eastAsiaTheme="minorEastAsia" w:hAnsiTheme="minorEastAsia" w:hint="eastAsia"/>
        </w:rPr>
        <w:t>改訂履歴</w:t>
      </w:r>
    </w:p>
    <w:p w:rsidR="005B6A49" w:rsidRPr="004C58F5" w:rsidRDefault="005B6A49" w:rsidP="005B6A49">
      <w:pPr>
        <w:tabs>
          <w:tab w:val="left" w:pos="2410"/>
        </w:tabs>
        <w:spacing w:line="360" w:lineRule="exact"/>
        <w:ind w:firstLineChars="100" w:firstLine="210"/>
        <w:rPr>
          <w:rFonts w:asciiTheme="minorEastAsia" w:eastAsiaTheme="minorEastAsia" w:hAnsiTheme="minorEastAsia"/>
        </w:rPr>
      </w:pPr>
      <w:r w:rsidRPr="004C58F5">
        <w:rPr>
          <w:rFonts w:asciiTheme="minorEastAsia" w:eastAsiaTheme="minorEastAsia" w:hAnsiTheme="minorEastAsia"/>
        </w:rPr>
        <w:t>00</w:t>
      </w:r>
      <w:r w:rsidRPr="004C58F5">
        <w:rPr>
          <w:rFonts w:asciiTheme="minorEastAsia" w:eastAsiaTheme="minorEastAsia" w:hAnsiTheme="minorEastAsia" w:hint="eastAsia"/>
        </w:rPr>
        <w:t xml:space="preserve">版　</w:t>
      </w:r>
      <w:r w:rsidR="004C58F5">
        <w:rPr>
          <w:rFonts w:asciiTheme="minorEastAsia" w:eastAsiaTheme="minorEastAsia" w:hAnsiTheme="minorEastAsia"/>
        </w:rPr>
        <w:t>(</w:t>
      </w:r>
      <w:r w:rsidR="004C58F5">
        <w:rPr>
          <w:rFonts w:asciiTheme="minorEastAsia" w:eastAsiaTheme="minorEastAsia" w:hAnsiTheme="minorEastAsia" w:hint="eastAsia"/>
        </w:rPr>
        <w:t xml:space="preserve">　</w:t>
      </w:r>
      <w:r w:rsidR="004C58F5">
        <w:rPr>
          <w:rFonts w:asciiTheme="minorEastAsia" w:eastAsiaTheme="minorEastAsia" w:hAnsiTheme="minorEastAsia"/>
        </w:rPr>
        <w:t xml:space="preserve">　　</w:t>
      </w:r>
      <w:r w:rsidRPr="004C58F5">
        <w:rPr>
          <w:rFonts w:asciiTheme="minorEastAsia" w:eastAsiaTheme="minorEastAsia" w:hAnsiTheme="minorEastAsia"/>
        </w:rPr>
        <w:t>/</w:t>
      </w:r>
      <w:r w:rsidR="004C58F5">
        <w:rPr>
          <w:rFonts w:asciiTheme="minorEastAsia" w:eastAsiaTheme="minorEastAsia" w:hAnsiTheme="minorEastAsia" w:hint="eastAsia"/>
        </w:rPr>
        <w:t xml:space="preserve">　</w:t>
      </w:r>
      <w:r w:rsidR="004C58F5">
        <w:rPr>
          <w:rFonts w:asciiTheme="minorEastAsia" w:eastAsiaTheme="minorEastAsia" w:hAnsiTheme="minorEastAsia"/>
        </w:rPr>
        <w:t xml:space="preserve">　　</w:t>
      </w:r>
      <w:r w:rsidRPr="004C58F5">
        <w:rPr>
          <w:rFonts w:asciiTheme="minorEastAsia" w:eastAsiaTheme="minorEastAsia" w:hAnsiTheme="minorEastAsia"/>
        </w:rPr>
        <w:t>/</w:t>
      </w:r>
      <w:r w:rsidR="004C58F5">
        <w:rPr>
          <w:rFonts w:asciiTheme="minorEastAsia" w:eastAsiaTheme="minorEastAsia" w:hAnsiTheme="minorEastAsia" w:hint="eastAsia"/>
        </w:rPr>
        <w:t xml:space="preserve">　</w:t>
      </w:r>
      <w:r w:rsidR="004C58F5">
        <w:rPr>
          <w:rFonts w:asciiTheme="minorEastAsia" w:eastAsiaTheme="minorEastAsia" w:hAnsiTheme="minorEastAsia"/>
        </w:rPr>
        <w:t xml:space="preserve">　　</w:t>
      </w:r>
      <w:r w:rsidRPr="004C58F5">
        <w:rPr>
          <w:rFonts w:asciiTheme="minorEastAsia" w:eastAsiaTheme="minorEastAsia" w:hAnsiTheme="minorEastAsia"/>
        </w:rPr>
        <w:t>)</w:t>
      </w:r>
      <w:r w:rsidRPr="004C58F5">
        <w:rPr>
          <w:rFonts w:asciiTheme="minorEastAsia" w:eastAsiaTheme="minorEastAsia" w:hAnsiTheme="minorEastAsia" w:hint="eastAsia"/>
        </w:rPr>
        <w:t xml:space="preserve">　　初版制定</w:t>
      </w:r>
    </w:p>
    <w:p w:rsidR="005B6A49" w:rsidRPr="004C58F5" w:rsidRDefault="005B6A49" w:rsidP="00093955">
      <w:pPr>
        <w:rPr>
          <w:rFonts w:asciiTheme="minorEastAsia" w:eastAsiaTheme="minorEastAsia" w:hAnsiTheme="minorEastAsia"/>
        </w:rPr>
      </w:pPr>
    </w:p>
    <w:p w:rsidR="005B6A49" w:rsidRPr="004C58F5" w:rsidRDefault="005B6A49" w:rsidP="005B6A49">
      <w:pPr>
        <w:spacing w:line="360" w:lineRule="exact"/>
        <w:rPr>
          <w:rFonts w:asciiTheme="minorEastAsia" w:eastAsiaTheme="minorEastAsia" w:hAnsiTheme="minorEastAsia"/>
        </w:rPr>
      </w:pPr>
    </w:p>
    <w:p w:rsidR="005B6A49" w:rsidRPr="004C58F5" w:rsidRDefault="005B6A49" w:rsidP="00093955">
      <w:pPr>
        <w:rPr>
          <w:rFonts w:asciiTheme="minorEastAsia" w:eastAsiaTheme="minorEastAsia" w:hAnsiTheme="minorEastAsia"/>
        </w:rPr>
      </w:pPr>
    </w:p>
    <w:sectPr w:rsidR="005B6A49" w:rsidRPr="004C58F5" w:rsidSect="0009395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1EF" w:rsidRDefault="002C01EF" w:rsidP="00093955">
      <w:r>
        <w:separator/>
      </w:r>
    </w:p>
  </w:endnote>
  <w:endnote w:type="continuationSeparator" w:id="0">
    <w:p w:rsidR="002C01EF" w:rsidRDefault="002C01EF" w:rsidP="0009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A9" w:rsidRDefault="001316A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62B" w:rsidRPr="009279EB" w:rsidRDefault="0055662B" w:rsidP="0055662B">
    <w:pPr>
      <w:pStyle w:val="a6"/>
      <w:framePr w:w="388" w:wrap="around" w:vAnchor="text" w:hAnchor="margin" w:xAlign="center" w:y="1"/>
      <w:rPr>
        <w:rStyle w:val="af0"/>
        <w:rFonts w:hAnsi="ＭＳ ゴシック"/>
      </w:rPr>
    </w:pPr>
    <w:r w:rsidRPr="009279EB">
      <w:rPr>
        <w:rStyle w:val="af0"/>
        <w:rFonts w:hAnsi="ＭＳ ゴシック"/>
      </w:rPr>
      <w:fldChar w:fldCharType="begin"/>
    </w:r>
    <w:r w:rsidRPr="009279EB">
      <w:rPr>
        <w:rStyle w:val="af0"/>
        <w:rFonts w:hAnsi="ＭＳ ゴシック"/>
      </w:rPr>
      <w:instrText xml:space="preserve">PAGE  </w:instrText>
    </w:r>
    <w:r w:rsidRPr="009279EB">
      <w:rPr>
        <w:rStyle w:val="af0"/>
        <w:rFonts w:hAnsi="ＭＳ ゴシック"/>
      </w:rPr>
      <w:fldChar w:fldCharType="separate"/>
    </w:r>
    <w:r w:rsidR="001316A9">
      <w:rPr>
        <w:rStyle w:val="af0"/>
        <w:rFonts w:hAnsi="ＭＳ ゴシック"/>
        <w:noProof/>
      </w:rPr>
      <w:t>3</w:t>
    </w:r>
    <w:r w:rsidRPr="009279EB">
      <w:rPr>
        <w:rStyle w:val="af0"/>
        <w:rFonts w:hAnsi="ＭＳ ゴシック"/>
      </w:rPr>
      <w:fldChar w:fldCharType="end"/>
    </w:r>
    <w:r w:rsidRPr="009279EB">
      <w:rPr>
        <w:rStyle w:val="af0"/>
        <w:rFonts w:hAnsi="ＭＳ ゴシック"/>
      </w:rPr>
      <w:t>/2</w:t>
    </w:r>
  </w:p>
  <w:p w:rsidR="0055662B" w:rsidRDefault="0055662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A9" w:rsidRDefault="001316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1EF" w:rsidRDefault="002C01EF" w:rsidP="00093955">
      <w:r>
        <w:separator/>
      </w:r>
    </w:p>
  </w:footnote>
  <w:footnote w:type="continuationSeparator" w:id="0">
    <w:p w:rsidR="002C01EF" w:rsidRDefault="002C01EF" w:rsidP="00093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A9" w:rsidRDefault="001316A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73779" o:spid="_x0000_s2050" type="#_x0000_t136" style="position:absolute;left:0;text-align:left;margin-left:0;margin-top:0;width:509.55pt;height:169.8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F5" w:rsidRPr="004C58F5" w:rsidRDefault="001316A9" w:rsidP="004C58F5">
    <w:pPr>
      <w:pStyle w:val="a4"/>
      <w:jc w:val="center"/>
      <w:rPr>
        <w:rFonts w:asciiTheme="minorEastAsia" w:eastAsiaTheme="minorEastAsia" w:hAnsiTheme="minorEastAsia"/>
        <w:sz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73780" o:spid="_x0000_s2051" type="#_x0000_t136" style="position:absolute;left:0;text-align:left;margin-left:0;margin-top:0;width:509.55pt;height:169.8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  <w:r w:rsidR="004C58F5">
      <w:rPr>
        <w:rFonts w:asciiTheme="minorEastAsia" w:eastAsiaTheme="minorEastAsia" w:hAnsiTheme="minorEastAsia" w:hint="eastAsia"/>
        <w:sz w:val="24"/>
      </w:rPr>
      <w:t>（</w:t>
    </w:r>
    <w:r w:rsidR="004C58F5">
      <w:rPr>
        <w:rFonts w:asciiTheme="minorEastAsia" w:eastAsiaTheme="minorEastAsia" w:hAnsiTheme="minorEastAsia" w:hint="eastAsia"/>
        <w:sz w:val="24"/>
      </w:rPr>
      <w:t>案）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A9" w:rsidRDefault="001316A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73778" o:spid="_x0000_s2049" type="#_x0000_t136" style="position:absolute;left:0;text-align:left;margin-left:0;margin-top:0;width:509.55pt;height:169.8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185C"/>
    <w:multiLevelType w:val="multilevel"/>
    <w:tmpl w:val="1B2CEC20"/>
    <w:styleLink w:val="a"/>
    <w:lvl w:ilvl="0">
      <w:start w:val="1"/>
      <w:numFmt w:val="decimal"/>
      <w:lvlText w:val="%1．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 w:hint="eastAsia"/>
      </w:rPr>
    </w:lvl>
    <w:lvl w:ilvl="3">
      <w:start w:val="1"/>
      <w:numFmt w:val="lowerRoman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E9A3386"/>
    <w:multiLevelType w:val="hybridMultilevel"/>
    <w:tmpl w:val="C11AAC60"/>
    <w:lvl w:ilvl="0" w:tplc="FDAC6F2E">
      <w:start w:val="7"/>
      <w:numFmt w:val="decimalEnclosedCircle"/>
      <w:lvlText w:val="%1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2">
    <w:nsid w:val="608F25CF"/>
    <w:multiLevelType w:val="hybridMultilevel"/>
    <w:tmpl w:val="EC703D60"/>
    <w:lvl w:ilvl="0" w:tplc="712AD5DC">
      <w:start w:val="1"/>
      <w:numFmt w:val="decimalEnclosedCircle"/>
      <w:lvlText w:val="%1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3">
    <w:nsid w:val="72B56C7B"/>
    <w:multiLevelType w:val="hybridMultilevel"/>
    <w:tmpl w:val="AB8E0B9A"/>
    <w:lvl w:ilvl="0" w:tplc="BFFCB83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02"/>
    <w:rsid w:val="00002746"/>
    <w:rsid w:val="00003AF8"/>
    <w:rsid w:val="000073D2"/>
    <w:rsid w:val="00013DE7"/>
    <w:rsid w:val="00014FDB"/>
    <w:rsid w:val="00021A3C"/>
    <w:rsid w:val="000234D2"/>
    <w:rsid w:val="0002611D"/>
    <w:rsid w:val="00027E9A"/>
    <w:rsid w:val="000715FF"/>
    <w:rsid w:val="00080B61"/>
    <w:rsid w:val="00082B9F"/>
    <w:rsid w:val="00093955"/>
    <w:rsid w:val="0009547B"/>
    <w:rsid w:val="000A00F3"/>
    <w:rsid w:val="000A2E6D"/>
    <w:rsid w:val="000A3EA3"/>
    <w:rsid w:val="000A47AB"/>
    <w:rsid w:val="000A72C6"/>
    <w:rsid w:val="000B1323"/>
    <w:rsid w:val="000B28C3"/>
    <w:rsid w:val="000B488D"/>
    <w:rsid w:val="000B5F4D"/>
    <w:rsid w:val="000C5BF0"/>
    <w:rsid w:val="000D5153"/>
    <w:rsid w:val="000D6E0F"/>
    <w:rsid w:val="000D7204"/>
    <w:rsid w:val="000E70D9"/>
    <w:rsid w:val="001006C1"/>
    <w:rsid w:val="001008B0"/>
    <w:rsid w:val="0010269D"/>
    <w:rsid w:val="001119DF"/>
    <w:rsid w:val="0011299A"/>
    <w:rsid w:val="00115626"/>
    <w:rsid w:val="00122C2B"/>
    <w:rsid w:val="00123C06"/>
    <w:rsid w:val="00125594"/>
    <w:rsid w:val="00125D7D"/>
    <w:rsid w:val="001303C9"/>
    <w:rsid w:val="001316A9"/>
    <w:rsid w:val="00133011"/>
    <w:rsid w:val="0013305A"/>
    <w:rsid w:val="00140DC0"/>
    <w:rsid w:val="00145747"/>
    <w:rsid w:val="00163413"/>
    <w:rsid w:val="001661D5"/>
    <w:rsid w:val="0017375B"/>
    <w:rsid w:val="00174479"/>
    <w:rsid w:val="001822FB"/>
    <w:rsid w:val="001916D0"/>
    <w:rsid w:val="0019518E"/>
    <w:rsid w:val="00196580"/>
    <w:rsid w:val="00197254"/>
    <w:rsid w:val="00197709"/>
    <w:rsid w:val="001A03C5"/>
    <w:rsid w:val="001A0D9E"/>
    <w:rsid w:val="001A427F"/>
    <w:rsid w:val="001A6B58"/>
    <w:rsid w:val="001B01C5"/>
    <w:rsid w:val="001B6E89"/>
    <w:rsid w:val="001B76F7"/>
    <w:rsid w:val="001C0062"/>
    <w:rsid w:val="001D3F71"/>
    <w:rsid w:val="001D6A4E"/>
    <w:rsid w:val="001E002C"/>
    <w:rsid w:val="001E029A"/>
    <w:rsid w:val="001E2BBE"/>
    <w:rsid w:val="001E2F90"/>
    <w:rsid w:val="001E39E9"/>
    <w:rsid w:val="001F15C3"/>
    <w:rsid w:val="00201D59"/>
    <w:rsid w:val="00222115"/>
    <w:rsid w:val="00233BF4"/>
    <w:rsid w:val="00235EA2"/>
    <w:rsid w:val="0023739B"/>
    <w:rsid w:val="00242966"/>
    <w:rsid w:val="002521AC"/>
    <w:rsid w:val="00255F67"/>
    <w:rsid w:val="00262301"/>
    <w:rsid w:val="00263A37"/>
    <w:rsid w:val="00264A7B"/>
    <w:rsid w:val="002651E2"/>
    <w:rsid w:val="002661E5"/>
    <w:rsid w:val="00267F53"/>
    <w:rsid w:val="00276E9B"/>
    <w:rsid w:val="00281321"/>
    <w:rsid w:val="002822E0"/>
    <w:rsid w:val="00286CCA"/>
    <w:rsid w:val="00287465"/>
    <w:rsid w:val="00293633"/>
    <w:rsid w:val="00294E93"/>
    <w:rsid w:val="00296E9D"/>
    <w:rsid w:val="002A2F7E"/>
    <w:rsid w:val="002A345F"/>
    <w:rsid w:val="002C01EF"/>
    <w:rsid w:val="002C0888"/>
    <w:rsid w:val="002C5084"/>
    <w:rsid w:val="002D66CC"/>
    <w:rsid w:val="002E1135"/>
    <w:rsid w:val="002F4088"/>
    <w:rsid w:val="002F66DA"/>
    <w:rsid w:val="002F7272"/>
    <w:rsid w:val="003019A0"/>
    <w:rsid w:val="00301AA8"/>
    <w:rsid w:val="003153C5"/>
    <w:rsid w:val="00320073"/>
    <w:rsid w:val="00324440"/>
    <w:rsid w:val="00330078"/>
    <w:rsid w:val="00333289"/>
    <w:rsid w:val="00336AE6"/>
    <w:rsid w:val="003424F6"/>
    <w:rsid w:val="00345B60"/>
    <w:rsid w:val="00346F2E"/>
    <w:rsid w:val="00350BA3"/>
    <w:rsid w:val="003510BC"/>
    <w:rsid w:val="003558F8"/>
    <w:rsid w:val="0036405D"/>
    <w:rsid w:val="0036437C"/>
    <w:rsid w:val="00367CDD"/>
    <w:rsid w:val="00371C19"/>
    <w:rsid w:val="00380E78"/>
    <w:rsid w:val="00385EFA"/>
    <w:rsid w:val="00393B72"/>
    <w:rsid w:val="003A1FC1"/>
    <w:rsid w:val="003A290D"/>
    <w:rsid w:val="003A475C"/>
    <w:rsid w:val="003A6977"/>
    <w:rsid w:val="003B6174"/>
    <w:rsid w:val="003D0BC4"/>
    <w:rsid w:val="003E65E6"/>
    <w:rsid w:val="003F2B8A"/>
    <w:rsid w:val="003F46E2"/>
    <w:rsid w:val="003F6C11"/>
    <w:rsid w:val="003F71C0"/>
    <w:rsid w:val="004018FB"/>
    <w:rsid w:val="00411A22"/>
    <w:rsid w:val="0041221A"/>
    <w:rsid w:val="0043323F"/>
    <w:rsid w:val="004375D8"/>
    <w:rsid w:val="00446CDB"/>
    <w:rsid w:val="00453FE7"/>
    <w:rsid w:val="00466336"/>
    <w:rsid w:val="00472203"/>
    <w:rsid w:val="004735C9"/>
    <w:rsid w:val="00473FF8"/>
    <w:rsid w:val="00477741"/>
    <w:rsid w:val="0048313C"/>
    <w:rsid w:val="004844F2"/>
    <w:rsid w:val="0049157A"/>
    <w:rsid w:val="0049598C"/>
    <w:rsid w:val="00497A80"/>
    <w:rsid w:val="004A3FFF"/>
    <w:rsid w:val="004B2890"/>
    <w:rsid w:val="004C20B6"/>
    <w:rsid w:val="004C37F1"/>
    <w:rsid w:val="004C41BE"/>
    <w:rsid w:val="004C58F5"/>
    <w:rsid w:val="004D1C02"/>
    <w:rsid w:val="004D7760"/>
    <w:rsid w:val="004D7F6E"/>
    <w:rsid w:val="004E5CB9"/>
    <w:rsid w:val="004E5FCF"/>
    <w:rsid w:val="004E655C"/>
    <w:rsid w:val="004F3B00"/>
    <w:rsid w:val="004F3BAF"/>
    <w:rsid w:val="005054A1"/>
    <w:rsid w:val="00523B09"/>
    <w:rsid w:val="00527A14"/>
    <w:rsid w:val="00537FF5"/>
    <w:rsid w:val="0054109E"/>
    <w:rsid w:val="00541EB0"/>
    <w:rsid w:val="00552681"/>
    <w:rsid w:val="0055662B"/>
    <w:rsid w:val="00557511"/>
    <w:rsid w:val="00557C17"/>
    <w:rsid w:val="0056416D"/>
    <w:rsid w:val="00577D27"/>
    <w:rsid w:val="00587679"/>
    <w:rsid w:val="005A222E"/>
    <w:rsid w:val="005A55B4"/>
    <w:rsid w:val="005A7501"/>
    <w:rsid w:val="005B1AF2"/>
    <w:rsid w:val="005B3E8F"/>
    <w:rsid w:val="005B5334"/>
    <w:rsid w:val="005B63CB"/>
    <w:rsid w:val="005B6A49"/>
    <w:rsid w:val="005D5C04"/>
    <w:rsid w:val="005E1289"/>
    <w:rsid w:val="005F50E4"/>
    <w:rsid w:val="00600A9D"/>
    <w:rsid w:val="0060251A"/>
    <w:rsid w:val="00605F45"/>
    <w:rsid w:val="006148BA"/>
    <w:rsid w:val="00622B32"/>
    <w:rsid w:val="00624534"/>
    <w:rsid w:val="006301F0"/>
    <w:rsid w:val="00660604"/>
    <w:rsid w:val="00673622"/>
    <w:rsid w:val="006841B6"/>
    <w:rsid w:val="006867A7"/>
    <w:rsid w:val="006A0349"/>
    <w:rsid w:val="006A2545"/>
    <w:rsid w:val="006C7549"/>
    <w:rsid w:val="006D356E"/>
    <w:rsid w:val="006E57D7"/>
    <w:rsid w:val="00707F3E"/>
    <w:rsid w:val="00712EC7"/>
    <w:rsid w:val="00712EEA"/>
    <w:rsid w:val="00716F23"/>
    <w:rsid w:val="00732282"/>
    <w:rsid w:val="0073299C"/>
    <w:rsid w:val="00742D8C"/>
    <w:rsid w:val="00780596"/>
    <w:rsid w:val="00791DA7"/>
    <w:rsid w:val="007970AA"/>
    <w:rsid w:val="007A18AF"/>
    <w:rsid w:val="007A5E15"/>
    <w:rsid w:val="007B0F9A"/>
    <w:rsid w:val="007B1410"/>
    <w:rsid w:val="007B6378"/>
    <w:rsid w:val="007C1E9F"/>
    <w:rsid w:val="007C401C"/>
    <w:rsid w:val="007C7CCD"/>
    <w:rsid w:val="007D63E5"/>
    <w:rsid w:val="007E0709"/>
    <w:rsid w:val="007F1EC9"/>
    <w:rsid w:val="007F6039"/>
    <w:rsid w:val="00801C02"/>
    <w:rsid w:val="008166BD"/>
    <w:rsid w:val="00816A10"/>
    <w:rsid w:val="00820952"/>
    <w:rsid w:val="00822A3B"/>
    <w:rsid w:val="00827AAE"/>
    <w:rsid w:val="00832C9A"/>
    <w:rsid w:val="008353E5"/>
    <w:rsid w:val="00837FE3"/>
    <w:rsid w:val="00840FBE"/>
    <w:rsid w:val="00846508"/>
    <w:rsid w:val="008466F6"/>
    <w:rsid w:val="008537E5"/>
    <w:rsid w:val="00862F41"/>
    <w:rsid w:val="008634F8"/>
    <w:rsid w:val="00873D57"/>
    <w:rsid w:val="00873FA5"/>
    <w:rsid w:val="00887E2B"/>
    <w:rsid w:val="008944B4"/>
    <w:rsid w:val="00894683"/>
    <w:rsid w:val="008948C0"/>
    <w:rsid w:val="0089618A"/>
    <w:rsid w:val="0089635B"/>
    <w:rsid w:val="00897AB4"/>
    <w:rsid w:val="008A3124"/>
    <w:rsid w:val="008A3302"/>
    <w:rsid w:val="008A458F"/>
    <w:rsid w:val="008A61AC"/>
    <w:rsid w:val="008B25E7"/>
    <w:rsid w:val="008C1770"/>
    <w:rsid w:val="008C3A01"/>
    <w:rsid w:val="008D2500"/>
    <w:rsid w:val="008D4326"/>
    <w:rsid w:val="008D4A10"/>
    <w:rsid w:val="008E131B"/>
    <w:rsid w:val="008F1583"/>
    <w:rsid w:val="008F302F"/>
    <w:rsid w:val="008F347E"/>
    <w:rsid w:val="008F569A"/>
    <w:rsid w:val="008F6CFB"/>
    <w:rsid w:val="00900874"/>
    <w:rsid w:val="00900AFE"/>
    <w:rsid w:val="00901840"/>
    <w:rsid w:val="0090232D"/>
    <w:rsid w:val="009053CD"/>
    <w:rsid w:val="0091116D"/>
    <w:rsid w:val="00920791"/>
    <w:rsid w:val="00923679"/>
    <w:rsid w:val="009247DE"/>
    <w:rsid w:val="00924C60"/>
    <w:rsid w:val="00932DE7"/>
    <w:rsid w:val="009341F1"/>
    <w:rsid w:val="009501E2"/>
    <w:rsid w:val="00955708"/>
    <w:rsid w:val="00960B52"/>
    <w:rsid w:val="009734AD"/>
    <w:rsid w:val="00976A7B"/>
    <w:rsid w:val="00976F1A"/>
    <w:rsid w:val="0098693A"/>
    <w:rsid w:val="009932F7"/>
    <w:rsid w:val="009A1446"/>
    <w:rsid w:val="009A3BF8"/>
    <w:rsid w:val="009A5F95"/>
    <w:rsid w:val="009B5891"/>
    <w:rsid w:val="009B76DC"/>
    <w:rsid w:val="009C0FED"/>
    <w:rsid w:val="009C1E54"/>
    <w:rsid w:val="009C2728"/>
    <w:rsid w:val="009E1425"/>
    <w:rsid w:val="009E6BC2"/>
    <w:rsid w:val="009F4E3A"/>
    <w:rsid w:val="009F6782"/>
    <w:rsid w:val="00A01919"/>
    <w:rsid w:val="00A104B6"/>
    <w:rsid w:val="00A1073F"/>
    <w:rsid w:val="00A10A4C"/>
    <w:rsid w:val="00A167D7"/>
    <w:rsid w:val="00A168C7"/>
    <w:rsid w:val="00A37183"/>
    <w:rsid w:val="00A409B1"/>
    <w:rsid w:val="00A45C02"/>
    <w:rsid w:val="00A52715"/>
    <w:rsid w:val="00A71730"/>
    <w:rsid w:val="00A73362"/>
    <w:rsid w:val="00A7767E"/>
    <w:rsid w:val="00A777F0"/>
    <w:rsid w:val="00A817EC"/>
    <w:rsid w:val="00A93A17"/>
    <w:rsid w:val="00AC0ADB"/>
    <w:rsid w:val="00AC45DF"/>
    <w:rsid w:val="00AC4607"/>
    <w:rsid w:val="00AD35B7"/>
    <w:rsid w:val="00AD39E0"/>
    <w:rsid w:val="00AE32BE"/>
    <w:rsid w:val="00AE525F"/>
    <w:rsid w:val="00AF01D0"/>
    <w:rsid w:val="00B04412"/>
    <w:rsid w:val="00B15BBF"/>
    <w:rsid w:val="00B20DF5"/>
    <w:rsid w:val="00B2154C"/>
    <w:rsid w:val="00B21D4B"/>
    <w:rsid w:val="00B354A6"/>
    <w:rsid w:val="00B45851"/>
    <w:rsid w:val="00B501BD"/>
    <w:rsid w:val="00B54EFA"/>
    <w:rsid w:val="00B5522D"/>
    <w:rsid w:val="00B61F80"/>
    <w:rsid w:val="00B72155"/>
    <w:rsid w:val="00B743BA"/>
    <w:rsid w:val="00B83397"/>
    <w:rsid w:val="00B84BEF"/>
    <w:rsid w:val="00B8772A"/>
    <w:rsid w:val="00BA5EE4"/>
    <w:rsid w:val="00BA7751"/>
    <w:rsid w:val="00BA7F71"/>
    <w:rsid w:val="00BB15B6"/>
    <w:rsid w:val="00BC6100"/>
    <w:rsid w:val="00BD59A6"/>
    <w:rsid w:val="00BD6CD8"/>
    <w:rsid w:val="00BE1B59"/>
    <w:rsid w:val="00BF7B30"/>
    <w:rsid w:val="00C06E43"/>
    <w:rsid w:val="00C105BB"/>
    <w:rsid w:val="00C11530"/>
    <w:rsid w:val="00C14B1E"/>
    <w:rsid w:val="00C233D1"/>
    <w:rsid w:val="00C23F86"/>
    <w:rsid w:val="00C25836"/>
    <w:rsid w:val="00C368DF"/>
    <w:rsid w:val="00C4231D"/>
    <w:rsid w:val="00C464AE"/>
    <w:rsid w:val="00C542B8"/>
    <w:rsid w:val="00C554C8"/>
    <w:rsid w:val="00C60334"/>
    <w:rsid w:val="00C660BC"/>
    <w:rsid w:val="00C82F06"/>
    <w:rsid w:val="00C863CC"/>
    <w:rsid w:val="00C90C37"/>
    <w:rsid w:val="00C92BDF"/>
    <w:rsid w:val="00C94CB1"/>
    <w:rsid w:val="00CA491D"/>
    <w:rsid w:val="00CB3193"/>
    <w:rsid w:val="00CB509B"/>
    <w:rsid w:val="00CC3CB8"/>
    <w:rsid w:val="00CC4CFE"/>
    <w:rsid w:val="00CD5BA9"/>
    <w:rsid w:val="00CD79D3"/>
    <w:rsid w:val="00CF19AF"/>
    <w:rsid w:val="00CF6DA1"/>
    <w:rsid w:val="00CF7C33"/>
    <w:rsid w:val="00D03A85"/>
    <w:rsid w:val="00D04369"/>
    <w:rsid w:val="00D14E51"/>
    <w:rsid w:val="00D22A35"/>
    <w:rsid w:val="00D312D2"/>
    <w:rsid w:val="00D37C1A"/>
    <w:rsid w:val="00D4313D"/>
    <w:rsid w:val="00D437CC"/>
    <w:rsid w:val="00D53188"/>
    <w:rsid w:val="00D729B4"/>
    <w:rsid w:val="00D73BBD"/>
    <w:rsid w:val="00D808F9"/>
    <w:rsid w:val="00D80A26"/>
    <w:rsid w:val="00D811AE"/>
    <w:rsid w:val="00D97FB5"/>
    <w:rsid w:val="00DB250D"/>
    <w:rsid w:val="00DC0D46"/>
    <w:rsid w:val="00DC54DD"/>
    <w:rsid w:val="00DE1E31"/>
    <w:rsid w:val="00DE4CA6"/>
    <w:rsid w:val="00DE5503"/>
    <w:rsid w:val="00E01870"/>
    <w:rsid w:val="00E133A8"/>
    <w:rsid w:val="00E14CF9"/>
    <w:rsid w:val="00E2154D"/>
    <w:rsid w:val="00E21ADA"/>
    <w:rsid w:val="00E22460"/>
    <w:rsid w:val="00E22BCC"/>
    <w:rsid w:val="00E33EF0"/>
    <w:rsid w:val="00E4288C"/>
    <w:rsid w:val="00E43FE7"/>
    <w:rsid w:val="00E45027"/>
    <w:rsid w:val="00E46C39"/>
    <w:rsid w:val="00E479D9"/>
    <w:rsid w:val="00E62EE0"/>
    <w:rsid w:val="00E63033"/>
    <w:rsid w:val="00E65BB6"/>
    <w:rsid w:val="00E81712"/>
    <w:rsid w:val="00E90273"/>
    <w:rsid w:val="00EB192C"/>
    <w:rsid w:val="00EB5204"/>
    <w:rsid w:val="00EC1EAF"/>
    <w:rsid w:val="00ED2A3D"/>
    <w:rsid w:val="00ED7983"/>
    <w:rsid w:val="00EE0692"/>
    <w:rsid w:val="00EE4401"/>
    <w:rsid w:val="00EF05A1"/>
    <w:rsid w:val="00EF3CD3"/>
    <w:rsid w:val="00EF638D"/>
    <w:rsid w:val="00F03C99"/>
    <w:rsid w:val="00F1172A"/>
    <w:rsid w:val="00F229E3"/>
    <w:rsid w:val="00F3406A"/>
    <w:rsid w:val="00F46F88"/>
    <w:rsid w:val="00F5077B"/>
    <w:rsid w:val="00F6268C"/>
    <w:rsid w:val="00F747A7"/>
    <w:rsid w:val="00F85833"/>
    <w:rsid w:val="00FA0690"/>
    <w:rsid w:val="00FA388D"/>
    <w:rsid w:val="00FA4107"/>
    <w:rsid w:val="00FB0739"/>
    <w:rsid w:val="00FB172E"/>
    <w:rsid w:val="00FC1C5A"/>
    <w:rsid w:val="00FC426E"/>
    <w:rsid w:val="00FD21DE"/>
    <w:rsid w:val="00FD4DBB"/>
    <w:rsid w:val="00FE0697"/>
    <w:rsid w:val="00FE0E54"/>
    <w:rsid w:val="00FF2605"/>
    <w:rsid w:val="00FF4542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5:docId w15:val="{C6BEEFF3-966A-49EC-86A9-5DC4296B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395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093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093955"/>
    <w:rPr>
      <w:rFonts w:cs="Times New Roman"/>
    </w:rPr>
  </w:style>
  <w:style w:type="paragraph" w:styleId="a6">
    <w:name w:val="footer"/>
    <w:basedOn w:val="a0"/>
    <w:link w:val="a7"/>
    <w:uiPriority w:val="99"/>
    <w:rsid w:val="00093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093955"/>
    <w:rPr>
      <w:rFonts w:cs="Times New Roman"/>
    </w:rPr>
  </w:style>
  <w:style w:type="paragraph" w:styleId="2">
    <w:name w:val="Body Text Indent 2"/>
    <w:basedOn w:val="a0"/>
    <w:link w:val="20"/>
    <w:uiPriority w:val="99"/>
    <w:rsid w:val="00093955"/>
    <w:pPr>
      <w:tabs>
        <w:tab w:val="left" w:pos="429"/>
      </w:tabs>
      <w:ind w:left="235"/>
    </w:pPr>
  </w:style>
  <w:style w:type="character" w:customStyle="1" w:styleId="20">
    <w:name w:val="本文インデント 2 (文字)"/>
    <w:link w:val="2"/>
    <w:uiPriority w:val="99"/>
    <w:locked/>
    <w:rsid w:val="00093955"/>
    <w:rPr>
      <w:rFonts w:ascii="ＭＳ ゴシック" w:eastAsia="ＭＳ ゴシック" w:hAnsi="Century"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093955"/>
    <w:pPr>
      <w:tabs>
        <w:tab w:val="left" w:pos="429"/>
      </w:tabs>
      <w:ind w:leftChars="100" w:left="630" w:hangingChars="200" w:hanging="420"/>
    </w:pPr>
  </w:style>
  <w:style w:type="character" w:customStyle="1" w:styleId="30">
    <w:name w:val="本文インデント 3 (文字)"/>
    <w:link w:val="3"/>
    <w:uiPriority w:val="99"/>
    <w:locked/>
    <w:rsid w:val="00093955"/>
    <w:rPr>
      <w:rFonts w:ascii="ＭＳ ゴシック" w:eastAsia="ＭＳ ゴシック" w:hAnsi="Century" w:cs="Times New Roman"/>
      <w:sz w:val="24"/>
      <w:szCs w:val="24"/>
    </w:rPr>
  </w:style>
  <w:style w:type="paragraph" w:styleId="a8">
    <w:name w:val="List Paragraph"/>
    <w:basedOn w:val="a0"/>
    <w:uiPriority w:val="99"/>
    <w:qFormat/>
    <w:rsid w:val="009E6BC2"/>
    <w:pPr>
      <w:ind w:leftChars="400" w:left="840"/>
    </w:pPr>
  </w:style>
  <w:style w:type="character" w:styleId="a9">
    <w:name w:val="annotation reference"/>
    <w:uiPriority w:val="99"/>
    <w:semiHidden/>
    <w:rsid w:val="001A03C5"/>
    <w:rPr>
      <w:rFonts w:cs="Times New Roman"/>
      <w:sz w:val="18"/>
      <w:szCs w:val="18"/>
    </w:rPr>
  </w:style>
  <w:style w:type="paragraph" w:styleId="aa">
    <w:name w:val="annotation text"/>
    <w:basedOn w:val="a0"/>
    <w:link w:val="ab"/>
    <w:uiPriority w:val="99"/>
    <w:semiHidden/>
    <w:rsid w:val="001A03C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80289B"/>
    <w:rPr>
      <w:rFonts w:ascii="ＭＳ ゴシック" w:eastAsia="ＭＳ ゴシック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1A03C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0289B"/>
    <w:rPr>
      <w:rFonts w:ascii="ＭＳ ゴシック" w:eastAsia="ＭＳ ゴシック"/>
      <w:b/>
      <w:bCs/>
      <w:szCs w:val="24"/>
    </w:rPr>
  </w:style>
  <w:style w:type="paragraph" w:styleId="ae">
    <w:name w:val="Balloon Text"/>
    <w:basedOn w:val="a0"/>
    <w:link w:val="af"/>
    <w:uiPriority w:val="99"/>
    <w:semiHidden/>
    <w:rsid w:val="001A03C5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0289B"/>
    <w:rPr>
      <w:rFonts w:ascii="Arial" w:eastAsia="ＭＳ ゴシック" w:hAnsi="Arial" w:cs="Times New Roman"/>
      <w:sz w:val="0"/>
      <w:szCs w:val="0"/>
    </w:rPr>
  </w:style>
  <w:style w:type="numbering" w:customStyle="1" w:styleId="a">
    <w:name w:val="仕事用標準パターン"/>
    <w:rsid w:val="0080289B"/>
    <w:pPr>
      <w:numPr>
        <w:numId w:val="1"/>
      </w:numPr>
    </w:pPr>
  </w:style>
  <w:style w:type="character" w:styleId="af0">
    <w:name w:val="page number"/>
    <w:uiPriority w:val="99"/>
    <w:rsid w:val="005566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スキルマップ</vt:lpstr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2014-11-25T06:25:00Z</cp:lastPrinted>
  <dcterms:created xsi:type="dcterms:W3CDTF">2016-07-22T00:54:00Z</dcterms:created>
  <dcterms:modified xsi:type="dcterms:W3CDTF">2017-03-21T03:25:00Z</dcterms:modified>
</cp:coreProperties>
</file>