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36" w:rsidRPr="00EE3636" w:rsidRDefault="00EE3636" w:rsidP="00EE3636">
      <w:pPr>
        <w:overflowPunct/>
        <w:textAlignment w:val="auto"/>
        <w:rPr>
          <w:rFonts w:ascii="Century" w:hAnsi="Century" w:cs="Times New Roman" w:hint="default"/>
          <w:color w:val="auto"/>
          <w:kern w:val="2"/>
          <w:sz w:val="21"/>
          <w:szCs w:val="24"/>
        </w:rPr>
      </w:pPr>
      <w:bookmarkStart w:id="0" w:name="_GoBack"/>
      <w:bookmarkEnd w:id="0"/>
      <w:r w:rsidRPr="00EE3636">
        <w:rPr>
          <w:rFonts w:ascii="ＭＳ ゴシック" w:eastAsia="ＭＳ ゴシック" w:hAnsi="ＭＳ ゴシック" w:cs="Times New Roman"/>
          <w:color w:val="auto"/>
          <w:kern w:val="2"/>
          <w:sz w:val="21"/>
          <w:szCs w:val="24"/>
        </w:rPr>
        <w:t>様式第２</w:t>
      </w:r>
      <w:r w:rsidRPr="00EE3636">
        <w:rPr>
          <w:rFonts w:ascii="Century" w:hAnsi="Century" w:cs="Times New Roman"/>
          <w:color w:val="auto"/>
          <w:kern w:val="2"/>
          <w:sz w:val="21"/>
          <w:szCs w:val="24"/>
        </w:rPr>
        <w:t>（第１２条関係）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551"/>
        <w:gridCol w:w="6379"/>
        <w:gridCol w:w="142"/>
        <w:gridCol w:w="142"/>
      </w:tblGrid>
      <w:tr w:rsidR="00EE3636" w:rsidRPr="00EE3636" w:rsidTr="00AD42FE">
        <w:trPr>
          <w:trHeight w:hRule="exact" w:val="2225"/>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9178" w:type="dxa"/>
            <w:gridSpan w:val="4"/>
            <w:tcBorders>
              <w:top w:val="single" w:sz="4" w:space="0" w:color="000000"/>
              <w:left w:val="single" w:sz="4" w:space="0" w:color="000000"/>
              <w:bottom w:val="nil"/>
              <w:right w:val="single" w:sz="4" w:space="0" w:color="000000"/>
            </w:tcBorders>
          </w:tcPr>
          <w:p w:rsidR="00EE3636" w:rsidRPr="00EE3636" w:rsidRDefault="00EE3636" w:rsidP="00EE3636">
            <w:pPr>
              <w:overflowPunct/>
              <w:jc w:val="center"/>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住所等変更届出書</w:t>
            </w:r>
          </w:p>
          <w:p w:rsidR="00EE3636" w:rsidRPr="00EE3636" w:rsidRDefault="00EE3636" w:rsidP="00EE3636">
            <w:pPr>
              <w:overflowPunct/>
              <w:jc w:val="righ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年　　月　　日</w:t>
            </w:r>
          </w:p>
          <w:p w:rsidR="00EE3636" w:rsidRPr="00EE3636" w:rsidRDefault="00EE3636" w:rsidP="00AD42FE">
            <w:pPr>
              <w:overflowPunct/>
              <w:ind w:firstLine="214"/>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主務大臣　殿</w:t>
            </w:r>
          </w:p>
          <w:tbl>
            <w:tblPr>
              <w:tblW w:w="5764" w:type="dxa"/>
              <w:tblInd w:w="3247" w:type="dxa"/>
              <w:tblLayout w:type="fixed"/>
              <w:tblLook w:val="04A0" w:firstRow="1" w:lastRow="0" w:firstColumn="1" w:lastColumn="0" w:noHBand="0" w:noVBand="1"/>
            </w:tblPr>
            <w:tblGrid>
              <w:gridCol w:w="1353"/>
              <w:gridCol w:w="4411"/>
            </w:tblGrid>
            <w:tr w:rsidR="003904B8" w:rsidRPr="003904B8" w:rsidTr="003904B8">
              <w:tc>
                <w:tcPr>
                  <w:tcW w:w="1353" w:type="dxa"/>
                  <w:shd w:val="clear" w:color="auto" w:fill="auto"/>
                </w:tcPr>
                <w:p w:rsidR="003904B8" w:rsidRPr="003904B8" w:rsidRDefault="003904B8" w:rsidP="003904B8">
                  <w:pPr>
                    <w:ind w:right="-107" w:firstLineChars="300" w:firstLine="642"/>
                    <w:rPr>
                      <w:rFonts w:hint="default"/>
                      <w:sz w:val="21"/>
                      <w:szCs w:val="24"/>
                    </w:rPr>
                  </w:pPr>
                  <w:r w:rsidRPr="003904B8">
                    <w:rPr>
                      <w:sz w:val="21"/>
                      <w:szCs w:val="24"/>
                    </w:rPr>
                    <w:t>氏名</w:t>
                  </w:r>
                </w:p>
              </w:tc>
              <w:tc>
                <w:tcPr>
                  <w:tcW w:w="4411" w:type="dxa"/>
                  <w:vMerge w:val="restart"/>
                  <w:shd w:val="clear" w:color="auto" w:fill="auto"/>
                </w:tcPr>
                <w:p w:rsidR="003904B8" w:rsidRPr="003904B8" w:rsidRDefault="003904B8" w:rsidP="003904B8">
                  <w:pPr>
                    <w:rPr>
                      <w:rFonts w:hint="default"/>
                      <w:sz w:val="21"/>
                      <w:szCs w:val="24"/>
                    </w:rPr>
                  </w:pPr>
                </w:p>
              </w:tc>
            </w:tr>
            <w:tr w:rsidR="003904B8" w:rsidRPr="003904B8" w:rsidTr="003904B8">
              <w:tc>
                <w:tcPr>
                  <w:tcW w:w="1353" w:type="dxa"/>
                  <w:shd w:val="clear" w:color="auto" w:fill="auto"/>
                </w:tcPr>
                <w:p w:rsidR="003904B8" w:rsidRPr="003904B8" w:rsidRDefault="003904B8" w:rsidP="003904B8">
                  <w:pPr>
                    <w:rPr>
                      <w:rFonts w:hint="default"/>
                      <w:sz w:val="21"/>
                      <w:szCs w:val="24"/>
                    </w:rPr>
                  </w:pPr>
                  <w:r>
                    <w:rPr>
                      <w:sz w:val="21"/>
                      <w:szCs w:val="24"/>
                    </w:rPr>
                    <w:t>届出</w:t>
                  </w:r>
                  <w:r w:rsidRPr="003904B8">
                    <w:rPr>
                      <w:sz w:val="21"/>
                      <w:szCs w:val="24"/>
                    </w:rPr>
                    <w:t>者</w:t>
                  </w:r>
                </w:p>
              </w:tc>
              <w:tc>
                <w:tcPr>
                  <w:tcW w:w="4411" w:type="dxa"/>
                  <w:vMerge/>
                  <w:shd w:val="clear" w:color="auto" w:fill="auto"/>
                </w:tcPr>
                <w:p w:rsidR="003904B8" w:rsidRPr="003904B8" w:rsidRDefault="003904B8" w:rsidP="003904B8">
                  <w:pPr>
                    <w:rPr>
                      <w:rFonts w:hint="default"/>
                      <w:sz w:val="21"/>
                      <w:szCs w:val="24"/>
                    </w:rPr>
                  </w:pPr>
                </w:p>
              </w:tc>
            </w:tr>
            <w:tr w:rsidR="003904B8" w:rsidRPr="003904B8" w:rsidTr="003904B8">
              <w:tc>
                <w:tcPr>
                  <w:tcW w:w="1353" w:type="dxa"/>
                  <w:shd w:val="clear" w:color="auto" w:fill="auto"/>
                </w:tcPr>
                <w:p w:rsidR="003904B8" w:rsidRPr="003904B8" w:rsidRDefault="003904B8" w:rsidP="003904B8">
                  <w:pPr>
                    <w:ind w:firstLineChars="300" w:firstLine="642"/>
                    <w:rPr>
                      <w:rFonts w:hint="default"/>
                      <w:sz w:val="21"/>
                      <w:szCs w:val="24"/>
                    </w:rPr>
                  </w:pPr>
                  <w:r w:rsidRPr="003904B8">
                    <w:rPr>
                      <w:sz w:val="21"/>
                      <w:szCs w:val="24"/>
                    </w:rPr>
                    <w:t>住所</w:t>
                  </w:r>
                </w:p>
              </w:tc>
              <w:tc>
                <w:tcPr>
                  <w:tcW w:w="4411" w:type="dxa"/>
                  <w:shd w:val="clear" w:color="auto" w:fill="auto"/>
                </w:tcPr>
                <w:p w:rsidR="003904B8" w:rsidRPr="003904B8" w:rsidRDefault="003904B8" w:rsidP="003904B8">
                  <w:pPr>
                    <w:rPr>
                      <w:rFonts w:hint="default"/>
                      <w:sz w:val="21"/>
                      <w:szCs w:val="24"/>
                    </w:rPr>
                  </w:pPr>
                </w:p>
              </w:tc>
            </w:tr>
          </w:tbl>
          <w:p w:rsidR="00EE3636" w:rsidRPr="00EE3636" w:rsidRDefault="00EE3636" w:rsidP="00ED7E08">
            <w:pPr>
              <w:overflowPunct/>
              <w:ind w:firstLine="5778"/>
              <w:textAlignment w:val="auto"/>
              <w:rPr>
                <w:rFonts w:ascii="Century" w:hAnsi="Century" w:cs="Times New Roman" w:hint="default"/>
                <w:color w:val="auto"/>
                <w:kern w:val="2"/>
                <w:sz w:val="21"/>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r w:rsidR="00EE3636" w:rsidRPr="00EE3636" w:rsidTr="00ED7E08">
        <w:trPr>
          <w:trHeight w:hRule="exact" w:val="1126"/>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9178" w:type="dxa"/>
            <w:gridSpan w:val="4"/>
            <w:tcBorders>
              <w:top w:val="nil"/>
              <w:left w:val="single" w:sz="4" w:space="0" w:color="000000"/>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 xml:space="preserve">　遺伝子組換え生物等の使用等の規制による生物の多様性の確保に関する法律第４条第２項第１号（同法第９条第４項において準用する場合を含む。）に掲げる事項中に変更が生じたので、同法第６条第１項の規定により、次のとおり届け出ます。</w:t>
            </w: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r w:rsidR="00EE3636" w:rsidRPr="00EE3636" w:rsidTr="00ED7E08">
        <w:trPr>
          <w:cantSplit/>
          <w:trHeight w:hRule="exact" w:val="1719"/>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4"/>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2551" w:type="dxa"/>
            <w:tcBorders>
              <w:top w:val="single" w:sz="4" w:space="0" w:color="000000"/>
              <w:left w:val="single" w:sz="4" w:space="0" w:color="000000"/>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変更前の氏名及び住所（法人にあっては、その名称、代表者の氏名及び主たる事務所の所在地。以下同じ。）</w:t>
            </w:r>
          </w:p>
        </w:tc>
        <w:tc>
          <w:tcPr>
            <w:tcW w:w="6379" w:type="dxa"/>
            <w:tcBorders>
              <w:top w:val="single" w:sz="4" w:space="0" w:color="000000"/>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r w:rsidR="00EE3636" w:rsidRPr="00EE3636" w:rsidTr="00ED7E08">
        <w:trPr>
          <w:trHeight w:hRule="exact" w:val="411"/>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変更後の氏名及び住所</w:t>
            </w:r>
          </w:p>
        </w:tc>
        <w:tc>
          <w:tcPr>
            <w:tcW w:w="6379" w:type="dxa"/>
            <w:tcBorders>
              <w:top w:val="single" w:sz="4" w:space="0" w:color="000000"/>
              <w:left w:val="nil"/>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r w:rsidR="00EE3636" w:rsidRPr="00EE3636" w:rsidTr="00ED7E08">
        <w:trPr>
          <w:trHeight w:hRule="exact" w:val="432"/>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sz w:val="21"/>
                <w:szCs w:val="24"/>
              </w:rPr>
              <w:t>変更の理由</w:t>
            </w:r>
          </w:p>
        </w:tc>
        <w:tc>
          <w:tcPr>
            <w:tcW w:w="6379" w:type="dxa"/>
            <w:tcBorders>
              <w:top w:val="single" w:sz="4" w:space="0" w:color="000000"/>
              <w:left w:val="nil"/>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r w:rsidR="00EE3636" w:rsidRPr="00EE3636" w:rsidTr="00ED7E08">
        <w:trPr>
          <w:trHeight w:hRule="exact" w:val="90"/>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9178" w:type="dxa"/>
            <w:gridSpan w:val="4"/>
            <w:tcBorders>
              <w:top w:val="nil"/>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4"/>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4"/>
                <w:szCs w:val="24"/>
              </w:rPr>
            </w:pPr>
          </w:p>
        </w:tc>
      </w:tr>
    </w:tbl>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備考</w:t>
      </w:r>
    </w:p>
    <w:p w:rsidR="00EE3636" w:rsidRPr="00EE3636" w:rsidRDefault="00EE3636" w:rsidP="00ED7E08">
      <w:pPr>
        <w:overflowPunct/>
        <w:ind w:leftChars="100" w:left="438" w:hanging="214"/>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１　届出者が法人の場合にあっては、「届出者の氏名」については、法人の名称及び代表者の氏名を記載し、「届出者の住所」については、主たる事務所の所在地を記載すること。</w:t>
      </w:r>
    </w:p>
    <w:p w:rsidR="009B58ED" w:rsidRPr="00EE3636" w:rsidRDefault="00ED7E08" w:rsidP="00665CE9">
      <w:pPr>
        <w:overflowPunct/>
        <w:ind w:firstLine="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２</w:t>
      </w:r>
      <w:r w:rsidR="00EE3636" w:rsidRPr="00EE3636">
        <w:rPr>
          <w:rFonts w:ascii="Century" w:hAnsi="Century" w:cs="Times New Roman"/>
          <w:color w:val="auto"/>
          <w:kern w:val="2"/>
          <w:sz w:val="21"/>
          <w:szCs w:val="24"/>
        </w:rPr>
        <w:t xml:space="preserve">　用紙の大きさは、日本</w:t>
      </w:r>
      <w:r w:rsidR="0076005A">
        <w:rPr>
          <w:rFonts w:ascii="Century" w:hAnsi="Century" w:cs="Times New Roman"/>
          <w:color w:val="auto"/>
          <w:kern w:val="2"/>
          <w:sz w:val="21"/>
          <w:szCs w:val="24"/>
        </w:rPr>
        <w:t>産業</w:t>
      </w:r>
      <w:r w:rsidR="00EE3636" w:rsidRPr="00EE3636">
        <w:rPr>
          <w:rFonts w:ascii="Century" w:hAnsi="Century" w:cs="Times New Roman"/>
          <w:color w:val="auto"/>
          <w:kern w:val="2"/>
          <w:sz w:val="21"/>
          <w:szCs w:val="24"/>
        </w:rPr>
        <w:t>規格Ａ４とすること。</w:t>
      </w:r>
    </w:p>
    <w:p w:rsidR="00AB11E8" w:rsidRPr="0076005A" w:rsidRDefault="00AB11E8" w:rsidP="00AB11E8">
      <w:pPr>
        <w:rPr>
          <w:rFonts w:hint="default"/>
        </w:rPr>
      </w:pPr>
    </w:p>
    <w:sectPr w:rsidR="00AB11E8" w:rsidRPr="0076005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850" w:footer="0" w:gutter="0"/>
      <w:cols w:space="720"/>
      <w:docGrid w:type="linesAndChars" w:linePitch="33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4B" w:rsidRDefault="005A0C4B">
      <w:pPr>
        <w:spacing w:before="347"/>
        <w:rPr>
          <w:rFonts w:hint="default"/>
        </w:rPr>
      </w:pPr>
      <w:r>
        <w:continuationSeparator/>
      </w:r>
    </w:p>
  </w:endnote>
  <w:endnote w:type="continuationSeparator" w:id="0">
    <w:p w:rsidR="005A0C4B" w:rsidRDefault="005A0C4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4B" w:rsidRDefault="005A0C4B">
      <w:pPr>
        <w:spacing w:before="347"/>
        <w:rPr>
          <w:rFonts w:hint="default"/>
        </w:rPr>
      </w:pPr>
      <w:r>
        <w:continuationSeparator/>
      </w:r>
    </w:p>
  </w:footnote>
  <w:footnote w:type="continuationSeparator" w:id="0">
    <w:p w:rsidR="005A0C4B" w:rsidRDefault="005A0C4B">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F3" w:rsidRDefault="00D160F3">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clean"/>
  <w:defaultTabStop w:val="896"/>
  <w:hyphenationZone w:val="0"/>
  <w:drawingGridHorizontalSpacing w:val="39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F"/>
    <w:rsid w:val="000156EF"/>
    <w:rsid w:val="00062B67"/>
    <w:rsid w:val="00063DC8"/>
    <w:rsid w:val="000E43D1"/>
    <w:rsid w:val="00186722"/>
    <w:rsid w:val="00213342"/>
    <w:rsid w:val="0024007B"/>
    <w:rsid w:val="002A6F9B"/>
    <w:rsid w:val="00357705"/>
    <w:rsid w:val="003904B8"/>
    <w:rsid w:val="003B66AA"/>
    <w:rsid w:val="003E233E"/>
    <w:rsid w:val="00462223"/>
    <w:rsid w:val="005A0C4B"/>
    <w:rsid w:val="00665CE9"/>
    <w:rsid w:val="006C5FEB"/>
    <w:rsid w:val="0076005A"/>
    <w:rsid w:val="007E5A19"/>
    <w:rsid w:val="007F329D"/>
    <w:rsid w:val="0089385E"/>
    <w:rsid w:val="00897550"/>
    <w:rsid w:val="008F5DFE"/>
    <w:rsid w:val="00956AC4"/>
    <w:rsid w:val="009635D5"/>
    <w:rsid w:val="009864A2"/>
    <w:rsid w:val="009A6EAE"/>
    <w:rsid w:val="009B58ED"/>
    <w:rsid w:val="00A77E16"/>
    <w:rsid w:val="00AA3F46"/>
    <w:rsid w:val="00AB11E8"/>
    <w:rsid w:val="00AD42FE"/>
    <w:rsid w:val="00B6426D"/>
    <w:rsid w:val="00B713F8"/>
    <w:rsid w:val="00BA7C4F"/>
    <w:rsid w:val="00BE75AF"/>
    <w:rsid w:val="00C3228D"/>
    <w:rsid w:val="00C830EC"/>
    <w:rsid w:val="00D160F3"/>
    <w:rsid w:val="00D51115"/>
    <w:rsid w:val="00DC1946"/>
    <w:rsid w:val="00E52382"/>
    <w:rsid w:val="00E562B2"/>
    <w:rsid w:val="00EA715C"/>
    <w:rsid w:val="00EC0B0A"/>
    <w:rsid w:val="00ED2ED4"/>
    <w:rsid w:val="00ED7E08"/>
    <w:rsid w:val="00EE3636"/>
    <w:rsid w:val="00FB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Balloon Text"/>
    <w:basedOn w:val="a"/>
    <w:link w:val="a4"/>
    <w:uiPriority w:val="99"/>
    <w:semiHidden/>
    <w:unhideWhenUsed/>
    <w:rsid w:val="00AB11E8"/>
    <w:rPr>
      <w:rFonts w:ascii="Arial" w:eastAsia="ＭＳ ゴシック" w:hAnsi="Arial" w:cs="Times New Roman"/>
      <w:sz w:val="18"/>
      <w:szCs w:val="18"/>
    </w:rPr>
  </w:style>
  <w:style w:type="character" w:customStyle="1" w:styleId="a4">
    <w:name w:val="吹き出し (文字)"/>
    <w:link w:val="a3"/>
    <w:uiPriority w:val="99"/>
    <w:semiHidden/>
    <w:rsid w:val="00AB11E8"/>
    <w:rPr>
      <w:rFonts w:ascii="Arial" w:eastAsia="ＭＳ ゴシック" w:hAnsi="Arial" w:cs="Times New Roman"/>
      <w:color w:val="000000"/>
      <w:sz w:val="18"/>
      <w:szCs w:val="18"/>
    </w:rPr>
  </w:style>
  <w:style w:type="numbering" w:customStyle="1" w:styleId="11">
    <w:name w:val="リストなし1"/>
    <w:next w:val="a2"/>
    <w:semiHidden/>
    <w:unhideWhenUsed/>
    <w:rsid w:val="00EE3636"/>
  </w:style>
  <w:style w:type="paragraph" w:customStyle="1" w:styleId="a5">
    <w:name w:val="一太郎"/>
    <w:rsid w:val="00EE3636"/>
    <w:pPr>
      <w:widowControl w:val="0"/>
      <w:wordWrap w:val="0"/>
      <w:autoSpaceDE w:val="0"/>
      <w:autoSpaceDN w:val="0"/>
      <w:adjustRightInd w:val="0"/>
      <w:spacing w:line="710" w:lineRule="exact"/>
      <w:jc w:val="both"/>
    </w:pPr>
    <w:rPr>
      <w:rFonts w:ascii="Times New Roman" w:hAnsi="Times New Roman"/>
      <w:spacing w:val="8"/>
      <w:sz w:val="28"/>
      <w:szCs w:val="28"/>
    </w:rPr>
  </w:style>
  <w:style w:type="paragraph" w:styleId="a6">
    <w:name w:val="header"/>
    <w:basedOn w:val="a"/>
    <w:link w:val="a7"/>
    <w:uiPriority w:val="99"/>
    <w:unhideWhenUsed/>
    <w:rsid w:val="00665CE9"/>
    <w:pPr>
      <w:tabs>
        <w:tab w:val="center" w:pos="4252"/>
        <w:tab w:val="right" w:pos="8504"/>
      </w:tabs>
      <w:snapToGrid w:val="0"/>
    </w:pPr>
  </w:style>
  <w:style w:type="character" w:customStyle="1" w:styleId="a7">
    <w:name w:val="ヘッダー (文字)"/>
    <w:link w:val="a6"/>
    <w:uiPriority w:val="99"/>
    <w:rsid w:val="00665CE9"/>
    <w:rPr>
      <w:color w:val="000000"/>
      <w:sz w:val="22"/>
    </w:rPr>
  </w:style>
  <w:style w:type="paragraph" w:styleId="a8">
    <w:name w:val="footer"/>
    <w:basedOn w:val="a"/>
    <w:link w:val="a9"/>
    <w:uiPriority w:val="99"/>
    <w:unhideWhenUsed/>
    <w:rsid w:val="00665CE9"/>
    <w:pPr>
      <w:tabs>
        <w:tab w:val="center" w:pos="4252"/>
        <w:tab w:val="right" w:pos="8504"/>
      </w:tabs>
      <w:snapToGrid w:val="0"/>
    </w:pPr>
  </w:style>
  <w:style w:type="character" w:customStyle="1" w:styleId="a9">
    <w:name w:val="フッター (文字)"/>
    <w:link w:val="a8"/>
    <w:uiPriority w:val="99"/>
    <w:rsid w:val="00665CE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2022-06-30T08:40:00Z</dcterms:created>
  <dcterms:modified xsi:type="dcterms:W3CDTF">2022-07-06T00:26:00Z</dcterms:modified>
</cp:coreProperties>
</file>