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03C7" w14:textId="77777777" w:rsidR="00925C0B" w:rsidRPr="000600B9" w:rsidRDefault="005F7990" w:rsidP="00B40ACB">
      <w:pPr>
        <w:ind w:right="105" w:firstLineChars="400" w:firstLine="840"/>
        <w:jc w:val="right"/>
        <w:rPr>
          <w:rFonts w:ascii="ＭＳ Ｐ明朝" w:eastAsia="ＭＳ Ｐ明朝" w:hAnsi="ＭＳ Ｐ明朝"/>
          <w:color w:val="000000" w:themeColor="text1"/>
        </w:rPr>
      </w:pPr>
      <w:r w:rsidRPr="000600B9">
        <w:rPr>
          <w:rFonts w:ascii="ＭＳ Ｐ明朝" w:eastAsia="ＭＳ Ｐ明朝" w:hAnsi="ＭＳ Ｐ明朝"/>
          <w:color w:val="000000" w:themeColor="text1"/>
        </w:rPr>
        <w:t>Attachment 5</w:t>
      </w:r>
    </w:p>
    <w:p w14:paraId="656A9A85" w14:textId="3F13E368" w:rsidR="00925C0B" w:rsidRPr="000600B9" w:rsidRDefault="005F7990" w:rsidP="00925C0B">
      <w:pPr>
        <w:spacing w:line="0" w:lineRule="atLeast"/>
        <w:jc w:val="left"/>
        <w:rPr>
          <w:rFonts w:ascii="ＭＳ Ｐ明朝" w:eastAsia="ＭＳ Ｐ明朝" w:hAnsi="ＭＳ Ｐ明朝"/>
          <w:color w:val="000000" w:themeColor="text1"/>
        </w:rPr>
      </w:pPr>
      <w:r w:rsidRPr="000600B9">
        <w:rPr>
          <w:rFonts w:ascii="ＭＳ Ｐ明朝" w:eastAsia="ＭＳ Ｐ明朝" w:hAnsi="ＭＳ Ｐ明朝"/>
          <w:color w:val="000000" w:themeColor="text1"/>
        </w:rPr>
        <w:t xml:space="preserve">List of </w:t>
      </w:r>
      <w:r w:rsidR="00A05477" w:rsidRPr="000600B9">
        <w:rPr>
          <w:rFonts w:ascii="ＭＳ Ｐ明朝" w:eastAsia="ＭＳ Ｐ明朝" w:hAnsi="ＭＳ Ｐ明朝"/>
          <w:color w:val="000000" w:themeColor="text1"/>
        </w:rPr>
        <w:t xml:space="preserve">Documents and </w:t>
      </w:r>
      <w:r w:rsidRPr="000600B9">
        <w:rPr>
          <w:rFonts w:ascii="ＭＳ Ｐ明朝" w:eastAsia="ＭＳ Ｐ明朝" w:hAnsi="ＭＳ Ｐ明朝"/>
          <w:color w:val="000000" w:themeColor="text1"/>
        </w:rPr>
        <w:t>Procedures</w:t>
      </w:r>
      <w:r w:rsidR="00F61732" w:rsidRPr="000600B9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0043F1" w:rsidRPr="000600B9">
        <w:rPr>
          <w:rFonts w:ascii="ＭＳ Ｐ明朝" w:eastAsia="ＭＳ Ｐ明朝" w:hAnsi="ＭＳ Ｐ明朝"/>
          <w:color w:val="000000" w:themeColor="text1"/>
        </w:rPr>
        <w:t>(GMP)</w:t>
      </w:r>
      <w:r w:rsidR="009974ED" w:rsidRPr="000600B9">
        <w:rPr>
          <w:rFonts w:ascii="ＭＳ Ｐ明朝" w:eastAsia="ＭＳ Ｐ明朝" w:hAnsi="ＭＳ Ｐ明朝"/>
          <w:color w:val="000000" w:themeColor="text1"/>
        </w:rPr>
        <w:t xml:space="preserve"> </w:t>
      </w:r>
    </w:p>
    <w:tbl>
      <w:tblPr>
        <w:tblpPr w:leftFromText="142" w:rightFromText="142" w:vertAnchor="page" w:horzAnchor="margin" w:tblpY="1984"/>
        <w:tblW w:w="133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866"/>
        <w:gridCol w:w="2821"/>
        <w:gridCol w:w="1517"/>
        <w:gridCol w:w="1855"/>
        <w:gridCol w:w="2170"/>
      </w:tblGrid>
      <w:tr w:rsidR="000600B9" w:rsidRPr="000600B9" w14:paraId="35B990E0" w14:textId="77777777" w:rsidTr="009974ED">
        <w:trPr>
          <w:trHeight w:val="54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0ED8D" w14:textId="4C3A537B" w:rsidR="00154232" w:rsidRPr="000600B9" w:rsidRDefault="000043F1" w:rsidP="002050E9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Applicable part of laws and regulations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B6C71E" w14:textId="68EFA282" w:rsidR="00154232" w:rsidRPr="000600B9" w:rsidRDefault="00A05477" w:rsidP="002050E9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Documents/Procedures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1ABD5" w14:textId="709F1515" w:rsidR="00154232" w:rsidRPr="000600B9" w:rsidRDefault="00154232" w:rsidP="002050E9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N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ame 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of </w:t>
            </w:r>
            <w:r w:rsidR="00A05477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Documents/ Procedures 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at the site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9CD5E" w14:textId="5CC04FDA" w:rsidR="00154232" w:rsidRPr="000600B9" w:rsidRDefault="00A05477" w:rsidP="002050E9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Documents/ Procedures</w:t>
            </w:r>
            <w:r w:rsidR="00154232"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 Number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19EC31" w14:textId="58C45209" w:rsidR="00154232" w:rsidRPr="000600B9" w:rsidRDefault="006A6410" w:rsidP="002050E9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Date of</w:t>
            </w:r>
            <w:r w:rsidR="00154232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latest 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r</w:t>
            </w:r>
            <w:r w:rsidR="00154232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evision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</w:t>
            </w:r>
            <w:r w:rsidR="00154232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(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Date of enactment if no revision has been made.</w:t>
            </w:r>
            <w:r w:rsidR="00154232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6E2DA" w14:textId="5A6BB900" w:rsidR="00154232" w:rsidRPr="000600B9" w:rsidRDefault="005A0684" w:rsidP="002050E9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Reasons for not having documents/procedures in place </w:t>
            </w:r>
            <w:r w:rsidR="00154232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(if applicable)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600B9" w:rsidRPr="000600B9" w14:paraId="21C42452" w14:textId="77777777" w:rsidTr="00154232">
        <w:trPr>
          <w:trHeight w:val="54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589E" w14:textId="67DF98F2" w:rsidR="008534B3" w:rsidRPr="000600B9" w:rsidRDefault="00C87D20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="009974ED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Ministerial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="000043F1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* </w:t>
            </w:r>
            <w:r w:rsidR="005727C5"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Article3-3,</w:t>
            </w:r>
            <w:r w:rsidR="005727C5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="00307649"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P</w:t>
            </w:r>
            <w:r w:rsidR="005727C5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aragraph</w:t>
            </w:r>
            <w:r w:rsidR="002F0AF2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="005727C5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1</w:t>
            </w:r>
            <w:r w:rsidR="0030764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, Item</w:t>
            </w:r>
            <w:r w:rsidR="002F0AF2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="005727C5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1</w:t>
            </w:r>
          </w:p>
          <w:p w14:paraId="34B6239B" w14:textId="7A3F9345" w:rsidR="00154232" w:rsidRPr="000600B9" w:rsidRDefault="001A1598" w:rsidP="00A42D5D">
            <w:pPr>
              <w:spacing w:line="0" w:lineRule="atLeast"/>
              <w:jc w:val="left"/>
              <w:rPr>
                <w:rFonts w:ascii="ＭＳ Ｐ明朝" w:eastAsia="ＭＳ Ｐ明朝" w:hAnsi="ＭＳ Ｐ明朝" w:cs="ＭＳ明朝"/>
                <w:color w:val="000000" w:themeColor="text1"/>
                <w:sz w:val="16"/>
                <w:szCs w:val="16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romulgation notice</w:t>
            </w:r>
            <w:r w:rsidR="000043F1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** </w:t>
            </w:r>
            <w:r w:rsidR="008534B3" w:rsidRPr="000600B9">
              <w:rPr>
                <w:rFonts w:ascii="ＭＳ Ｐ明朝" w:eastAsia="ＭＳ Ｐ明朝" w:hAnsi="ＭＳ Ｐ明朝" w:cs="LiberationSerif-Bold"/>
                <w:color w:val="000000" w:themeColor="text1"/>
                <w:kern w:val="0"/>
                <w:sz w:val="16"/>
                <w:szCs w:val="16"/>
              </w:rPr>
              <w:t>Section 3. Explanation of each article</w:t>
            </w:r>
            <w:r w:rsidR="009974ED" w:rsidRPr="000600B9">
              <w:rPr>
                <w:rFonts w:ascii="ＭＳ Ｐ明朝" w:eastAsia="ＭＳ Ｐ明朝" w:hAnsi="ＭＳ Ｐ明朝" w:cs="LiberationSerif-Bold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="009974ED" w:rsidRPr="000600B9">
              <w:rPr>
                <w:rFonts w:ascii="ＭＳ Ｐ明朝" w:eastAsia="ＭＳ Ｐ明朝" w:hAnsi="ＭＳ Ｐ明朝" w:cs="LiberationSerif-Bold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8534B3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5. Matters pertaining to Article 3-3 (Pharmaceutical quality system)</w:t>
            </w:r>
            <w:r w:rsidR="009974ED" w:rsidRPr="000600B9">
              <w:rPr>
                <w:rFonts w:ascii="ＭＳ Ｐ明朝" w:eastAsia="ＭＳ Ｐ明朝" w:hAnsi="ＭＳ Ｐ明朝" w:cs="LiberationSerif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="009974ED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8534B3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 xml:space="preserve">(1) Matters pertaining to Article 3-3 </w:t>
            </w:r>
            <w:r w:rsidR="009974ED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I</w:t>
            </w:r>
            <w:r w:rsidR="008534B3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tem</w:t>
            </w:r>
            <w:r w:rsidR="007659A7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9974ED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B56B" w14:textId="07A491F4" w:rsidR="00154232" w:rsidRPr="000600B9" w:rsidRDefault="00E80A89" w:rsidP="002050E9">
            <w:pPr>
              <w:spacing w:line="0" w:lineRule="atLeast"/>
              <w:jc w:val="left"/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Document</w:t>
            </w:r>
            <w:r w:rsidR="002F0AF2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s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which describe the quality policy and components of the procedures for the pharmaceutical quality system, etc.</w:t>
            </w:r>
            <w:r w:rsidR="004E05C1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</w:t>
            </w:r>
            <w:r w:rsidR="004502B5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(This document</w:t>
            </w:r>
            <w:r w:rsidR="009974ED"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4E05C1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corresponds to the Quality Manual </w:t>
            </w:r>
            <w:r w:rsidR="007659A7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of </w:t>
            </w:r>
            <w:r w:rsidR="004E05C1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the ICH Q10</w:t>
            </w:r>
            <w:r w:rsidR="004502B5"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4E05C1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Guideline and PIC/S GMP Guideline</w:t>
            </w:r>
            <w:r w:rsidR="004502B5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)</w:t>
            </w:r>
            <w:r w:rsidR="002050E9" w:rsidRPr="000600B9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A7FB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276B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088A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79B6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17CF4CB2" w14:textId="77777777" w:rsidTr="00154232">
        <w:trPr>
          <w:trHeight w:val="54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788" w14:textId="62570676" w:rsidR="00154232" w:rsidRPr="000600B9" w:rsidRDefault="00C87D20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7659A7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7659A7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7659A7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1)</w:t>
            </w:r>
            <w:r w:rsidR="00307649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A663" w14:textId="3DE287AD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Procedures for Hygiene Control of buildings, </w:t>
            </w:r>
            <w:r w:rsidR="00FF6F9B"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facilities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and personnel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E29A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2873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C362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46F7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3D894BD2" w14:textId="77777777" w:rsidTr="00154232">
        <w:trPr>
          <w:trHeight w:val="54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475" w14:textId="6F5EB655" w:rsidR="00154232" w:rsidRPr="000600B9" w:rsidRDefault="009974ED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7659A7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7659A7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7659A7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(2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0FC6" w14:textId="52FA8FCC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Procedures for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Manufacturing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Control describing Manufacturing process, Manufacturing facilities, Materials and Products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E0DE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787F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5D6E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0EC4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10A10FD4" w14:textId="77777777" w:rsidTr="00154232">
        <w:trPr>
          <w:trHeight w:val="54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D5F" w14:textId="32AF80CE" w:rsidR="00154232" w:rsidRPr="000600B9" w:rsidRDefault="001A1598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romulgation notice </w:t>
            </w:r>
            <w:r w:rsidRPr="000600B9">
              <w:rPr>
                <w:rFonts w:ascii="ＭＳ Ｐ明朝" w:eastAsia="ＭＳ Ｐ明朝" w:hAnsi="ＭＳ Ｐ明朝" w:cs="LiberationSerif-Bold"/>
                <w:color w:val="000000" w:themeColor="text1"/>
                <w:kern w:val="0"/>
                <w:sz w:val="16"/>
                <w:szCs w:val="16"/>
              </w:rPr>
              <w:t>Section 3. Explanation of each article</w:t>
            </w:r>
            <w:r w:rsidR="009974ED" w:rsidRPr="000600B9">
              <w:rPr>
                <w:rFonts w:ascii="ＭＳ Ｐ明朝" w:eastAsia="ＭＳ Ｐ明朝" w:hAnsi="ＭＳ Ｐ明朝" w:cs="LiberationSerif-Bold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 xml:space="preserve"> 11. Matters pertaining to Article 8 (</w:t>
            </w:r>
            <w:r w:rsidR="009974ED" w:rsidRPr="000600B9">
              <w:rPr>
                <w:rFonts w:ascii="ＭＳ Ｐ明朝" w:eastAsia="ＭＳ Ｐ明朝" w:hAnsi="ＭＳ Ｐ明朝" w:cs="LiberationSerif" w:hint="eastAsia"/>
                <w:color w:val="000000" w:themeColor="text1"/>
                <w:kern w:val="0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rocedures, etc.)</w:t>
            </w:r>
            <w:r w:rsidRPr="000600B9">
              <w:rPr>
                <w:rFonts w:ascii="ＭＳ Ｐ明朝" w:eastAsia="ＭＳ Ｐ明朝" w:hAnsi="ＭＳ Ｐ明朝" w:cs="LiberationSerif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(1)</w:t>
            </w:r>
            <w:r w:rsidR="001F6AF7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-</w:t>
            </w:r>
            <w:r w:rsidR="00E80A89" w:rsidRPr="000600B9">
              <w:rPr>
                <w:rFonts w:ascii="ＭＳ Ｐ明朝" w:eastAsia="ＭＳ Ｐ明朝" w:hAnsi="ＭＳ Ｐ明朝" w:cs="LiberationSerif" w:hint="eastAsia"/>
                <w:color w:val="000000" w:themeColor="text1"/>
                <w:kern w:val="0"/>
                <w:sz w:val="16"/>
                <w:szCs w:val="16"/>
              </w:rPr>
              <w:t>(2)</w:t>
            </w:r>
            <w:r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 xml:space="preserve"> Matters pertaining to Article 8</w:t>
            </w:r>
            <w:r w:rsidR="002F0AF2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,</w:t>
            </w:r>
            <w:r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2F0AF2" w:rsidRPr="000600B9">
              <w:rPr>
                <w:rFonts w:ascii="ＭＳ Ｐ明朝" w:eastAsia="ＭＳ Ｐ明朝" w:hAnsi="ＭＳ Ｐ明朝" w:cs="LiberationSerif" w:hint="eastAsia"/>
                <w:color w:val="000000" w:themeColor="text1"/>
                <w:kern w:val="0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aragraph</w:t>
            </w:r>
            <w:r w:rsidR="002F0AF2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1</w:t>
            </w:r>
            <w:r w:rsidR="002F0AF2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,</w:t>
            </w:r>
            <w:r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2F0AF2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I</w:t>
            </w:r>
            <w:r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 xml:space="preserve">tem </w:t>
            </w:r>
            <w:r w:rsidR="002F0AF2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 xml:space="preserve">2 </w:t>
            </w:r>
            <w:r w:rsidR="00830F4E" w:rsidRPr="000600B9">
              <w:rPr>
                <w:rFonts w:ascii="ＭＳ Ｐ明朝" w:eastAsia="ＭＳ Ｐ明朝" w:hAnsi="ＭＳ Ｐ明朝" w:cs="LiberationSerif" w:hint="eastAsia"/>
                <w:color w:val="000000" w:themeColor="text1"/>
                <w:kern w:val="0"/>
                <w:sz w:val="16"/>
                <w:szCs w:val="16"/>
              </w:rPr>
              <w:t>ｂ</w:t>
            </w:r>
            <w:r w:rsidR="00327FF5" w:rsidRPr="000600B9">
              <w:rPr>
                <w:rFonts w:ascii="ＭＳ Ｐ明朝" w:eastAsia="ＭＳ Ｐ明朝" w:hAnsi="ＭＳ Ｐ明朝" w:cs="LiberationSerif" w:hint="eastAsia"/>
                <w:color w:val="000000" w:themeColor="text1"/>
                <w:kern w:val="0"/>
                <w:sz w:val="16"/>
                <w:szCs w:val="16"/>
              </w:rPr>
              <w:t>.</w:t>
            </w:r>
            <w:r w:rsidR="00830F4E" w:rsidRPr="000600B9">
              <w:rPr>
                <w:rFonts w:ascii="ＭＳ Ｐ明朝" w:eastAsia="ＭＳ Ｐ明朝" w:hAnsi="ＭＳ Ｐ明朝" w:cs="LiberationSerif"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="00830F4E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(g)-</w:t>
            </w:r>
            <w:r w:rsidR="00E80A89" w:rsidRPr="000600B9">
              <w:rPr>
                <w:rFonts w:ascii="ＭＳ Ｐ明朝" w:eastAsia="ＭＳ Ｐ明朝" w:hAnsi="ＭＳ Ｐ明朝" w:cs="LiberationSerif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F96E48" w:rsidRPr="000600B9">
              <w:rPr>
                <w:rFonts w:ascii="ＭＳ Ｐ明朝" w:eastAsia="ＭＳ Ｐ明朝" w:hAnsi="ＭＳ Ｐ明朝" w:cs="LiberationSerif"/>
                <w:color w:val="000000" w:themeColor="text1"/>
                <w:kern w:val="0"/>
                <w:sz w:val="16"/>
                <w:szCs w:val="16"/>
              </w:rPr>
              <w:t>c</w:t>
            </w:r>
            <w:r w:rsidR="00E80A89" w:rsidRPr="000600B9">
              <w:rPr>
                <w:rFonts w:ascii="ＭＳ Ｐ明朝" w:eastAsia="ＭＳ Ｐ明朝" w:hAnsi="ＭＳ Ｐ明朝" w:cs="LiberationSerif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F6ED" w14:textId="034160ED" w:rsidR="00154232" w:rsidRPr="000600B9" w:rsidRDefault="00474CDB" w:rsidP="00474CDB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P</w:t>
            </w:r>
            <w:r w:rsidR="005C363C"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rocedures concerning confirmation that raw materials are suitable with reference to the relevant provisions in the 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Japanese Standards for Biological Ingredients(When manufacturing products involving pharmaceuticals using raw materials of</w:t>
            </w:r>
            <w:r w:rsidR="009E4BB4"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human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or animal origin)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AB87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342F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B642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CAE2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66AF69C0" w14:textId="77777777" w:rsidTr="00154232">
        <w:trPr>
          <w:trHeight w:val="54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81F" w14:textId="17F39DD6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B86C50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B86C50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B86C50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3)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903A" w14:textId="3D93F40E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Procedures for Quality Control describing Testing facilities, </w:t>
            </w:r>
            <w:proofErr w:type="gramStart"/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Testing</w:t>
            </w:r>
            <w:proofErr w:type="gramEnd"/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equipment, Test samples, Testing, etc. (including Procedures for handling OOS and Re-testing)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F237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618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16CF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F937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57D970AB" w14:textId="77777777" w:rsidTr="00154232">
        <w:trPr>
          <w:trHeight w:val="32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45B" w14:textId="6C6CC483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B86C50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B86C50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4)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E27C" w14:textId="4806D1B3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Procedures for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Stability Monitoring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92EE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6CE1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EB53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A518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4238D221" w14:textId="77777777" w:rsidTr="00154232">
        <w:trPr>
          <w:trHeight w:val="2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AE0" w14:textId="76A12E87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B86C50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B86C50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B86C50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5)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4023" w14:textId="62591936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Proc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edures for Product Quality Review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6DC2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8CA9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F96C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8FC1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4BA38BF9" w14:textId="77777777" w:rsidTr="00154232">
        <w:trPr>
          <w:trHeight w:val="2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0699" w14:textId="577F9176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B86C50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B86C50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FF6F9B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6)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0EDD" w14:textId="395E8953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Procedures for Supplier Management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E3B7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BC7F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25E3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2F77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2753AC7D" w14:textId="77777777" w:rsidTr="00154232">
        <w:trPr>
          <w:trHeight w:val="2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4B4" w14:textId="0FE138B1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FF6F9B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FF6F9B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FF6F9B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7)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9B95" w14:textId="4055066E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Procedures for Management of Outsourced activities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91F3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E38E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94FB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2537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723B912E" w14:textId="77777777" w:rsidTr="00154232">
        <w:trPr>
          <w:trHeight w:val="2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886" w14:textId="5491087C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FF6F9B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FF6F9B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FF6F9B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8)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47A" w14:textId="11C39F99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Procedures for Batch disposition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C796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821D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3FC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1642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74A54AD7" w14:textId="77777777" w:rsidTr="00154232">
        <w:trPr>
          <w:trHeight w:val="54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7C7D" w14:textId="12CE9BF5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FF6F9B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FF6F9B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FF6F9B"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9)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C2E" w14:textId="3F26B90A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rocedures for Validation (including Procedures for Process Validation and Procedures for Cleaning Validation)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F542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CB42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5422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55D3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300BBE33" w14:textId="77777777" w:rsidTr="00154232">
        <w:trPr>
          <w:trHeight w:val="2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91E" w14:textId="42E2DBF4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10)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11B2" w14:textId="40D5A8AB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Procedures for Change Control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893F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F679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FD4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E9C3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4BA8A5C0" w14:textId="77777777" w:rsidTr="00154232">
        <w:trPr>
          <w:trHeight w:val="2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5ED" w14:textId="146ADF75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11)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4A2" w14:textId="29975B4D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Procedures for Deviation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36FB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03A4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6DA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5F4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25069A77" w14:textId="77777777" w:rsidTr="00154232">
        <w:trPr>
          <w:trHeight w:val="2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CFF" w14:textId="338AF8AA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2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94DD" w14:textId="5AD0FD7A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Procedures for handling quality information (including complaint)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B28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2234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E21B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0F01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07F21C2B" w14:textId="77777777" w:rsidTr="00154232">
        <w:trPr>
          <w:trHeight w:val="2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70A" w14:textId="3DA5ABA6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13)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9FE0" w14:textId="72FA16C9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Procedures for Recall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0347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AFC2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6DB5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967E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590052E1" w14:textId="77777777" w:rsidTr="00154232">
        <w:trPr>
          <w:trHeight w:val="2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3F0" w14:textId="40FD7A8C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14)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088" w14:textId="2FA00BBC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Procedures for Self-inspection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231D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E3FC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E2DC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E11F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76D3190C" w14:textId="77777777" w:rsidTr="00154232">
        <w:trPr>
          <w:trHeight w:val="2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E1A" w14:textId="5AF4C649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15)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5BE0" w14:textId="5176E375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Procedures for Training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8DEC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5FCA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A60B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CFC9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0B9" w:rsidRPr="000600B9" w14:paraId="2936551D" w14:textId="77777777" w:rsidTr="00154232">
        <w:trPr>
          <w:trHeight w:val="623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F5F" w14:textId="596281B1" w:rsidR="00154232" w:rsidRPr="000600B9" w:rsidRDefault="001F6AF7" w:rsidP="002050E9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GMP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Ministerial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O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rdinance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 Article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8,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P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aragraph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1, Item</w:t>
            </w:r>
            <w:r w:rsidR="009E4BB4"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0600B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0600B9"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  <w:t>16)</w:t>
            </w:r>
            <w:r w:rsidR="002050E9" w:rsidRPr="000600B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90F" w14:textId="0EEFAA0B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strike/>
                <w:color w:val="000000" w:themeColor="text1"/>
                <w:sz w:val="18"/>
                <w:szCs w:val="18"/>
              </w:rPr>
            </w:pPr>
            <w:r w:rsidRPr="000600B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Procedures for Document</w:t>
            </w:r>
            <w:r w:rsidRPr="000600B9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ation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9620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33DF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E1BC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961B" w14:textId="77777777" w:rsidR="00154232" w:rsidRPr="000600B9" w:rsidRDefault="00154232" w:rsidP="00154232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32CECA41" w14:textId="43FF2048" w:rsidR="005801AE" w:rsidRPr="000600B9" w:rsidRDefault="002050E9" w:rsidP="005801AE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hint="eastAsia"/>
          <w:bCs/>
          <w:color w:val="000000" w:themeColor="text1"/>
          <w:sz w:val="18"/>
          <w:szCs w:val="18"/>
        </w:rPr>
      </w:pPr>
      <w:r w:rsidRPr="000600B9">
        <w:rPr>
          <w:rFonts w:ascii="ＭＳ Ｐ明朝" w:eastAsia="ＭＳ Ｐ明朝" w:hAnsi="ＭＳ Ｐ明朝"/>
          <w:color w:val="000000" w:themeColor="text1"/>
          <w:sz w:val="16"/>
          <w:szCs w:val="16"/>
        </w:rPr>
        <w:t>*</w:t>
      </w:r>
      <w:r w:rsidR="00C87D20" w:rsidRPr="000600B9">
        <w:rPr>
          <w:rFonts w:ascii="ＭＳ Ｐ明朝" w:eastAsia="ＭＳ Ｐ明朝" w:hAnsi="ＭＳ Ｐ明朝"/>
          <w:bCs/>
          <w:color w:val="000000" w:themeColor="text1"/>
          <w:sz w:val="18"/>
          <w:szCs w:val="18"/>
        </w:rPr>
        <w:t xml:space="preserve">Ministerial Ordinance on </w:t>
      </w:r>
      <w:r w:rsidR="00C87D20" w:rsidRPr="000600B9">
        <w:rPr>
          <w:rFonts w:ascii="ＭＳ Ｐ明朝" w:eastAsia="ＭＳ Ｐ明朝" w:hAnsi="ＭＳ Ｐ明朝" w:hint="eastAsia"/>
          <w:bCs/>
          <w:color w:val="000000" w:themeColor="text1"/>
          <w:sz w:val="18"/>
          <w:szCs w:val="18"/>
        </w:rPr>
        <w:t xml:space="preserve">Standards for Manufacturing Control and Quality </w:t>
      </w:r>
      <w:r w:rsidR="00C87D20" w:rsidRPr="000600B9">
        <w:rPr>
          <w:rFonts w:ascii="ＭＳ Ｐ明朝" w:eastAsia="ＭＳ Ｐ明朝" w:hAnsi="ＭＳ Ｐ明朝"/>
          <w:bCs/>
          <w:color w:val="000000" w:themeColor="text1"/>
          <w:sz w:val="18"/>
          <w:szCs w:val="18"/>
        </w:rPr>
        <w:t>control for Drugs and Quasi-drugs</w:t>
      </w:r>
      <w:r w:rsidR="009E4BB4" w:rsidRPr="000600B9">
        <w:rPr>
          <w:rFonts w:ascii="ＭＳ Ｐ明朝" w:eastAsia="ＭＳ Ｐ明朝" w:hAnsi="ＭＳ Ｐ明朝" w:hint="eastAsia"/>
          <w:bCs/>
          <w:color w:val="000000" w:themeColor="text1"/>
          <w:sz w:val="18"/>
          <w:szCs w:val="18"/>
        </w:rPr>
        <w:t xml:space="preserve">　</w:t>
      </w:r>
      <w:r w:rsidR="001A1598" w:rsidRPr="000600B9">
        <w:rPr>
          <w:rFonts w:ascii="ＭＳ Ｐ明朝" w:eastAsia="ＭＳ Ｐ明朝" w:hAnsi="ＭＳ Ｐ明朝" w:hint="eastAsia"/>
          <w:bCs/>
          <w:color w:val="000000" w:themeColor="text1"/>
          <w:sz w:val="18"/>
          <w:szCs w:val="18"/>
        </w:rPr>
        <w:t>（</w:t>
      </w:r>
      <w:r w:rsidR="001F6AF7" w:rsidRPr="000600B9">
        <w:rPr>
          <w:rFonts w:ascii="ＭＳ Ｐ明朝" w:eastAsia="ＭＳ Ｐ明朝" w:hAnsi="ＭＳ Ｐ明朝"/>
          <w:bCs/>
          <w:color w:val="000000" w:themeColor="text1"/>
          <w:sz w:val="18"/>
          <w:szCs w:val="18"/>
        </w:rPr>
        <w:t xml:space="preserve">Ordinance of Ministry of Health, </w:t>
      </w:r>
      <w:proofErr w:type="spellStart"/>
      <w:r w:rsidR="001F6AF7" w:rsidRPr="000600B9">
        <w:rPr>
          <w:rFonts w:ascii="ＭＳ Ｐ明朝" w:eastAsia="ＭＳ Ｐ明朝" w:hAnsi="ＭＳ Ｐ明朝"/>
          <w:bCs/>
          <w:color w:val="000000" w:themeColor="text1"/>
          <w:sz w:val="18"/>
          <w:szCs w:val="18"/>
        </w:rPr>
        <w:t>Labour</w:t>
      </w:r>
      <w:proofErr w:type="spellEnd"/>
      <w:r w:rsidR="001F6AF7" w:rsidRPr="000600B9">
        <w:rPr>
          <w:rFonts w:ascii="ＭＳ Ｐ明朝" w:eastAsia="ＭＳ Ｐ明朝" w:hAnsi="ＭＳ Ｐ明朝"/>
          <w:bCs/>
          <w:color w:val="000000" w:themeColor="text1"/>
          <w:sz w:val="18"/>
          <w:szCs w:val="18"/>
        </w:rPr>
        <w:t xml:space="preserve"> and Welfare, No. 179, 2004</w:t>
      </w:r>
      <w:r w:rsidR="001A1598" w:rsidRPr="000600B9">
        <w:rPr>
          <w:rFonts w:ascii="ＭＳ Ｐ明朝" w:eastAsia="ＭＳ Ｐ明朝" w:hAnsi="ＭＳ Ｐ明朝" w:hint="eastAsia"/>
          <w:bCs/>
          <w:color w:val="000000" w:themeColor="text1"/>
          <w:sz w:val="18"/>
          <w:szCs w:val="18"/>
        </w:rPr>
        <w:t>）</w:t>
      </w:r>
    </w:p>
    <w:p w14:paraId="10220293" w14:textId="4E95DA57" w:rsidR="00307649" w:rsidRPr="000600B9" w:rsidRDefault="002050E9" w:rsidP="002050E9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"/>
          <w:color w:val="000000" w:themeColor="text1"/>
          <w:kern w:val="0"/>
          <w:sz w:val="18"/>
          <w:szCs w:val="18"/>
        </w:rPr>
      </w:pPr>
      <w:r w:rsidRPr="000600B9">
        <w:rPr>
          <w:rFonts w:ascii="ＭＳ Ｐ明朝" w:eastAsia="ＭＳ Ｐ明朝" w:hAnsi="ＭＳ Ｐ明朝"/>
          <w:color w:val="000000" w:themeColor="text1"/>
          <w:sz w:val="16"/>
          <w:szCs w:val="16"/>
        </w:rPr>
        <w:t>**</w:t>
      </w:r>
      <w:r w:rsidR="000043F1" w:rsidRPr="000600B9">
        <w:rPr>
          <w:rFonts w:ascii="ＭＳ Ｐ明朝" w:eastAsia="ＭＳ Ｐ明朝" w:hAnsi="ＭＳ Ｐ明朝" w:cs="LiberationSerif-Bold"/>
          <w:color w:val="000000" w:themeColor="text1"/>
          <w:kern w:val="0"/>
          <w:sz w:val="18"/>
          <w:szCs w:val="18"/>
        </w:rPr>
        <w:t xml:space="preserve"> Notification Concerning Partial Amendment of the </w:t>
      </w:r>
      <w:r w:rsidR="000043F1" w:rsidRPr="000600B9">
        <w:rPr>
          <w:rFonts w:ascii="ＭＳ Ｐ明朝" w:eastAsia="ＭＳ Ｐ明朝" w:hAnsi="ＭＳ Ｐ明朝"/>
          <w:bCs/>
          <w:color w:val="000000" w:themeColor="text1"/>
          <w:sz w:val="18"/>
          <w:szCs w:val="18"/>
        </w:rPr>
        <w:t xml:space="preserve">Ministerial Ordinance on </w:t>
      </w:r>
      <w:r w:rsidR="000043F1" w:rsidRPr="000600B9">
        <w:rPr>
          <w:rFonts w:ascii="ＭＳ Ｐ明朝" w:eastAsia="ＭＳ Ｐ明朝" w:hAnsi="ＭＳ Ｐ明朝" w:hint="eastAsia"/>
          <w:bCs/>
          <w:color w:val="000000" w:themeColor="text1"/>
          <w:sz w:val="18"/>
          <w:szCs w:val="18"/>
        </w:rPr>
        <w:t xml:space="preserve">Standards for Manufacturing Control and Quality </w:t>
      </w:r>
      <w:r w:rsidR="000043F1" w:rsidRPr="000600B9">
        <w:rPr>
          <w:rFonts w:ascii="ＭＳ Ｐ明朝" w:eastAsia="ＭＳ Ｐ明朝" w:hAnsi="ＭＳ Ｐ明朝"/>
          <w:bCs/>
          <w:color w:val="000000" w:themeColor="text1"/>
          <w:sz w:val="18"/>
          <w:szCs w:val="18"/>
        </w:rPr>
        <w:t>control for Drugs and Quasi-drugs</w:t>
      </w:r>
      <w:r w:rsidR="005801AE" w:rsidRPr="000600B9">
        <w:rPr>
          <w:rFonts w:ascii="ＭＳ Ｐ明朝" w:eastAsia="ＭＳ Ｐ明朝" w:hAnsi="ＭＳ Ｐ明朝" w:hint="eastAsia"/>
          <w:bCs/>
          <w:color w:val="000000" w:themeColor="text1"/>
          <w:sz w:val="18"/>
          <w:szCs w:val="18"/>
        </w:rPr>
        <w:t xml:space="preserve"> </w:t>
      </w:r>
      <w:r w:rsidR="000043F1" w:rsidRPr="000600B9">
        <w:rPr>
          <w:rFonts w:ascii="ＭＳ Ｐ明朝" w:eastAsia="ＭＳ Ｐ明朝" w:hAnsi="ＭＳ Ｐ明朝"/>
          <w:bCs/>
          <w:color w:val="000000" w:themeColor="text1"/>
          <w:sz w:val="18"/>
          <w:szCs w:val="18"/>
        </w:rPr>
        <w:t>(</w:t>
      </w:r>
      <w:r w:rsidR="005801AE" w:rsidRPr="000600B9">
        <w:rPr>
          <w:rFonts w:ascii="ＭＳ Ｐ明朝" w:eastAsia="ＭＳ Ｐ明朝" w:hAnsi="ＭＳ Ｐ明朝" w:cs="LiberationSerif"/>
          <w:color w:val="000000" w:themeColor="text1"/>
          <w:kern w:val="0"/>
          <w:sz w:val="18"/>
          <w:szCs w:val="18"/>
        </w:rPr>
        <w:t>PSEHB/CND Notification No. 0428/2</w:t>
      </w:r>
      <w:r w:rsidR="005801AE" w:rsidRPr="000600B9">
        <w:rPr>
          <w:rFonts w:ascii="ＭＳ Ｐ明朝" w:eastAsia="ＭＳ Ｐ明朝" w:hAnsi="ＭＳ Ｐ明朝" w:cs="LiberationSerif" w:hint="eastAsia"/>
          <w:color w:val="000000" w:themeColor="text1"/>
          <w:kern w:val="0"/>
          <w:sz w:val="18"/>
          <w:szCs w:val="18"/>
        </w:rPr>
        <w:t>,</w:t>
      </w:r>
      <w:r w:rsidR="005801AE" w:rsidRPr="000600B9">
        <w:rPr>
          <w:rFonts w:ascii="ＭＳ Ｐ明朝" w:eastAsia="ＭＳ Ｐ明朝" w:hAnsi="ＭＳ Ｐ明朝" w:cs="LiberationSerif"/>
          <w:color w:val="000000" w:themeColor="text1"/>
          <w:kern w:val="0"/>
          <w:sz w:val="18"/>
          <w:szCs w:val="18"/>
        </w:rPr>
        <w:t xml:space="preserve"> </w:t>
      </w:r>
      <w:r w:rsidR="005801AE" w:rsidRPr="000600B9">
        <w:rPr>
          <w:rFonts w:ascii="ＭＳ Ｐ明朝" w:eastAsia="ＭＳ Ｐ明朝" w:hAnsi="ＭＳ Ｐ明朝" w:cs="ＭＳ明朝" w:hint="eastAsia"/>
          <w:color w:val="000000" w:themeColor="text1"/>
          <w:kern w:val="0"/>
          <w:sz w:val="18"/>
          <w:szCs w:val="18"/>
        </w:rPr>
        <w:t>April 28,</w:t>
      </w:r>
      <w:r w:rsidR="005801AE" w:rsidRPr="000600B9">
        <w:rPr>
          <w:rFonts w:ascii="ＭＳ Ｐ明朝" w:eastAsia="ＭＳ Ｐ明朝" w:hAnsi="ＭＳ Ｐ明朝" w:cs="ＭＳ明朝"/>
          <w:color w:val="000000" w:themeColor="text1"/>
          <w:kern w:val="0"/>
          <w:sz w:val="18"/>
          <w:szCs w:val="18"/>
        </w:rPr>
        <w:t xml:space="preserve"> </w:t>
      </w:r>
      <w:r w:rsidR="005801AE" w:rsidRPr="000600B9">
        <w:rPr>
          <w:rFonts w:ascii="ＭＳ Ｐ明朝" w:eastAsia="ＭＳ Ｐ明朝" w:hAnsi="ＭＳ Ｐ明朝" w:cs="ＭＳ明朝" w:hint="eastAsia"/>
          <w:color w:val="000000" w:themeColor="text1"/>
          <w:kern w:val="0"/>
          <w:sz w:val="18"/>
          <w:szCs w:val="18"/>
        </w:rPr>
        <w:t>2021</w:t>
      </w:r>
      <w:r w:rsidR="000043F1" w:rsidRPr="000600B9">
        <w:rPr>
          <w:rFonts w:ascii="ＭＳ Ｐ明朝" w:eastAsia="ＭＳ Ｐ明朝" w:hAnsi="ＭＳ Ｐ明朝"/>
          <w:bCs/>
          <w:color w:val="000000" w:themeColor="text1"/>
          <w:sz w:val="18"/>
          <w:szCs w:val="18"/>
        </w:rPr>
        <w:t>)</w:t>
      </w:r>
      <w:r w:rsidR="00307649" w:rsidRPr="000600B9">
        <w:rPr>
          <w:rFonts w:ascii="ＭＳ Ｐ明朝" w:eastAsia="ＭＳ Ｐ明朝" w:hAnsi="ＭＳ Ｐ明朝"/>
          <w:color w:val="000000" w:themeColor="text1"/>
          <w:sz w:val="18"/>
          <w:szCs w:val="18"/>
        </w:rPr>
        <w:t xml:space="preserve"> </w:t>
      </w:r>
    </w:p>
    <w:sectPr w:rsidR="00307649" w:rsidRPr="000600B9" w:rsidSect="005F7990">
      <w:headerReference w:type="default" r:id="rId7"/>
      <w:pgSz w:w="16838" w:h="11906" w:orient="landscape"/>
      <w:pgMar w:top="1134" w:right="1985" w:bottom="709" w:left="1701" w:header="851" w:footer="3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7888" w14:textId="77777777" w:rsidR="0073249A" w:rsidRDefault="0073249A" w:rsidP="00F324A9">
      <w:r>
        <w:separator/>
      </w:r>
    </w:p>
  </w:endnote>
  <w:endnote w:type="continuationSeparator" w:id="0">
    <w:p w14:paraId="38443C62" w14:textId="77777777" w:rsidR="0073249A" w:rsidRDefault="0073249A" w:rsidP="00F3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1CD9" w14:textId="77777777" w:rsidR="0073249A" w:rsidRDefault="0073249A" w:rsidP="00F324A9">
      <w:r>
        <w:separator/>
      </w:r>
    </w:p>
  </w:footnote>
  <w:footnote w:type="continuationSeparator" w:id="0">
    <w:p w14:paraId="60C0BE7B" w14:textId="77777777" w:rsidR="0073249A" w:rsidRDefault="0073249A" w:rsidP="00F3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98F0" w14:textId="77777777" w:rsidR="00271E0F" w:rsidRDefault="00271E0F" w:rsidP="0023511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3E2"/>
    <w:multiLevelType w:val="hybridMultilevel"/>
    <w:tmpl w:val="026C31DA"/>
    <w:lvl w:ilvl="0" w:tplc="B25C135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1E3FB5"/>
    <w:multiLevelType w:val="hybridMultilevel"/>
    <w:tmpl w:val="415EFD5E"/>
    <w:lvl w:ilvl="0" w:tplc="A6883BEE">
      <w:start w:val="1"/>
      <w:numFmt w:val="decimal"/>
      <w:lvlText w:val="%1)"/>
      <w:lvlJc w:val="left"/>
      <w:pPr>
        <w:ind w:left="840" w:hanging="4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930E75"/>
    <w:multiLevelType w:val="hybridMultilevel"/>
    <w:tmpl w:val="4B44D51E"/>
    <w:lvl w:ilvl="0" w:tplc="B25C1354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B51D78"/>
    <w:multiLevelType w:val="hybridMultilevel"/>
    <w:tmpl w:val="4E963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064FB7"/>
    <w:multiLevelType w:val="hybridMultilevel"/>
    <w:tmpl w:val="99F84CCE"/>
    <w:lvl w:ilvl="0" w:tplc="D098166C">
      <w:start w:val="1"/>
      <w:numFmt w:val="decimal"/>
      <w:lvlText w:val="（例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7855A1"/>
    <w:multiLevelType w:val="hybridMultilevel"/>
    <w:tmpl w:val="8B6C17FC"/>
    <w:lvl w:ilvl="0" w:tplc="B25C135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E5020A5"/>
    <w:multiLevelType w:val="hybridMultilevel"/>
    <w:tmpl w:val="99F84CCE"/>
    <w:lvl w:ilvl="0" w:tplc="D098166C">
      <w:start w:val="1"/>
      <w:numFmt w:val="decimal"/>
      <w:lvlText w:val="（例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126390"/>
    <w:multiLevelType w:val="hybridMultilevel"/>
    <w:tmpl w:val="95E4B824"/>
    <w:lvl w:ilvl="0" w:tplc="63E0276C">
      <w:start w:val="1"/>
      <w:numFmt w:val="decimal"/>
      <w:lvlText w:val="%1)"/>
      <w:lvlJc w:val="left"/>
      <w:pPr>
        <w:ind w:left="66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8B97ACD"/>
    <w:multiLevelType w:val="hybridMultilevel"/>
    <w:tmpl w:val="C66812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DA1950"/>
    <w:multiLevelType w:val="hybridMultilevel"/>
    <w:tmpl w:val="32569AAE"/>
    <w:lvl w:ilvl="0" w:tplc="856043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183A39"/>
    <w:multiLevelType w:val="hybridMultilevel"/>
    <w:tmpl w:val="B4A0F6F6"/>
    <w:lvl w:ilvl="0" w:tplc="B25C135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79757C"/>
    <w:multiLevelType w:val="hybridMultilevel"/>
    <w:tmpl w:val="0212D1A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7660D29"/>
    <w:multiLevelType w:val="hybridMultilevel"/>
    <w:tmpl w:val="55BED9DC"/>
    <w:lvl w:ilvl="0" w:tplc="8F24BF6E">
      <w:start w:val="1"/>
      <w:numFmt w:val="decimal"/>
      <w:lvlText w:val="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B156150"/>
    <w:multiLevelType w:val="hybridMultilevel"/>
    <w:tmpl w:val="40D472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D11AD2"/>
    <w:multiLevelType w:val="hybridMultilevel"/>
    <w:tmpl w:val="81FC0BA0"/>
    <w:lvl w:ilvl="0" w:tplc="48FEBF9C">
      <w:start w:val="2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09524E"/>
    <w:multiLevelType w:val="hybridMultilevel"/>
    <w:tmpl w:val="94E46ABE"/>
    <w:lvl w:ilvl="0" w:tplc="59CAFCE4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5240FB"/>
    <w:multiLevelType w:val="hybridMultilevel"/>
    <w:tmpl w:val="5EF4189C"/>
    <w:lvl w:ilvl="0" w:tplc="A67A3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265A7B"/>
    <w:multiLevelType w:val="hybridMultilevel"/>
    <w:tmpl w:val="C4104B2C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463B0EEB"/>
    <w:multiLevelType w:val="hybridMultilevel"/>
    <w:tmpl w:val="4E963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EC28B6"/>
    <w:multiLevelType w:val="hybridMultilevel"/>
    <w:tmpl w:val="084249FC"/>
    <w:lvl w:ilvl="0" w:tplc="B25C135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20607DF"/>
    <w:multiLevelType w:val="hybridMultilevel"/>
    <w:tmpl w:val="51CA43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0E248B"/>
    <w:multiLevelType w:val="hybridMultilevel"/>
    <w:tmpl w:val="FFD8BD76"/>
    <w:lvl w:ilvl="0" w:tplc="B25C135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E035477"/>
    <w:multiLevelType w:val="hybridMultilevel"/>
    <w:tmpl w:val="FFD8BD76"/>
    <w:lvl w:ilvl="0" w:tplc="B25C135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24163F"/>
    <w:multiLevelType w:val="hybridMultilevel"/>
    <w:tmpl w:val="3A203EF0"/>
    <w:lvl w:ilvl="0" w:tplc="B25C135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30F795C"/>
    <w:multiLevelType w:val="hybridMultilevel"/>
    <w:tmpl w:val="CD06ECF4"/>
    <w:lvl w:ilvl="0" w:tplc="CF547862">
      <w:start w:val="1"/>
      <w:numFmt w:val="decimal"/>
      <w:lvlText w:val="（例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BF6920"/>
    <w:multiLevelType w:val="hybridMultilevel"/>
    <w:tmpl w:val="3DCA036A"/>
    <w:lvl w:ilvl="0" w:tplc="63E0276C">
      <w:start w:val="1"/>
      <w:numFmt w:val="decimal"/>
      <w:lvlText w:val="%1)"/>
      <w:lvlJc w:val="left"/>
      <w:pPr>
        <w:ind w:left="63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283631"/>
    <w:multiLevelType w:val="hybridMultilevel"/>
    <w:tmpl w:val="A218DADC"/>
    <w:lvl w:ilvl="0" w:tplc="F64C6470">
      <w:start w:val="1"/>
      <w:numFmt w:val="decimal"/>
      <w:lvlText w:val="（例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F47C3"/>
    <w:multiLevelType w:val="hybridMultilevel"/>
    <w:tmpl w:val="C87CE872"/>
    <w:lvl w:ilvl="0" w:tplc="A3522F6C">
      <w:numFmt w:val="bullet"/>
      <w:lvlText w:val="-"/>
      <w:lvlJc w:val="left"/>
      <w:pPr>
        <w:ind w:left="144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8" w15:restartNumberingAfterBreak="0">
    <w:nsid w:val="6F13706F"/>
    <w:multiLevelType w:val="hybridMultilevel"/>
    <w:tmpl w:val="9E2EBE5E"/>
    <w:lvl w:ilvl="0" w:tplc="C4B25D70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924816"/>
    <w:multiLevelType w:val="hybridMultilevel"/>
    <w:tmpl w:val="0A78113C"/>
    <w:lvl w:ilvl="0" w:tplc="9490E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7515FE"/>
    <w:multiLevelType w:val="hybridMultilevel"/>
    <w:tmpl w:val="71C869FC"/>
    <w:lvl w:ilvl="0" w:tplc="3B4C5216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B25C1354">
      <w:start w:val="1"/>
      <w:numFmt w:val="decimal"/>
      <w:lvlText w:val="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BB0653"/>
    <w:multiLevelType w:val="hybridMultilevel"/>
    <w:tmpl w:val="C2A6DCB8"/>
    <w:lvl w:ilvl="0" w:tplc="C32CF4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0175CB"/>
    <w:multiLevelType w:val="hybridMultilevel"/>
    <w:tmpl w:val="4B44D51E"/>
    <w:lvl w:ilvl="0" w:tplc="B25C1354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8"/>
  </w:num>
  <w:num w:numId="5">
    <w:abstractNumId w:val="13"/>
  </w:num>
  <w:num w:numId="6">
    <w:abstractNumId w:val="30"/>
  </w:num>
  <w:num w:numId="7">
    <w:abstractNumId w:val="23"/>
  </w:num>
  <w:num w:numId="8">
    <w:abstractNumId w:val="28"/>
  </w:num>
  <w:num w:numId="9">
    <w:abstractNumId w:val="15"/>
  </w:num>
  <w:num w:numId="10">
    <w:abstractNumId w:val="2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6"/>
  </w:num>
  <w:num w:numId="16">
    <w:abstractNumId w:val="5"/>
  </w:num>
  <w:num w:numId="17">
    <w:abstractNumId w:val="10"/>
  </w:num>
  <w:num w:numId="18">
    <w:abstractNumId w:val="0"/>
  </w:num>
  <w:num w:numId="19">
    <w:abstractNumId w:val="19"/>
  </w:num>
  <w:num w:numId="20">
    <w:abstractNumId w:val="21"/>
  </w:num>
  <w:num w:numId="21">
    <w:abstractNumId w:val="11"/>
  </w:num>
  <w:num w:numId="22">
    <w:abstractNumId w:val="17"/>
  </w:num>
  <w:num w:numId="23">
    <w:abstractNumId w:val="1"/>
  </w:num>
  <w:num w:numId="24">
    <w:abstractNumId w:val="32"/>
  </w:num>
  <w:num w:numId="25">
    <w:abstractNumId w:val="7"/>
  </w:num>
  <w:num w:numId="26">
    <w:abstractNumId w:val="22"/>
  </w:num>
  <w:num w:numId="27">
    <w:abstractNumId w:val="14"/>
  </w:num>
  <w:num w:numId="28">
    <w:abstractNumId w:val="18"/>
  </w:num>
  <w:num w:numId="29">
    <w:abstractNumId w:val="12"/>
  </w:num>
  <w:num w:numId="30">
    <w:abstractNumId w:val="4"/>
  </w:num>
  <w:num w:numId="31">
    <w:abstractNumId w:val="9"/>
  </w:num>
  <w:num w:numId="32">
    <w:abstractNumId w:val="31"/>
  </w:num>
  <w:num w:numId="33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00"/>
    <w:rsid w:val="000006A0"/>
    <w:rsid w:val="00003A17"/>
    <w:rsid w:val="000043F1"/>
    <w:rsid w:val="00007E3F"/>
    <w:rsid w:val="000127AF"/>
    <w:rsid w:val="00012B1E"/>
    <w:rsid w:val="00012ED9"/>
    <w:rsid w:val="000143EE"/>
    <w:rsid w:val="000159D8"/>
    <w:rsid w:val="000159F4"/>
    <w:rsid w:val="00016EAE"/>
    <w:rsid w:val="00016F88"/>
    <w:rsid w:val="000224CC"/>
    <w:rsid w:val="00027828"/>
    <w:rsid w:val="000313C1"/>
    <w:rsid w:val="000322FF"/>
    <w:rsid w:val="0003469E"/>
    <w:rsid w:val="00035854"/>
    <w:rsid w:val="0004124F"/>
    <w:rsid w:val="00042922"/>
    <w:rsid w:val="00046FDE"/>
    <w:rsid w:val="0005098C"/>
    <w:rsid w:val="00051E79"/>
    <w:rsid w:val="000525B8"/>
    <w:rsid w:val="00053737"/>
    <w:rsid w:val="0005431B"/>
    <w:rsid w:val="000600B9"/>
    <w:rsid w:val="000657BC"/>
    <w:rsid w:val="00074E79"/>
    <w:rsid w:val="000761D8"/>
    <w:rsid w:val="00077774"/>
    <w:rsid w:val="00077ED2"/>
    <w:rsid w:val="000869AD"/>
    <w:rsid w:val="00086F69"/>
    <w:rsid w:val="00092054"/>
    <w:rsid w:val="00094893"/>
    <w:rsid w:val="0009534E"/>
    <w:rsid w:val="000959B7"/>
    <w:rsid w:val="00095C74"/>
    <w:rsid w:val="00096D03"/>
    <w:rsid w:val="000A0449"/>
    <w:rsid w:val="000A2EA2"/>
    <w:rsid w:val="000A352E"/>
    <w:rsid w:val="000A3E7D"/>
    <w:rsid w:val="000A4A29"/>
    <w:rsid w:val="000A5087"/>
    <w:rsid w:val="000A524C"/>
    <w:rsid w:val="000A59D2"/>
    <w:rsid w:val="000B3017"/>
    <w:rsid w:val="000B3794"/>
    <w:rsid w:val="000B4306"/>
    <w:rsid w:val="000B4C3C"/>
    <w:rsid w:val="000B59F4"/>
    <w:rsid w:val="000B6E21"/>
    <w:rsid w:val="000B763F"/>
    <w:rsid w:val="000C2168"/>
    <w:rsid w:val="000C3A84"/>
    <w:rsid w:val="000C73DD"/>
    <w:rsid w:val="000D341C"/>
    <w:rsid w:val="000D38F4"/>
    <w:rsid w:val="000D3A4D"/>
    <w:rsid w:val="000D4121"/>
    <w:rsid w:val="000E276A"/>
    <w:rsid w:val="000E4571"/>
    <w:rsid w:val="000E560F"/>
    <w:rsid w:val="000E72E8"/>
    <w:rsid w:val="000F04EE"/>
    <w:rsid w:val="000F24FB"/>
    <w:rsid w:val="000F7FC1"/>
    <w:rsid w:val="0010295A"/>
    <w:rsid w:val="001048D7"/>
    <w:rsid w:val="00106690"/>
    <w:rsid w:val="0010748B"/>
    <w:rsid w:val="001076C5"/>
    <w:rsid w:val="00111638"/>
    <w:rsid w:val="00111F39"/>
    <w:rsid w:val="00112BB9"/>
    <w:rsid w:val="001146D6"/>
    <w:rsid w:val="00125374"/>
    <w:rsid w:val="00130E48"/>
    <w:rsid w:val="00130F68"/>
    <w:rsid w:val="00131010"/>
    <w:rsid w:val="00137BBC"/>
    <w:rsid w:val="00141E1A"/>
    <w:rsid w:val="00145DB5"/>
    <w:rsid w:val="001469D0"/>
    <w:rsid w:val="00152B30"/>
    <w:rsid w:val="00154232"/>
    <w:rsid w:val="00156FB4"/>
    <w:rsid w:val="00157AD8"/>
    <w:rsid w:val="001608B2"/>
    <w:rsid w:val="001622DD"/>
    <w:rsid w:val="00162AC1"/>
    <w:rsid w:val="00163950"/>
    <w:rsid w:val="00164CEC"/>
    <w:rsid w:val="00174FD1"/>
    <w:rsid w:val="00177666"/>
    <w:rsid w:val="001831B6"/>
    <w:rsid w:val="00191E76"/>
    <w:rsid w:val="00192050"/>
    <w:rsid w:val="00195750"/>
    <w:rsid w:val="00195AEA"/>
    <w:rsid w:val="001A1598"/>
    <w:rsid w:val="001A1EC9"/>
    <w:rsid w:val="001A27A7"/>
    <w:rsid w:val="001A48D4"/>
    <w:rsid w:val="001B22C3"/>
    <w:rsid w:val="001B31CD"/>
    <w:rsid w:val="001B7DD5"/>
    <w:rsid w:val="001C0F17"/>
    <w:rsid w:val="001C156C"/>
    <w:rsid w:val="001C3AE3"/>
    <w:rsid w:val="001D15F5"/>
    <w:rsid w:val="001D1651"/>
    <w:rsid w:val="001D1C5B"/>
    <w:rsid w:val="001D3299"/>
    <w:rsid w:val="001D4B4E"/>
    <w:rsid w:val="001E2A4E"/>
    <w:rsid w:val="001E5B25"/>
    <w:rsid w:val="001F241D"/>
    <w:rsid w:val="001F300C"/>
    <w:rsid w:val="001F4D0D"/>
    <w:rsid w:val="001F52B5"/>
    <w:rsid w:val="001F6AF7"/>
    <w:rsid w:val="00203E41"/>
    <w:rsid w:val="002050E9"/>
    <w:rsid w:val="00206CB7"/>
    <w:rsid w:val="0021064A"/>
    <w:rsid w:val="00211CA9"/>
    <w:rsid w:val="002129BF"/>
    <w:rsid w:val="0021467A"/>
    <w:rsid w:val="002231C4"/>
    <w:rsid w:val="00225B09"/>
    <w:rsid w:val="002263FE"/>
    <w:rsid w:val="00231C05"/>
    <w:rsid w:val="0023282C"/>
    <w:rsid w:val="00234E95"/>
    <w:rsid w:val="00235031"/>
    <w:rsid w:val="00235111"/>
    <w:rsid w:val="00235274"/>
    <w:rsid w:val="0023657D"/>
    <w:rsid w:val="00240253"/>
    <w:rsid w:val="00241660"/>
    <w:rsid w:val="00241784"/>
    <w:rsid w:val="00242320"/>
    <w:rsid w:val="002466E6"/>
    <w:rsid w:val="00252A38"/>
    <w:rsid w:val="00254964"/>
    <w:rsid w:val="00256502"/>
    <w:rsid w:val="0025683A"/>
    <w:rsid w:val="002578C7"/>
    <w:rsid w:val="002610C6"/>
    <w:rsid w:val="00261648"/>
    <w:rsid w:val="0026251C"/>
    <w:rsid w:val="00263D24"/>
    <w:rsid w:val="00263F4A"/>
    <w:rsid w:val="00263F93"/>
    <w:rsid w:val="00266529"/>
    <w:rsid w:val="00270D48"/>
    <w:rsid w:val="00271E0F"/>
    <w:rsid w:val="00272063"/>
    <w:rsid w:val="00273CC1"/>
    <w:rsid w:val="00274CDB"/>
    <w:rsid w:val="00280852"/>
    <w:rsid w:val="0028295A"/>
    <w:rsid w:val="002840DF"/>
    <w:rsid w:val="0029064B"/>
    <w:rsid w:val="00290B46"/>
    <w:rsid w:val="00295688"/>
    <w:rsid w:val="002A059A"/>
    <w:rsid w:val="002A10C3"/>
    <w:rsid w:val="002A21C7"/>
    <w:rsid w:val="002A2771"/>
    <w:rsid w:val="002A3A47"/>
    <w:rsid w:val="002A7DA2"/>
    <w:rsid w:val="002B09E6"/>
    <w:rsid w:val="002B3291"/>
    <w:rsid w:val="002B34A1"/>
    <w:rsid w:val="002B3FBE"/>
    <w:rsid w:val="002B6BF9"/>
    <w:rsid w:val="002C4FAF"/>
    <w:rsid w:val="002C6C29"/>
    <w:rsid w:val="002C6C8B"/>
    <w:rsid w:val="002C70D0"/>
    <w:rsid w:val="002D2034"/>
    <w:rsid w:val="002D2093"/>
    <w:rsid w:val="002D38E4"/>
    <w:rsid w:val="002D3FC3"/>
    <w:rsid w:val="002D69AC"/>
    <w:rsid w:val="002D75C6"/>
    <w:rsid w:val="002D76B0"/>
    <w:rsid w:val="002D78AC"/>
    <w:rsid w:val="002E26AC"/>
    <w:rsid w:val="002E7AB9"/>
    <w:rsid w:val="002E7DC6"/>
    <w:rsid w:val="002F0AF2"/>
    <w:rsid w:val="002F38F8"/>
    <w:rsid w:val="002F4B44"/>
    <w:rsid w:val="002F622B"/>
    <w:rsid w:val="002F62A0"/>
    <w:rsid w:val="002F72ED"/>
    <w:rsid w:val="00301529"/>
    <w:rsid w:val="00304C59"/>
    <w:rsid w:val="00307649"/>
    <w:rsid w:val="00307B64"/>
    <w:rsid w:val="00313165"/>
    <w:rsid w:val="00315020"/>
    <w:rsid w:val="003172E1"/>
    <w:rsid w:val="00321CAD"/>
    <w:rsid w:val="00324B44"/>
    <w:rsid w:val="00324D6D"/>
    <w:rsid w:val="00325297"/>
    <w:rsid w:val="0032603B"/>
    <w:rsid w:val="003264F9"/>
    <w:rsid w:val="00327FF5"/>
    <w:rsid w:val="00334393"/>
    <w:rsid w:val="003350E8"/>
    <w:rsid w:val="00342DE9"/>
    <w:rsid w:val="00343512"/>
    <w:rsid w:val="003521FB"/>
    <w:rsid w:val="003550CD"/>
    <w:rsid w:val="00355466"/>
    <w:rsid w:val="0035653A"/>
    <w:rsid w:val="003568CC"/>
    <w:rsid w:val="0035781B"/>
    <w:rsid w:val="003616D4"/>
    <w:rsid w:val="0036231D"/>
    <w:rsid w:val="00362DD8"/>
    <w:rsid w:val="00366701"/>
    <w:rsid w:val="0037521B"/>
    <w:rsid w:val="0037610F"/>
    <w:rsid w:val="00376ECB"/>
    <w:rsid w:val="003802F1"/>
    <w:rsid w:val="00380A6C"/>
    <w:rsid w:val="00381015"/>
    <w:rsid w:val="0039614C"/>
    <w:rsid w:val="003A1B36"/>
    <w:rsid w:val="003A1CE9"/>
    <w:rsid w:val="003A31B8"/>
    <w:rsid w:val="003A352D"/>
    <w:rsid w:val="003A5456"/>
    <w:rsid w:val="003A7EC3"/>
    <w:rsid w:val="003B3A16"/>
    <w:rsid w:val="003B493D"/>
    <w:rsid w:val="003B4D15"/>
    <w:rsid w:val="003B5F44"/>
    <w:rsid w:val="003B638E"/>
    <w:rsid w:val="003B69B4"/>
    <w:rsid w:val="003B6B47"/>
    <w:rsid w:val="003C0F6E"/>
    <w:rsid w:val="003C1A08"/>
    <w:rsid w:val="003C6F22"/>
    <w:rsid w:val="003C7F02"/>
    <w:rsid w:val="003D215F"/>
    <w:rsid w:val="003D4847"/>
    <w:rsid w:val="003D7227"/>
    <w:rsid w:val="003E094B"/>
    <w:rsid w:val="003E1E95"/>
    <w:rsid w:val="003E657C"/>
    <w:rsid w:val="003E6961"/>
    <w:rsid w:val="003E77EB"/>
    <w:rsid w:val="003E7823"/>
    <w:rsid w:val="003F14AB"/>
    <w:rsid w:val="003F32D9"/>
    <w:rsid w:val="003F3763"/>
    <w:rsid w:val="003F4495"/>
    <w:rsid w:val="00402DB2"/>
    <w:rsid w:val="00405266"/>
    <w:rsid w:val="00406654"/>
    <w:rsid w:val="0041216D"/>
    <w:rsid w:val="00415542"/>
    <w:rsid w:val="00417837"/>
    <w:rsid w:val="00421036"/>
    <w:rsid w:val="0042112C"/>
    <w:rsid w:val="004219F0"/>
    <w:rsid w:val="00422624"/>
    <w:rsid w:val="00424382"/>
    <w:rsid w:val="004256D9"/>
    <w:rsid w:val="00427668"/>
    <w:rsid w:val="004309C5"/>
    <w:rsid w:val="0043729E"/>
    <w:rsid w:val="004424BD"/>
    <w:rsid w:val="00442835"/>
    <w:rsid w:val="004437FC"/>
    <w:rsid w:val="00445C39"/>
    <w:rsid w:val="004473ED"/>
    <w:rsid w:val="004502B5"/>
    <w:rsid w:val="00450FB6"/>
    <w:rsid w:val="00451349"/>
    <w:rsid w:val="004516F6"/>
    <w:rsid w:val="0045291A"/>
    <w:rsid w:val="00453043"/>
    <w:rsid w:val="004544FA"/>
    <w:rsid w:val="0045726B"/>
    <w:rsid w:val="00460EFC"/>
    <w:rsid w:val="00461CA0"/>
    <w:rsid w:val="00463107"/>
    <w:rsid w:val="0046718F"/>
    <w:rsid w:val="00472FD8"/>
    <w:rsid w:val="00474CDB"/>
    <w:rsid w:val="004759D8"/>
    <w:rsid w:val="00480675"/>
    <w:rsid w:val="00481D8B"/>
    <w:rsid w:val="00486BDC"/>
    <w:rsid w:val="004922F7"/>
    <w:rsid w:val="00492DE0"/>
    <w:rsid w:val="00494D90"/>
    <w:rsid w:val="004A0D2A"/>
    <w:rsid w:val="004A1FA6"/>
    <w:rsid w:val="004A471B"/>
    <w:rsid w:val="004A60C9"/>
    <w:rsid w:val="004A636C"/>
    <w:rsid w:val="004B2817"/>
    <w:rsid w:val="004B313E"/>
    <w:rsid w:val="004B63B2"/>
    <w:rsid w:val="004B6A6E"/>
    <w:rsid w:val="004C0A9C"/>
    <w:rsid w:val="004C24E7"/>
    <w:rsid w:val="004C3D95"/>
    <w:rsid w:val="004C4098"/>
    <w:rsid w:val="004C5514"/>
    <w:rsid w:val="004C6906"/>
    <w:rsid w:val="004D06ED"/>
    <w:rsid w:val="004D0881"/>
    <w:rsid w:val="004D0B46"/>
    <w:rsid w:val="004D1667"/>
    <w:rsid w:val="004D1FE6"/>
    <w:rsid w:val="004D25AC"/>
    <w:rsid w:val="004D2E7C"/>
    <w:rsid w:val="004D4659"/>
    <w:rsid w:val="004E05C1"/>
    <w:rsid w:val="004E1D2D"/>
    <w:rsid w:val="004E2D53"/>
    <w:rsid w:val="004E6CE2"/>
    <w:rsid w:val="004F12DE"/>
    <w:rsid w:val="005027C4"/>
    <w:rsid w:val="005037C4"/>
    <w:rsid w:val="00511FDC"/>
    <w:rsid w:val="0051205C"/>
    <w:rsid w:val="00512902"/>
    <w:rsid w:val="0051615C"/>
    <w:rsid w:val="0051694B"/>
    <w:rsid w:val="0051765C"/>
    <w:rsid w:val="00525414"/>
    <w:rsid w:val="00530B31"/>
    <w:rsid w:val="00530C8F"/>
    <w:rsid w:val="005311FC"/>
    <w:rsid w:val="00532D50"/>
    <w:rsid w:val="0053388A"/>
    <w:rsid w:val="005350B3"/>
    <w:rsid w:val="00537F2B"/>
    <w:rsid w:val="005402B4"/>
    <w:rsid w:val="00540CF8"/>
    <w:rsid w:val="005417E2"/>
    <w:rsid w:val="005424DC"/>
    <w:rsid w:val="00543E18"/>
    <w:rsid w:val="00544B5E"/>
    <w:rsid w:val="00544D12"/>
    <w:rsid w:val="00554B90"/>
    <w:rsid w:val="00556C8B"/>
    <w:rsid w:val="00557F55"/>
    <w:rsid w:val="00561318"/>
    <w:rsid w:val="0056143C"/>
    <w:rsid w:val="00562495"/>
    <w:rsid w:val="00563030"/>
    <w:rsid w:val="00563652"/>
    <w:rsid w:val="00564F55"/>
    <w:rsid w:val="00567312"/>
    <w:rsid w:val="005727C5"/>
    <w:rsid w:val="0057343A"/>
    <w:rsid w:val="00573A95"/>
    <w:rsid w:val="005747AD"/>
    <w:rsid w:val="00574B18"/>
    <w:rsid w:val="005750B8"/>
    <w:rsid w:val="005770C1"/>
    <w:rsid w:val="005801AE"/>
    <w:rsid w:val="00581375"/>
    <w:rsid w:val="0058204B"/>
    <w:rsid w:val="0058352C"/>
    <w:rsid w:val="00586556"/>
    <w:rsid w:val="00587AFC"/>
    <w:rsid w:val="00593CE4"/>
    <w:rsid w:val="00594B3E"/>
    <w:rsid w:val="00595BB0"/>
    <w:rsid w:val="005A012B"/>
    <w:rsid w:val="005A0684"/>
    <w:rsid w:val="005A0D6C"/>
    <w:rsid w:val="005A0DA9"/>
    <w:rsid w:val="005A11FD"/>
    <w:rsid w:val="005A26BF"/>
    <w:rsid w:val="005A493D"/>
    <w:rsid w:val="005A653E"/>
    <w:rsid w:val="005A719B"/>
    <w:rsid w:val="005B0A09"/>
    <w:rsid w:val="005B11DE"/>
    <w:rsid w:val="005B1F7E"/>
    <w:rsid w:val="005B3E70"/>
    <w:rsid w:val="005B6DD8"/>
    <w:rsid w:val="005C00EA"/>
    <w:rsid w:val="005C07AA"/>
    <w:rsid w:val="005C363C"/>
    <w:rsid w:val="005C690B"/>
    <w:rsid w:val="005D0275"/>
    <w:rsid w:val="005D2027"/>
    <w:rsid w:val="005D246F"/>
    <w:rsid w:val="005D61FC"/>
    <w:rsid w:val="005E1F3E"/>
    <w:rsid w:val="005E324B"/>
    <w:rsid w:val="005E58F5"/>
    <w:rsid w:val="005E5A8A"/>
    <w:rsid w:val="005F1B1A"/>
    <w:rsid w:val="005F54A3"/>
    <w:rsid w:val="005F7990"/>
    <w:rsid w:val="0060190B"/>
    <w:rsid w:val="00601CD5"/>
    <w:rsid w:val="00601E0A"/>
    <w:rsid w:val="00601E98"/>
    <w:rsid w:val="006062F1"/>
    <w:rsid w:val="00607C26"/>
    <w:rsid w:val="006116FC"/>
    <w:rsid w:val="0061361F"/>
    <w:rsid w:val="006158F9"/>
    <w:rsid w:val="00627F22"/>
    <w:rsid w:val="006311A6"/>
    <w:rsid w:val="006318E3"/>
    <w:rsid w:val="00632897"/>
    <w:rsid w:val="00632CA6"/>
    <w:rsid w:val="00633068"/>
    <w:rsid w:val="006333C9"/>
    <w:rsid w:val="00640514"/>
    <w:rsid w:val="00640D5D"/>
    <w:rsid w:val="00642C98"/>
    <w:rsid w:val="00642EAF"/>
    <w:rsid w:val="00643FD8"/>
    <w:rsid w:val="00650249"/>
    <w:rsid w:val="00652FA0"/>
    <w:rsid w:val="00653629"/>
    <w:rsid w:val="006548F5"/>
    <w:rsid w:val="00655EF1"/>
    <w:rsid w:val="0065759B"/>
    <w:rsid w:val="00663088"/>
    <w:rsid w:val="00663735"/>
    <w:rsid w:val="0066374B"/>
    <w:rsid w:val="00666422"/>
    <w:rsid w:val="00670714"/>
    <w:rsid w:val="0067308E"/>
    <w:rsid w:val="00673691"/>
    <w:rsid w:val="006743A3"/>
    <w:rsid w:val="00674B60"/>
    <w:rsid w:val="00674F74"/>
    <w:rsid w:val="00676993"/>
    <w:rsid w:val="00677DC9"/>
    <w:rsid w:val="00681419"/>
    <w:rsid w:val="00681607"/>
    <w:rsid w:val="006818A4"/>
    <w:rsid w:val="0068356F"/>
    <w:rsid w:val="00695438"/>
    <w:rsid w:val="00695ABE"/>
    <w:rsid w:val="00697D48"/>
    <w:rsid w:val="006A2244"/>
    <w:rsid w:val="006A37D1"/>
    <w:rsid w:val="006A5DFA"/>
    <w:rsid w:val="006A6410"/>
    <w:rsid w:val="006A6535"/>
    <w:rsid w:val="006B747F"/>
    <w:rsid w:val="006B7B0C"/>
    <w:rsid w:val="006C0A28"/>
    <w:rsid w:val="006C30B8"/>
    <w:rsid w:val="006C5F92"/>
    <w:rsid w:val="006C68A5"/>
    <w:rsid w:val="006D011F"/>
    <w:rsid w:val="006D01AF"/>
    <w:rsid w:val="006D229B"/>
    <w:rsid w:val="006D59F0"/>
    <w:rsid w:val="006D69FA"/>
    <w:rsid w:val="006E07AC"/>
    <w:rsid w:val="006E247A"/>
    <w:rsid w:val="006E375A"/>
    <w:rsid w:val="006E4387"/>
    <w:rsid w:val="006E4423"/>
    <w:rsid w:val="006E47AE"/>
    <w:rsid w:val="006F125A"/>
    <w:rsid w:val="006F3000"/>
    <w:rsid w:val="006F32F0"/>
    <w:rsid w:val="006F415F"/>
    <w:rsid w:val="006F4C28"/>
    <w:rsid w:val="006F7F97"/>
    <w:rsid w:val="00700E4A"/>
    <w:rsid w:val="007049D3"/>
    <w:rsid w:val="00707468"/>
    <w:rsid w:val="00711162"/>
    <w:rsid w:val="00711E2F"/>
    <w:rsid w:val="00712E1B"/>
    <w:rsid w:val="00715913"/>
    <w:rsid w:val="007169A1"/>
    <w:rsid w:val="00720DC3"/>
    <w:rsid w:val="00721D5C"/>
    <w:rsid w:val="007254FB"/>
    <w:rsid w:val="0073249A"/>
    <w:rsid w:val="00732578"/>
    <w:rsid w:val="0073333C"/>
    <w:rsid w:val="007347BB"/>
    <w:rsid w:val="00734830"/>
    <w:rsid w:val="007440AC"/>
    <w:rsid w:val="00746493"/>
    <w:rsid w:val="0074798B"/>
    <w:rsid w:val="007500DA"/>
    <w:rsid w:val="00750B88"/>
    <w:rsid w:val="00752B0A"/>
    <w:rsid w:val="00752F1E"/>
    <w:rsid w:val="00756D9D"/>
    <w:rsid w:val="00757DC8"/>
    <w:rsid w:val="00761A2F"/>
    <w:rsid w:val="007634CE"/>
    <w:rsid w:val="00764B01"/>
    <w:rsid w:val="007659A7"/>
    <w:rsid w:val="007705E2"/>
    <w:rsid w:val="007740DE"/>
    <w:rsid w:val="0077435E"/>
    <w:rsid w:val="0077486E"/>
    <w:rsid w:val="00775F17"/>
    <w:rsid w:val="00776318"/>
    <w:rsid w:val="00791E46"/>
    <w:rsid w:val="00793618"/>
    <w:rsid w:val="007A1780"/>
    <w:rsid w:val="007A63C9"/>
    <w:rsid w:val="007A74B1"/>
    <w:rsid w:val="007B0841"/>
    <w:rsid w:val="007B0D89"/>
    <w:rsid w:val="007C1D1F"/>
    <w:rsid w:val="007C29E9"/>
    <w:rsid w:val="007C4C54"/>
    <w:rsid w:val="007C5E61"/>
    <w:rsid w:val="007C6A4E"/>
    <w:rsid w:val="007C740E"/>
    <w:rsid w:val="007D1C73"/>
    <w:rsid w:val="007D3059"/>
    <w:rsid w:val="007D393C"/>
    <w:rsid w:val="007D4D32"/>
    <w:rsid w:val="007D4EF3"/>
    <w:rsid w:val="007D5A72"/>
    <w:rsid w:val="007E27ED"/>
    <w:rsid w:val="007E38FF"/>
    <w:rsid w:val="007E394E"/>
    <w:rsid w:val="007E59BC"/>
    <w:rsid w:val="007F377B"/>
    <w:rsid w:val="007F40A5"/>
    <w:rsid w:val="0080158D"/>
    <w:rsid w:val="00801910"/>
    <w:rsid w:val="00801FB2"/>
    <w:rsid w:val="00806BD7"/>
    <w:rsid w:val="00807441"/>
    <w:rsid w:val="008125B6"/>
    <w:rsid w:val="00812DE8"/>
    <w:rsid w:val="008131E4"/>
    <w:rsid w:val="008149D7"/>
    <w:rsid w:val="008168C4"/>
    <w:rsid w:val="00821D6A"/>
    <w:rsid w:val="00822697"/>
    <w:rsid w:val="008245FD"/>
    <w:rsid w:val="008254A2"/>
    <w:rsid w:val="00830F4E"/>
    <w:rsid w:val="00832F55"/>
    <w:rsid w:val="0083319B"/>
    <w:rsid w:val="0083343B"/>
    <w:rsid w:val="00834254"/>
    <w:rsid w:val="00834F68"/>
    <w:rsid w:val="00835898"/>
    <w:rsid w:val="00835CF1"/>
    <w:rsid w:val="008373AA"/>
    <w:rsid w:val="00837A13"/>
    <w:rsid w:val="00837AA7"/>
    <w:rsid w:val="00837C10"/>
    <w:rsid w:val="0084108B"/>
    <w:rsid w:val="00841B1D"/>
    <w:rsid w:val="00843530"/>
    <w:rsid w:val="00843E3A"/>
    <w:rsid w:val="008470F7"/>
    <w:rsid w:val="00851577"/>
    <w:rsid w:val="008520D8"/>
    <w:rsid w:val="008534B3"/>
    <w:rsid w:val="00861CF8"/>
    <w:rsid w:val="00861EF6"/>
    <w:rsid w:val="00864821"/>
    <w:rsid w:val="008665BF"/>
    <w:rsid w:val="00871FA7"/>
    <w:rsid w:val="00873C4D"/>
    <w:rsid w:val="008747CC"/>
    <w:rsid w:val="00875A7D"/>
    <w:rsid w:val="008775EB"/>
    <w:rsid w:val="00881731"/>
    <w:rsid w:val="00885EE7"/>
    <w:rsid w:val="00890977"/>
    <w:rsid w:val="00890AB4"/>
    <w:rsid w:val="00891755"/>
    <w:rsid w:val="008927B1"/>
    <w:rsid w:val="008941D6"/>
    <w:rsid w:val="00894643"/>
    <w:rsid w:val="00895198"/>
    <w:rsid w:val="008956E6"/>
    <w:rsid w:val="008966A8"/>
    <w:rsid w:val="00896ED5"/>
    <w:rsid w:val="00897AB5"/>
    <w:rsid w:val="008A15F1"/>
    <w:rsid w:val="008A23A8"/>
    <w:rsid w:val="008B0313"/>
    <w:rsid w:val="008B16A8"/>
    <w:rsid w:val="008B3F27"/>
    <w:rsid w:val="008B4813"/>
    <w:rsid w:val="008C14B6"/>
    <w:rsid w:val="008C20FF"/>
    <w:rsid w:val="008C2D73"/>
    <w:rsid w:val="008C5F94"/>
    <w:rsid w:val="008C6C67"/>
    <w:rsid w:val="008C725B"/>
    <w:rsid w:val="008D09EC"/>
    <w:rsid w:val="008D21F4"/>
    <w:rsid w:val="008D3C3F"/>
    <w:rsid w:val="008D5E84"/>
    <w:rsid w:val="008E0900"/>
    <w:rsid w:val="008E09B5"/>
    <w:rsid w:val="008E3CDA"/>
    <w:rsid w:val="008E4A30"/>
    <w:rsid w:val="008F274C"/>
    <w:rsid w:val="008F303C"/>
    <w:rsid w:val="008F3CBB"/>
    <w:rsid w:val="00914C59"/>
    <w:rsid w:val="009156E6"/>
    <w:rsid w:val="009171F1"/>
    <w:rsid w:val="009229AE"/>
    <w:rsid w:val="00925C0B"/>
    <w:rsid w:val="0092790F"/>
    <w:rsid w:val="00930262"/>
    <w:rsid w:val="00930567"/>
    <w:rsid w:val="009321F2"/>
    <w:rsid w:val="00932313"/>
    <w:rsid w:val="00936585"/>
    <w:rsid w:val="00936B2A"/>
    <w:rsid w:val="0094013B"/>
    <w:rsid w:val="0094296A"/>
    <w:rsid w:val="00947A83"/>
    <w:rsid w:val="0095127E"/>
    <w:rsid w:val="009534D2"/>
    <w:rsid w:val="009552E9"/>
    <w:rsid w:val="009569A1"/>
    <w:rsid w:val="009613B9"/>
    <w:rsid w:val="00961799"/>
    <w:rsid w:val="00963BBC"/>
    <w:rsid w:val="00965D8A"/>
    <w:rsid w:val="00965E66"/>
    <w:rsid w:val="00966A48"/>
    <w:rsid w:val="009725E4"/>
    <w:rsid w:val="00976540"/>
    <w:rsid w:val="00981193"/>
    <w:rsid w:val="009819E4"/>
    <w:rsid w:val="00982E79"/>
    <w:rsid w:val="00983022"/>
    <w:rsid w:val="009841C1"/>
    <w:rsid w:val="0098428E"/>
    <w:rsid w:val="00987858"/>
    <w:rsid w:val="00987E6D"/>
    <w:rsid w:val="009938B8"/>
    <w:rsid w:val="00994F94"/>
    <w:rsid w:val="00995C96"/>
    <w:rsid w:val="009974ED"/>
    <w:rsid w:val="009A3A73"/>
    <w:rsid w:val="009A5014"/>
    <w:rsid w:val="009A7944"/>
    <w:rsid w:val="009A7E97"/>
    <w:rsid w:val="009B2DD9"/>
    <w:rsid w:val="009B3B00"/>
    <w:rsid w:val="009B5D78"/>
    <w:rsid w:val="009C36F6"/>
    <w:rsid w:val="009D1BA1"/>
    <w:rsid w:val="009D1F01"/>
    <w:rsid w:val="009D223D"/>
    <w:rsid w:val="009D2B15"/>
    <w:rsid w:val="009D311F"/>
    <w:rsid w:val="009E39F1"/>
    <w:rsid w:val="009E4BB4"/>
    <w:rsid w:val="009F3D39"/>
    <w:rsid w:val="009F65F0"/>
    <w:rsid w:val="009F6D58"/>
    <w:rsid w:val="00A01456"/>
    <w:rsid w:val="00A03343"/>
    <w:rsid w:val="00A05477"/>
    <w:rsid w:val="00A06880"/>
    <w:rsid w:val="00A06A49"/>
    <w:rsid w:val="00A06E9E"/>
    <w:rsid w:val="00A07D9E"/>
    <w:rsid w:val="00A1442C"/>
    <w:rsid w:val="00A15EC8"/>
    <w:rsid w:val="00A16642"/>
    <w:rsid w:val="00A1785F"/>
    <w:rsid w:val="00A17E0B"/>
    <w:rsid w:val="00A262B3"/>
    <w:rsid w:val="00A2759F"/>
    <w:rsid w:val="00A27755"/>
    <w:rsid w:val="00A3002C"/>
    <w:rsid w:val="00A3020C"/>
    <w:rsid w:val="00A303DD"/>
    <w:rsid w:val="00A4137F"/>
    <w:rsid w:val="00A42D5D"/>
    <w:rsid w:val="00A47EC7"/>
    <w:rsid w:val="00A501A7"/>
    <w:rsid w:val="00A50A7D"/>
    <w:rsid w:val="00A556A8"/>
    <w:rsid w:val="00A56EFF"/>
    <w:rsid w:val="00A62E33"/>
    <w:rsid w:val="00A673B9"/>
    <w:rsid w:val="00A70490"/>
    <w:rsid w:val="00A72474"/>
    <w:rsid w:val="00A74D51"/>
    <w:rsid w:val="00A76557"/>
    <w:rsid w:val="00A77E2B"/>
    <w:rsid w:val="00A806BB"/>
    <w:rsid w:val="00A837FB"/>
    <w:rsid w:val="00A85D19"/>
    <w:rsid w:val="00A90084"/>
    <w:rsid w:val="00A9045B"/>
    <w:rsid w:val="00A91E6A"/>
    <w:rsid w:val="00A927A4"/>
    <w:rsid w:val="00A92C4B"/>
    <w:rsid w:val="00A94BCC"/>
    <w:rsid w:val="00A95650"/>
    <w:rsid w:val="00A97F9D"/>
    <w:rsid w:val="00AA6613"/>
    <w:rsid w:val="00AA66A4"/>
    <w:rsid w:val="00AA66CE"/>
    <w:rsid w:val="00AB25CC"/>
    <w:rsid w:val="00AB3EB8"/>
    <w:rsid w:val="00AB7128"/>
    <w:rsid w:val="00AC1563"/>
    <w:rsid w:val="00AC7B70"/>
    <w:rsid w:val="00AD2F31"/>
    <w:rsid w:val="00AE1499"/>
    <w:rsid w:val="00AE1E48"/>
    <w:rsid w:val="00AE21E0"/>
    <w:rsid w:val="00AE2A8C"/>
    <w:rsid w:val="00AE2C06"/>
    <w:rsid w:val="00AE2C56"/>
    <w:rsid w:val="00AE37CE"/>
    <w:rsid w:val="00AE6831"/>
    <w:rsid w:val="00AF1984"/>
    <w:rsid w:val="00AF1D5B"/>
    <w:rsid w:val="00AF3069"/>
    <w:rsid w:val="00AF39FC"/>
    <w:rsid w:val="00AF6545"/>
    <w:rsid w:val="00AF6B42"/>
    <w:rsid w:val="00B01E32"/>
    <w:rsid w:val="00B04F25"/>
    <w:rsid w:val="00B05AE6"/>
    <w:rsid w:val="00B06638"/>
    <w:rsid w:val="00B073A7"/>
    <w:rsid w:val="00B13E2D"/>
    <w:rsid w:val="00B160DB"/>
    <w:rsid w:val="00B207C0"/>
    <w:rsid w:val="00B21088"/>
    <w:rsid w:val="00B2368E"/>
    <w:rsid w:val="00B273FD"/>
    <w:rsid w:val="00B314EE"/>
    <w:rsid w:val="00B34179"/>
    <w:rsid w:val="00B40ACB"/>
    <w:rsid w:val="00B43058"/>
    <w:rsid w:val="00B43207"/>
    <w:rsid w:val="00B4346C"/>
    <w:rsid w:val="00B440ED"/>
    <w:rsid w:val="00B451D1"/>
    <w:rsid w:val="00B45259"/>
    <w:rsid w:val="00B45D05"/>
    <w:rsid w:val="00B4754D"/>
    <w:rsid w:val="00B50C88"/>
    <w:rsid w:val="00B55879"/>
    <w:rsid w:val="00B57236"/>
    <w:rsid w:val="00B573B8"/>
    <w:rsid w:val="00B62070"/>
    <w:rsid w:val="00B63CDC"/>
    <w:rsid w:val="00B67B6F"/>
    <w:rsid w:val="00B71ABF"/>
    <w:rsid w:val="00B7478F"/>
    <w:rsid w:val="00B74D8D"/>
    <w:rsid w:val="00B762D3"/>
    <w:rsid w:val="00B7765E"/>
    <w:rsid w:val="00B836A0"/>
    <w:rsid w:val="00B8628C"/>
    <w:rsid w:val="00B86C50"/>
    <w:rsid w:val="00B8751A"/>
    <w:rsid w:val="00B87668"/>
    <w:rsid w:val="00B928FC"/>
    <w:rsid w:val="00B92968"/>
    <w:rsid w:val="00B93D5E"/>
    <w:rsid w:val="00B955C5"/>
    <w:rsid w:val="00B9669B"/>
    <w:rsid w:val="00BA26F0"/>
    <w:rsid w:val="00BA5BEE"/>
    <w:rsid w:val="00BA7F46"/>
    <w:rsid w:val="00BB3430"/>
    <w:rsid w:val="00BB4B85"/>
    <w:rsid w:val="00BB51C0"/>
    <w:rsid w:val="00BC231F"/>
    <w:rsid w:val="00BC2521"/>
    <w:rsid w:val="00BC29EC"/>
    <w:rsid w:val="00BC69AE"/>
    <w:rsid w:val="00BC70C2"/>
    <w:rsid w:val="00BC7FF7"/>
    <w:rsid w:val="00BD768D"/>
    <w:rsid w:val="00BD7AA0"/>
    <w:rsid w:val="00BE05EC"/>
    <w:rsid w:val="00BE3063"/>
    <w:rsid w:val="00BE3F42"/>
    <w:rsid w:val="00BE6FA0"/>
    <w:rsid w:val="00BF057F"/>
    <w:rsid w:val="00BF1A4D"/>
    <w:rsid w:val="00BF2C02"/>
    <w:rsid w:val="00BF344A"/>
    <w:rsid w:val="00BF6209"/>
    <w:rsid w:val="00C01914"/>
    <w:rsid w:val="00C0241C"/>
    <w:rsid w:val="00C03398"/>
    <w:rsid w:val="00C064B5"/>
    <w:rsid w:val="00C117F4"/>
    <w:rsid w:val="00C124FE"/>
    <w:rsid w:val="00C13DFA"/>
    <w:rsid w:val="00C3330A"/>
    <w:rsid w:val="00C34BEF"/>
    <w:rsid w:val="00C35FB8"/>
    <w:rsid w:val="00C40A43"/>
    <w:rsid w:val="00C42539"/>
    <w:rsid w:val="00C46A90"/>
    <w:rsid w:val="00C46CFD"/>
    <w:rsid w:val="00C50AA2"/>
    <w:rsid w:val="00C51677"/>
    <w:rsid w:val="00C60C8D"/>
    <w:rsid w:val="00C64AE8"/>
    <w:rsid w:val="00C64FDF"/>
    <w:rsid w:val="00C65700"/>
    <w:rsid w:val="00C67EB1"/>
    <w:rsid w:val="00C71C9F"/>
    <w:rsid w:val="00C77755"/>
    <w:rsid w:val="00C807E9"/>
    <w:rsid w:val="00C82559"/>
    <w:rsid w:val="00C8300C"/>
    <w:rsid w:val="00C840D3"/>
    <w:rsid w:val="00C852A6"/>
    <w:rsid w:val="00C8538D"/>
    <w:rsid w:val="00C85BAB"/>
    <w:rsid w:val="00C871EB"/>
    <w:rsid w:val="00C87C4D"/>
    <w:rsid w:val="00C87D20"/>
    <w:rsid w:val="00C87D34"/>
    <w:rsid w:val="00C900C8"/>
    <w:rsid w:val="00C90D21"/>
    <w:rsid w:val="00C94B2A"/>
    <w:rsid w:val="00C95343"/>
    <w:rsid w:val="00CA7FB5"/>
    <w:rsid w:val="00CB3442"/>
    <w:rsid w:val="00CB37ED"/>
    <w:rsid w:val="00CB3E41"/>
    <w:rsid w:val="00CB4907"/>
    <w:rsid w:val="00CB62D9"/>
    <w:rsid w:val="00CB6D3A"/>
    <w:rsid w:val="00CC2DD1"/>
    <w:rsid w:val="00CC4E31"/>
    <w:rsid w:val="00CC73EB"/>
    <w:rsid w:val="00CC7D22"/>
    <w:rsid w:val="00CD108E"/>
    <w:rsid w:val="00CD23CB"/>
    <w:rsid w:val="00CE0BC5"/>
    <w:rsid w:val="00CE2DFE"/>
    <w:rsid w:val="00CE40C9"/>
    <w:rsid w:val="00CE5C1A"/>
    <w:rsid w:val="00CE7262"/>
    <w:rsid w:val="00CF1031"/>
    <w:rsid w:val="00CF31CD"/>
    <w:rsid w:val="00D0124A"/>
    <w:rsid w:val="00D014BD"/>
    <w:rsid w:val="00D01BAB"/>
    <w:rsid w:val="00D03EC8"/>
    <w:rsid w:val="00D06C8B"/>
    <w:rsid w:val="00D071F8"/>
    <w:rsid w:val="00D15291"/>
    <w:rsid w:val="00D269C3"/>
    <w:rsid w:val="00D303A1"/>
    <w:rsid w:val="00D310BE"/>
    <w:rsid w:val="00D316E1"/>
    <w:rsid w:val="00D426FA"/>
    <w:rsid w:val="00D466DD"/>
    <w:rsid w:val="00D4747B"/>
    <w:rsid w:val="00D507B8"/>
    <w:rsid w:val="00D50845"/>
    <w:rsid w:val="00D51EB8"/>
    <w:rsid w:val="00D538C1"/>
    <w:rsid w:val="00D55161"/>
    <w:rsid w:val="00D646AB"/>
    <w:rsid w:val="00D67077"/>
    <w:rsid w:val="00D72442"/>
    <w:rsid w:val="00D728F1"/>
    <w:rsid w:val="00D80946"/>
    <w:rsid w:val="00D85CA6"/>
    <w:rsid w:val="00D86D3F"/>
    <w:rsid w:val="00D87037"/>
    <w:rsid w:val="00D87093"/>
    <w:rsid w:val="00D87E99"/>
    <w:rsid w:val="00D976A1"/>
    <w:rsid w:val="00DA1E46"/>
    <w:rsid w:val="00DA20AE"/>
    <w:rsid w:val="00DA2E80"/>
    <w:rsid w:val="00DA328B"/>
    <w:rsid w:val="00DA4334"/>
    <w:rsid w:val="00DA4CF9"/>
    <w:rsid w:val="00DB0653"/>
    <w:rsid w:val="00DB1DAF"/>
    <w:rsid w:val="00DB655A"/>
    <w:rsid w:val="00DC0536"/>
    <w:rsid w:val="00DC38C0"/>
    <w:rsid w:val="00DD0971"/>
    <w:rsid w:val="00DD462D"/>
    <w:rsid w:val="00DD554A"/>
    <w:rsid w:val="00DD7994"/>
    <w:rsid w:val="00DE123C"/>
    <w:rsid w:val="00DE2B42"/>
    <w:rsid w:val="00DE4E03"/>
    <w:rsid w:val="00DF102C"/>
    <w:rsid w:val="00E018CB"/>
    <w:rsid w:val="00E0193B"/>
    <w:rsid w:val="00E01FC6"/>
    <w:rsid w:val="00E0301F"/>
    <w:rsid w:val="00E0522E"/>
    <w:rsid w:val="00E058CD"/>
    <w:rsid w:val="00E074B0"/>
    <w:rsid w:val="00E07806"/>
    <w:rsid w:val="00E1109A"/>
    <w:rsid w:val="00E216EB"/>
    <w:rsid w:val="00E25510"/>
    <w:rsid w:val="00E2554E"/>
    <w:rsid w:val="00E30E4F"/>
    <w:rsid w:val="00E32844"/>
    <w:rsid w:val="00E35EC7"/>
    <w:rsid w:val="00E36B60"/>
    <w:rsid w:val="00E36BEB"/>
    <w:rsid w:val="00E371BA"/>
    <w:rsid w:val="00E37D6B"/>
    <w:rsid w:val="00E410A7"/>
    <w:rsid w:val="00E430FA"/>
    <w:rsid w:val="00E43B00"/>
    <w:rsid w:val="00E44778"/>
    <w:rsid w:val="00E46B26"/>
    <w:rsid w:val="00E504DD"/>
    <w:rsid w:val="00E51AA7"/>
    <w:rsid w:val="00E51AC4"/>
    <w:rsid w:val="00E53E37"/>
    <w:rsid w:val="00E56C7F"/>
    <w:rsid w:val="00E60BDC"/>
    <w:rsid w:val="00E61283"/>
    <w:rsid w:val="00E61AFD"/>
    <w:rsid w:val="00E66356"/>
    <w:rsid w:val="00E71071"/>
    <w:rsid w:val="00E716D0"/>
    <w:rsid w:val="00E74FBE"/>
    <w:rsid w:val="00E75360"/>
    <w:rsid w:val="00E775FF"/>
    <w:rsid w:val="00E80A89"/>
    <w:rsid w:val="00E83D56"/>
    <w:rsid w:val="00E859A9"/>
    <w:rsid w:val="00E86498"/>
    <w:rsid w:val="00E92B64"/>
    <w:rsid w:val="00E957FB"/>
    <w:rsid w:val="00E95D9F"/>
    <w:rsid w:val="00E96E63"/>
    <w:rsid w:val="00EA0889"/>
    <w:rsid w:val="00EA0F36"/>
    <w:rsid w:val="00EA13BC"/>
    <w:rsid w:val="00EA20BF"/>
    <w:rsid w:val="00EA6772"/>
    <w:rsid w:val="00EA79B5"/>
    <w:rsid w:val="00EB1B80"/>
    <w:rsid w:val="00EB24BE"/>
    <w:rsid w:val="00EB26CB"/>
    <w:rsid w:val="00EB3214"/>
    <w:rsid w:val="00EB337E"/>
    <w:rsid w:val="00EB7571"/>
    <w:rsid w:val="00EC2CF2"/>
    <w:rsid w:val="00EC3C0F"/>
    <w:rsid w:val="00EC4609"/>
    <w:rsid w:val="00EC5C17"/>
    <w:rsid w:val="00EC5E57"/>
    <w:rsid w:val="00ED44A1"/>
    <w:rsid w:val="00ED7349"/>
    <w:rsid w:val="00ED734A"/>
    <w:rsid w:val="00ED7484"/>
    <w:rsid w:val="00EE0230"/>
    <w:rsid w:val="00EE1721"/>
    <w:rsid w:val="00EE2773"/>
    <w:rsid w:val="00EF133F"/>
    <w:rsid w:val="00EF38F4"/>
    <w:rsid w:val="00EF4009"/>
    <w:rsid w:val="00EF4F52"/>
    <w:rsid w:val="00EF6268"/>
    <w:rsid w:val="00F032BE"/>
    <w:rsid w:val="00F07417"/>
    <w:rsid w:val="00F10951"/>
    <w:rsid w:val="00F11251"/>
    <w:rsid w:val="00F1226F"/>
    <w:rsid w:val="00F1354F"/>
    <w:rsid w:val="00F13CA2"/>
    <w:rsid w:val="00F20978"/>
    <w:rsid w:val="00F20A3E"/>
    <w:rsid w:val="00F2531E"/>
    <w:rsid w:val="00F267FE"/>
    <w:rsid w:val="00F26B6C"/>
    <w:rsid w:val="00F26FCC"/>
    <w:rsid w:val="00F30BC3"/>
    <w:rsid w:val="00F324A9"/>
    <w:rsid w:val="00F329DB"/>
    <w:rsid w:val="00F33843"/>
    <w:rsid w:val="00F5003F"/>
    <w:rsid w:val="00F50C42"/>
    <w:rsid w:val="00F5144B"/>
    <w:rsid w:val="00F5145B"/>
    <w:rsid w:val="00F52919"/>
    <w:rsid w:val="00F54500"/>
    <w:rsid w:val="00F54D7F"/>
    <w:rsid w:val="00F5525D"/>
    <w:rsid w:val="00F569FE"/>
    <w:rsid w:val="00F57EA1"/>
    <w:rsid w:val="00F61732"/>
    <w:rsid w:val="00F62B04"/>
    <w:rsid w:val="00F62C6F"/>
    <w:rsid w:val="00F70E67"/>
    <w:rsid w:val="00F71AC1"/>
    <w:rsid w:val="00F743B1"/>
    <w:rsid w:val="00F817C2"/>
    <w:rsid w:val="00F825FD"/>
    <w:rsid w:val="00F90D16"/>
    <w:rsid w:val="00F92C7A"/>
    <w:rsid w:val="00F942E6"/>
    <w:rsid w:val="00F94700"/>
    <w:rsid w:val="00F948E6"/>
    <w:rsid w:val="00F96898"/>
    <w:rsid w:val="00F96E48"/>
    <w:rsid w:val="00F9753E"/>
    <w:rsid w:val="00FA1FEC"/>
    <w:rsid w:val="00FA3649"/>
    <w:rsid w:val="00FA5A05"/>
    <w:rsid w:val="00FB152C"/>
    <w:rsid w:val="00FB30FC"/>
    <w:rsid w:val="00FB385B"/>
    <w:rsid w:val="00FB4EF1"/>
    <w:rsid w:val="00FB657F"/>
    <w:rsid w:val="00FB7FF7"/>
    <w:rsid w:val="00FC03FC"/>
    <w:rsid w:val="00FC091E"/>
    <w:rsid w:val="00FC1400"/>
    <w:rsid w:val="00FC1BD3"/>
    <w:rsid w:val="00FD0660"/>
    <w:rsid w:val="00FD215E"/>
    <w:rsid w:val="00FD3555"/>
    <w:rsid w:val="00FD3F24"/>
    <w:rsid w:val="00FD42A6"/>
    <w:rsid w:val="00FD4340"/>
    <w:rsid w:val="00FD71B4"/>
    <w:rsid w:val="00FD7979"/>
    <w:rsid w:val="00FE33EF"/>
    <w:rsid w:val="00FE3D5E"/>
    <w:rsid w:val="00FE3E78"/>
    <w:rsid w:val="00FF190B"/>
    <w:rsid w:val="00FF3B96"/>
    <w:rsid w:val="00FF5FE6"/>
    <w:rsid w:val="00FF6F9B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98BC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3B00"/>
    <w:pPr>
      <w:jc w:val="center"/>
    </w:pPr>
  </w:style>
  <w:style w:type="character" w:customStyle="1" w:styleId="a4">
    <w:name w:val="記 (文字)"/>
    <w:basedOn w:val="a0"/>
    <w:link w:val="a3"/>
    <w:uiPriority w:val="99"/>
    <w:rsid w:val="00E43B00"/>
  </w:style>
  <w:style w:type="paragraph" w:styleId="a5">
    <w:name w:val="Closing"/>
    <w:basedOn w:val="a"/>
    <w:link w:val="a6"/>
    <w:uiPriority w:val="99"/>
    <w:unhideWhenUsed/>
    <w:rsid w:val="00E43B00"/>
    <w:pPr>
      <w:jc w:val="right"/>
    </w:pPr>
  </w:style>
  <w:style w:type="character" w:customStyle="1" w:styleId="a6">
    <w:name w:val="結語 (文字)"/>
    <w:basedOn w:val="a0"/>
    <w:link w:val="a5"/>
    <w:uiPriority w:val="99"/>
    <w:rsid w:val="00E43B00"/>
  </w:style>
  <w:style w:type="paragraph" w:styleId="a7">
    <w:name w:val="header"/>
    <w:basedOn w:val="a"/>
    <w:link w:val="a8"/>
    <w:uiPriority w:val="99"/>
    <w:unhideWhenUsed/>
    <w:rsid w:val="00F32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24A9"/>
  </w:style>
  <w:style w:type="paragraph" w:styleId="a9">
    <w:name w:val="footer"/>
    <w:basedOn w:val="a"/>
    <w:link w:val="aa"/>
    <w:uiPriority w:val="99"/>
    <w:unhideWhenUsed/>
    <w:rsid w:val="00F32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24A9"/>
  </w:style>
  <w:style w:type="character" w:styleId="ab">
    <w:name w:val="annotation reference"/>
    <w:semiHidden/>
    <w:rsid w:val="003B493D"/>
    <w:rPr>
      <w:sz w:val="18"/>
      <w:szCs w:val="18"/>
    </w:rPr>
  </w:style>
  <w:style w:type="paragraph" w:styleId="ac">
    <w:name w:val="annotation text"/>
    <w:basedOn w:val="a"/>
    <w:semiHidden/>
    <w:rsid w:val="003B493D"/>
    <w:pPr>
      <w:jc w:val="left"/>
    </w:pPr>
  </w:style>
  <w:style w:type="paragraph" w:styleId="ad">
    <w:name w:val="annotation subject"/>
    <w:basedOn w:val="ac"/>
    <w:next w:val="ac"/>
    <w:semiHidden/>
    <w:rsid w:val="003B493D"/>
    <w:rPr>
      <w:b/>
      <w:bCs/>
    </w:rPr>
  </w:style>
  <w:style w:type="paragraph" w:styleId="ae">
    <w:name w:val="Balloon Text"/>
    <w:basedOn w:val="a"/>
    <w:semiHidden/>
    <w:rsid w:val="003B493D"/>
    <w:rPr>
      <w:rFonts w:ascii="Arial" w:eastAsia="ＭＳ ゴシック" w:hAnsi="Arial"/>
      <w:sz w:val="18"/>
      <w:szCs w:val="18"/>
    </w:rPr>
  </w:style>
  <w:style w:type="paragraph" w:styleId="af">
    <w:name w:val="Document Map"/>
    <w:basedOn w:val="a"/>
    <w:semiHidden/>
    <w:rsid w:val="00674F74"/>
    <w:pPr>
      <w:shd w:val="clear" w:color="auto" w:fill="000080"/>
    </w:pPr>
    <w:rPr>
      <w:rFonts w:ascii="Arial" w:eastAsia="ＭＳ ゴシック" w:hAnsi="Arial"/>
    </w:rPr>
  </w:style>
  <w:style w:type="paragraph" w:styleId="af0">
    <w:name w:val="Date"/>
    <w:basedOn w:val="a"/>
    <w:next w:val="a"/>
    <w:link w:val="af1"/>
    <w:rsid w:val="003350E8"/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日付 (文字)"/>
    <w:link w:val="af0"/>
    <w:rsid w:val="003350E8"/>
    <w:rPr>
      <w:rFonts w:ascii="Times New Roman" w:hAnsi="Times New Roman"/>
      <w:kern w:val="2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5A26BF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semiHidden/>
    <w:rsid w:val="005A26BF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5A26BF"/>
    <w:rPr>
      <w:vertAlign w:val="superscript"/>
    </w:rPr>
  </w:style>
  <w:style w:type="character" w:customStyle="1" w:styleId="midashi1">
    <w:name w:val="midashi1"/>
    <w:rsid w:val="004A60C9"/>
    <w:rPr>
      <w:b/>
      <w:bCs/>
      <w:color w:val="00008B"/>
      <w:sz w:val="26"/>
      <w:szCs w:val="26"/>
    </w:rPr>
  </w:style>
  <w:style w:type="paragraph" w:customStyle="1" w:styleId="Default">
    <w:name w:val="Default"/>
    <w:rsid w:val="005424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37F2B"/>
    <w:pPr>
      <w:ind w:leftChars="400" w:left="840"/>
    </w:pPr>
  </w:style>
  <w:style w:type="table" w:styleId="af6">
    <w:name w:val="Table Grid"/>
    <w:basedOn w:val="a1"/>
    <w:uiPriority w:val="59"/>
    <w:rsid w:val="0007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8B3F27"/>
    <w:rPr>
      <w:kern w:val="2"/>
      <w:sz w:val="21"/>
      <w:szCs w:val="22"/>
    </w:rPr>
  </w:style>
  <w:style w:type="paragraph" w:styleId="af8">
    <w:name w:val="endnote text"/>
    <w:basedOn w:val="a"/>
    <w:link w:val="af9"/>
    <w:uiPriority w:val="99"/>
    <w:semiHidden/>
    <w:unhideWhenUsed/>
    <w:rsid w:val="000D38F4"/>
    <w:pPr>
      <w:snapToGrid w:val="0"/>
      <w:jc w:val="left"/>
    </w:pPr>
  </w:style>
  <w:style w:type="character" w:customStyle="1" w:styleId="af9">
    <w:name w:val="文末脚注文字列 (文字)"/>
    <w:link w:val="af8"/>
    <w:uiPriority w:val="99"/>
    <w:semiHidden/>
    <w:rsid w:val="000D38F4"/>
    <w:rPr>
      <w:kern w:val="2"/>
      <w:sz w:val="21"/>
      <w:szCs w:val="22"/>
    </w:rPr>
  </w:style>
  <w:style w:type="character" w:styleId="afa">
    <w:name w:val="endnote reference"/>
    <w:uiPriority w:val="99"/>
    <w:semiHidden/>
    <w:unhideWhenUsed/>
    <w:rsid w:val="000D38F4"/>
    <w:rPr>
      <w:vertAlign w:val="superscript"/>
    </w:rPr>
  </w:style>
  <w:style w:type="character" w:styleId="afb">
    <w:name w:val="Hyperlink"/>
    <w:uiPriority w:val="99"/>
    <w:unhideWhenUsed/>
    <w:rsid w:val="00307649"/>
    <w:rPr>
      <w:color w:val="0563C1"/>
      <w:u w:val="single"/>
    </w:rPr>
  </w:style>
  <w:style w:type="character" w:styleId="afc">
    <w:name w:val="Unresolved Mention"/>
    <w:uiPriority w:val="99"/>
    <w:semiHidden/>
    <w:unhideWhenUsed/>
    <w:rsid w:val="00307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8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2023-07-24T01:44:00Z</dcterms:created>
  <dcterms:modified xsi:type="dcterms:W3CDTF">2023-07-24T02:59:00Z</dcterms:modified>
</cp:coreProperties>
</file>