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EB7CF" w14:textId="77777777" w:rsidR="00F234A5" w:rsidRPr="00652FA0" w:rsidRDefault="00F234A5" w:rsidP="00F234A5">
      <w:pPr>
        <w:spacing w:line="0" w:lineRule="atLeast"/>
        <w:jc w:val="right"/>
        <w:rPr>
          <w:rFonts w:ascii="ＭＳ ゴシック" w:eastAsia="ＭＳ ゴシック" w:hAnsi="ＭＳ ゴシック"/>
          <w:lang w:eastAsia="zh-TW"/>
        </w:rPr>
      </w:pPr>
      <w:r w:rsidRPr="00652FA0">
        <w:rPr>
          <w:rFonts w:ascii="ＭＳ ゴシック" w:eastAsia="ＭＳ ゴシック" w:hAnsi="ＭＳ ゴシック" w:hint="eastAsia"/>
          <w:lang w:eastAsia="zh-TW"/>
        </w:rPr>
        <w:t>様式</w:t>
      </w:r>
      <w:r>
        <w:rPr>
          <w:rFonts w:ascii="ＭＳ ゴシック" w:eastAsia="ＭＳ ゴシック" w:hAnsi="ＭＳ ゴシック" w:hint="eastAsia"/>
          <w:lang w:eastAsia="zh-TW"/>
        </w:rPr>
        <w:t>２</w:t>
      </w:r>
    </w:p>
    <w:p w14:paraId="5B3E5910" w14:textId="77777777" w:rsidR="00F234A5" w:rsidRPr="00652FA0" w:rsidRDefault="00F234A5" w:rsidP="00F234A5">
      <w:pPr>
        <w:spacing w:line="0" w:lineRule="atLeast"/>
        <w:jc w:val="right"/>
        <w:rPr>
          <w:lang w:eastAsia="zh-TW"/>
        </w:rPr>
      </w:pPr>
      <w:r w:rsidRPr="00652FA0">
        <w:rPr>
          <w:rFonts w:hint="eastAsia"/>
          <w:lang w:eastAsia="zh-TW"/>
        </w:rPr>
        <w:t xml:space="preserve">Form </w:t>
      </w:r>
      <w:r>
        <w:rPr>
          <w:rFonts w:hint="eastAsia"/>
          <w:lang w:eastAsia="zh-TW"/>
        </w:rPr>
        <w:t>２</w:t>
      </w:r>
    </w:p>
    <w:p w14:paraId="01EBA4FD" w14:textId="27B42AF6" w:rsidR="00F234A5" w:rsidRPr="00652FA0" w:rsidRDefault="00670ECA" w:rsidP="00F234A5">
      <w:pPr>
        <w:spacing w:line="0" w:lineRule="atLeast"/>
        <w:jc w:val="center"/>
        <w:rPr>
          <w:rFonts w:ascii="ＭＳ ゴシック" w:eastAsia="ＭＳ ゴシック" w:hAnsi="ＭＳ ゴシック"/>
          <w:b/>
          <w:lang w:eastAsia="zh-TW"/>
        </w:rPr>
      </w:pPr>
      <w:r>
        <w:rPr>
          <w:rFonts w:ascii="ＭＳ ゴシック" w:eastAsia="ＭＳ ゴシック" w:hAnsi="ＭＳ ゴシック" w:hint="eastAsia"/>
          <w:b/>
          <w:lang w:eastAsia="zh-TW"/>
        </w:rPr>
        <w:t>特定細胞加工物等製造施設</w:t>
      </w:r>
      <w:r w:rsidR="00F234A5" w:rsidRPr="00652FA0">
        <w:rPr>
          <w:rFonts w:ascii="ＭＳ ゴシック" w:eastAsia="ＭＳ ゴシック" w:hAnsi="ＭＳ ゴシック" w:hint="eastAsia"/>
          <w:b/>
          <w:lang w:eastAsia="zh-TW"/>
        </w:rPr>
        <w:t>概要（外国</w:t>
      </w:r>
      <w:r>
        <w:rPr>
          <w:rFonts w:ascii="ＭＳ ゴシック" w:eastAsia="ＭＳ ゴシック" w:hAnsi="ＭＳ ゴシック" w:hint="eastAsia"/>
          <w:b/>
          <w:lang w:eastAsia="zh-TW"/>
        </w:rPr>
        <w:t>施設</w:t>
      </w:r>
      <w:r w:rsidR="00F234A5" w:rsidRPr="00652FA0">
        <w:rPr>
          <w:rFonts w:ascii="ＭＳ ゴシック" w:eastAsia="ＭＳ ゴシック" w:hAnsi="ＭＳ ゴシック" w:hint="eastAsia"/>
          <w:b/>
          <w:lang w:eastAsia="zh-TW"/>
        </w:rPr>
        <w:t>用）</w:t>
      </w:r>
    </w:p>
    <w:p w14:paraId="254CF894" w14:textId="77777777" w:rsidR="007759A4" w:rsidRDefault="00F234A5" w:rsidP="00F234A5">
      <w:pPr>
        <w:spacing w:line="0" w:lineRule="atLeast"/>
        <w:jc w:val="center"/>
        <w:rPr>
          <w:b/>
        </w:rPr>
      </w:pPr>
      <w:r w:rsidRPr="00652FA0">
        <w:rPr>
          <w:b/>
        </w:rPr>
        <w:t xml:space="preserve">Outline of </w:t>
      </w:r>
      <w:r w:rsidR="007759A4" w:rsidRPr="007759A4">
        <w:rPr>
          <w:b/>
        </w:rPr>
        <w:t xml:space="preserve">Manufacturing Facility </w:t>
      </w:r>
    </w:p>
    <w:p w14:paraId="48254026" w14:textId="45E0D4CB" w:rsidR="00F234A5" w:rsidRPr="00652FA0" w:rsidRDefault="007759A4" w:rsidP="00F234A5">
      <w:pPr>
        <w:spacing w:line="0" w:lineRule="atLeast"/>
        <w:jc w:val="center"/>
        <w:rPr>
          <w:b/>
        </w:rPr>
      </w:pPr>
      <w:r w:rsidRPr="007759A4">
        <w:rPr>
          <w:b/>
        </w:rPr>
        <w:t>of the Specific Processed Cells or Specific N</w:t>
      </w:r>
      <w:r>
        <w:rPr>
          <w:rFonts w:hint="eastAsia"/>
          <w:b/>
        </w:rPr>
        <w:t>u</w:t>
      </w:r>
      <w:r w:rsidRPr="007759A4">
        <w:rPr>
          <w:b/>
        </w:rPr>
        <w:t>cleic Acids and the Related Compounds</w:t>
      </w:r>
    </w:p>
    <w:p w14:paraId="581ABB29" w14:textId="5D5036C7" w:rsidR="00F234A5" w:rsidRPr="00652FA0" w:rsidRDefault="00F234A5" w:rsidP="00F234A5">
      <w:pPr>
        <w:spacing w:line="0" w:lineRule="atLeast"/>
        <w:jc w:val="center"/>
        <w:rPr>
          <w:b/>
        </w:rPr>
      </w:pPr>
      <w:r w:rsidRPr="00652FA0">
        <w:rPr>
          <w:b/>
        </w:rPr>
        <w:t xml:space="preserve">(Foreign </w:t>
      </w:r>
      <w:r w:rsidR="007759A4" w:rsidRPr="007759A4">
        <w:rPr>
          <w:b/>
        </w:rPr>
        <w:t>Manufacturing Facility</w:t>
      </w:r>
      <w:r w:rsidRPr="00652FA0">
        <w:rPr>
          <w:b/>
        </w:rPr>
        <w:t>)</w:t>
      </w:r>
    </w:p>
    <w:p w14:paraId="148AFE12" w14:textId="05DFB705" w:rsidR="00F234A5" w:rsidRPr="00BE3F42" w:rsidRDefault="00F234A5" w:rsidP="00F234A5">
      <w:pPr>
        <w:spacing w:line="0" w:lineRule="atLeast"/>
        <w:jc w:val="right"/>
      </w:pPr>
      <w:r w:rsidRPr="00BE3F42">
        <w:rPr>
          <w:rFonts w:hint="eastAsia"/>
        </w:rPr>
        <w:t xml:space="preserve">　年　月　日現在</w:t>
      </w:r>
    </w:p>
    <w:p w14:paraId="3341BAC7" w14:textId="77777777" w:rsidR="00F234A5" w:rsidRPr="00BE3F42" w:rsidRDefault="00F234A5" w:rsidP="00F234A5">
      <w:pPr>
        <w:spacing w:line="0" w:lineRule="atLeast"/>
        <w:jc w:val="right"/>
      </w:pPr>
      <w:r w:rsidRPr="00BE3F42">
        <w:t>A</w:t>
      </w:r>
      <w:r w:rsidRPr="00BE3F42">
        <w:rPr>
          <w:rFonts w:hint="eastAsia"/>
        </w:rPr>
        <w:t>s of DD/MM/YYYY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2327"/>
        <w:gridCol w:w="5287"/>
      </w:tblGrid>
      <w:tr w:rsidR="00F234A5" w:rsidRPr="00BE3F42" w14:paraId="6172D565" w14:textId="77777777" w:rsidTr="001903AB">
        <w:tc>
          <w:tcPr>
            <w:tcW w:w="1951" w:type="dxa"/>
          </w:tcPr>
          <w:p w14:paraId="7BA72DA5" w14:textId="6952519F" w:rsidR="00F234A5" w:rsidRPr="00BE3F42" w:rsidRDefault="00670ECA" w:rsidP="00F234A5">
            <w:pPr>
              <w:spacing w:line="0" w:lineRule="atLeast"/>
              <w:jc w:val="left"/>
            </w:pPr>
            <w:r>
              <w:rPr>
                <w:rFonts w:hint="eastAsia"/>
              </w:rPr>
              <w:t>特定細胞加工物等製造施設</w:t>
            </w:r>
            <w:r w:rsidR="00F234A5" w:rsidRPr="00BE3F42">
              <w:rPr>
                <w:rFonts w:hint="eastAsia"/>
              </w:rPr>
              <w:t>の名称</w:t>
            </w:r>
          </w:p>
          <w:p w14:paraId="578F0C79" w14:textId="16123F18" w:rsidR="00F234A5" w:rsidRPr="00BE3F42" w:rsidRDefault="00F234A5" w:rsidP="000472FF">
            <w:pPr>
              <w:spacing w:line="0" w:lineRule="atLeast"/>
              <w:jc w:val="left"/>
            </w:pPr>
            <w:r w:rsidRPr="00BE3F42">
              <w:rPr>
                <w:rFonts w:hint="eastAsia"/>
              </w:rPr>
              <w:t xml:space="preserve">Name of </w:t>
            </w:r>
            <w:r w:rsidR="007759A4" w:rsidRPr="002761B4">
              <w:t>manufactur</w:t>
            </w:r>
            <w:r w:rsidR="000472FF" w:rsidRPr="007759A4">
              <w:t>ing facility</w:t>
            </w:r>
          </w:p>
        </w:tc>
        <w:tc>
          <w:tcPr>
            <w:tcW w:w="7796" w:type="dxa"/>
            <w:gridSpan w:val="2"/>
          </w:tcPr>
          <w:p w14:paraId="25DE6FC6" w14:textId="77777777" w:rsidR="00F234A5" w:rsidRPr="00BE3F42" w:rsidRDefault="00F234A5" w:rsidP="00F234A5">
            <w:pPr>
              <w:spacing w:line="0" w:lineRule="atLeast"/>
              <w:jc w:val="left"/>
            </w:pPr>
          </w:p>
        </w:tc>
      </w:tr>
      <w:tr w:rsidR="00F234A5" w:rsidRPr="00BE3F42" w14:paraId="2D28AEED" w14:textId="77777777" w:rsidTr="001903AB">
        <w:tc>
          <w:tcPr>
            <w:tcW w:w="1951" w:type="dxa"/>
          </w:tcPr>
          <w:p w14:paraId="0D717510" w14:textId="550B38A2" w:rsidR="00F234A5" w:rsidRPr="00BE3F42" w:rsidRDefault="00670ECA" w:rsidP="00F234A5">
            <w:pPr>
              <w:spacing w:line="0" w:lineRule="atLeast"/>
            </w:pPr>
            <w:r>
              <w:rPr>
                <w:rFonts w:hint="eastAsia"/>
              </w:rPr>
              <w:t>特定細胞加工物等製造施設</w:t>
            </w:r>
            <w:r w:rsidR="00F234A5" w:rsidRPr="00BE3F42">
              <w:rPr>
                <w:rFonts w:hint="eastAsia"/>
              </w:rPr>
              <w:t>の所在地</w:t>
            </w:r>
          </w:p>
          <w:p w14:paraId="54A49378" w14:textId="2A88928B" w:rsidR="00F234A5" w:rsidRPr="00BE3F42" w:rsidRDefault="00F234A5" w:rsidP="000472FF">
            <w:pPr>
              <w:spacing w:line="0" w:lineRule="atLeast"/>
            </w:pPr>
            <w:r w:rsidRPr="00BE3F42">
              <w:rPr>
                <w:rFonts w:hint="eastAsia"/>
              </w:rPr>
              <w:t xml:space="preserve">Address of </w:t>
            </w:r>
            <w:r w:rsidR="007759A4" w:rsidRPr="002F3A0B">
              <w:t>manufactur</w:t>
            </w:r>
            <w:r w:rsidR="000472FF" w:rsidRPr="007759A4">
              <w:t>ing facility</w:t>
            </w:r>
          </w:p>
        </w:tc>
        <w:tc>
          <w:tcPr>
            <w:tcW w:w="7796" w:type="dxa"/>
            <w:gridSpan w:val="2"/>
          </w:tcPr>
          <w:p w14:paraId="48BA4653" w14:textId="77777777" w:rsidR="00F234A5" w:rsidRPr="00BE3F42" w:rsidRDefault="00F234A5" w:rsidP="00F234A5">
            <w:pPr>
              <w:spacing w:line="0" w:lineRule="atLeast"/>
              <w:jc w:val="left"/>
            </w:pPr>
          </w:p>
        </w:tc>
      </w:tr>
      <w:tr w:rsidR="00F234A5" w:rsidRPr="00BE3F42" w14:paraId="4D9C8A94" w14:textId="77777777" w:rsidTr="001903AB">
        <w:tc>
          <w:tcPr>
            <w:tcW w:w="1951" w:type="dxa"/>
          </w:tcPr>
          <w:p w14:paraId="0CCB8C99" w14:textId="77777777" w:rsidR="00F234A5" w:rsidRPr="00BE3F42" w:rsidRDefault="00F234A5" w:rsidP="00F234A5">
            <w:pPr>
              <w:spacing w:line="0" w:lineRule="atLeast"/>
            </w:pPr>
            <w:r w:rsidRPr="00BE3F42">
              <w:rPr>
                <w:rFonts w:hint="eastAsia"/>
              </w:rPr>
              <w:t>国内連絡先</w:t>
            </w:r>
          </w:p>
          <w:p w14:paraId="77DD7C88" w14:textId="77777777" w:rsidR="00F234A5" w:rsidRPr="00BE3F42" w:rsidRDefault="00F234A5" w:rsidP="00F234A5">
            <w:pPr>
              <w:spacing w:line="0" w:lineRule="atLeast"/>
              <w:jc w:val="left"/>
            </w:pPr>
            <w:r w:rsidRPr="00BE3F42">
              <w:rPr>
                <w:rFonts w:hint="eastAsia"/>
              </w:rPr>
              <w:t>Contacts in Japan</w:t>
            </w:r>
          </w:p>
        </w:tc>
        <w:tc>
          <w:tcPr>
            <w:tcW w:w="7796" w:type="dxa"/>
            <w:gridSpan w:val="2"/>
          </w:tcPr>
          <w:p w14:paraId="06FF5B08" w14:textId="77777777" w:rsidR="00F234A5" w:rsidRPr="00BE3F42" w:rsidRDefault="00F234A5" w:rsidP="00F234A5">
            <w:pPr>
              <w:spacing w:line="0" w:lineRule="atLeast"/>
              <w:jc w:val="left"/>
            </w:pPr>
            <w:r w:rsidRPr="00BE3F42">
              <w:rPr>
                <w:rFonts w:hint="eastAsia"/>
              </w:rPr>
              <w:t>業者名</w:t>
            </w:r>
          </w:p>
          <w:p w14:paraId="0D53EB7F" w14:textId="77777777" w:rsidR="00F234A5" w:rsidRPr="00BE3F42" w:rsidRDefault="00F234A5" w:rsidP="00F234A5">
            <w:pPr>
              <w:spacing w:line="0" w:lineRule="atLeast"/>
              <w:jc w:val="left"/>
              <w:rPr>
                <w:u w:val="single"/>
              </w:rPr>
            </w:pPr>
            <w:r w:rsidRPr="00BE3F42">
              <w:rPr>
                <w:rFonts w:hint="eastAsia"/>
              </w:rPr>
              <w:t xml:space="preserve">Name of </w:t>
            </w:r>
            <w:r w:rsidRPr="00BE3F42">
              <w:t>the</w:t>
            </w:r>
            <w:r w:rsidRPr="00BE3F42">
              <w:rPr>
                <w:rFonts w:hint="eastAsia"/>
              </w:rPr>
              <w:t xml:space="preserve"> company</w:t>
            </w:r>
            <w:r w:rsidRPr="00BE3F42">
              <w:rPr>
                <w:rFonts w:hint="eastAsia"/>
                <w:u w:val="single"/>
              </w:rPr>
              <w:t xml:space="preserve">　　　　　　　　　　　　　　　　　　　　　　　　</w:t>
            </w:r>
          </w:p>
          <w:p w14:paraId="677E1358" w14:textId="77777777" w:rsidR="00F234A5" w:rsidRPr="00BE3F42" w:rsidRDefault="00F234A5" w:rsidP="00F234A5">
            <w:pPr>
              <w:spacing w:line="0" w:lineRule="atLeast"/>
              <w:jc w:val="left"/>
            </w:pPr>
            <w:r w:rsidRPr="00BE3F42">
              <w:rPr>
                <w:rFonts w:hint="eastAsia"/>
              </w:rPr>
              <w:t>担当者</w:t>
            </w:r>
          </w:p>
          <w:p w14:paraId="6AB8F740" w14:textId="77777777" w:rsidR="00F234A5" w:rsidRPr="00BE3F42" w:rsidRDefault="00F234A5" w:rsidP="00F234A5">
            <w:pPr>
              <w:spacing w:line="0" w:lineRule="atLeast"/>
              <w:jc w:val="left"/>
            </w:pPr>
            <w:r w:rsidRPr="00BE3F42">
              <w:rPr>
                <w:rFonts w:hint="eastAsia"/>
              </w:rPr>
              <w:t>Contact person</w:t>
            </w:r>
            <w:r w:rsidRPr="00BE3F42">
              <w:rPr>
                <w:rFonts w:hint="eastAsia"/>
                <w:u w:val="single"/>
              </w:rPr>
              <w:t xml:space="preserve">　　　　　　　　　　　　</w:t>
            </w:r>
          </w:p>
          <w:p w14:paraId="54F23BC0" w14:textId="77777777" w:rsidR="00F234A5" w:rsidRPr="00BE3F42" w:rsidRDefault="00F234A5" w:rsidP="00F234A5">
            <w:pPr>
              <w:spacing w:line="0" w:lineRule="atLeast"/>
              <w:jc w:val="left"/>
            </w:pPr>
            <w:r w:rsidRPr="00BE3F42">
              <w:rPr>
                <w:rFonts w:hint="eastAsia"/>
              </w:rPr>
              <w:t>電話</w:t>
            </w:r>
          </w:p>
          <w:p w14:paraId="6BEB04FF" w14:textId="77777777" w:rsidR="00F234A5" w:rsidRPr="00BE3F42" w:rsidRDefault="00F234A5" w:rsidP="00F234A5">
            <w:pPr>
              <w:spacing w:line="0" w:lineRule="atLeast"/>
              <w:jc w:val="left"/>
            </w:pPr>
            <w:r w:rsidRPr="00BE3F42">
              <w:rPr>
                <w:rFonts w:hint="eastAsia"/>
              </w:rPr>
              <w:t>Phone</w:t>
            </w:r>
            <w:r w:rsidRPr="00BE3F42">
              <w:rPr>
                <w:rFonts w:hint="eastAsia"/>
                <w:u w:val="single"/>
              </w:rPr>
              <w:t xml:space="preserve">　　　　　　　　　　　　　</w:t>
            </w:r>
            <w:r w:rsidRPr="00BE3F42">
              <w:rPr>
                <w:rFonts w:hint="eastAsia"/>
              </w:rPr>
              <w:t xml:space="preserve">　FAX</w:t>
            </w:r>
            <w:r w:rsidRPr="00BE3F42">
              <w:rPr>
                <w:rFonts w:hint="eastAsia"/>
                <w:u w:val="single"/>
              </w:rPr>
              <w:t xml:space="preserve">　　　　　　　　　　　　　</w:t>
            </w:r>
          </w:p>
          <w:p w14:paraId="322B9915" w14:textId="77777777" w:rsidR="00F234A5" w:rsidRPr="00BE3F42" w:rsidRDefault="00F234A5" w:rsidP="00F234A5">
            <w:pPr>
              <w:spacing w:line="0" w:lineRule="atLeast"/>
              <w:jc w:val="left"/>
            </w:pPr>
            <w:r w:rsidRPr="00BE3F42">
              <w:rPr>
                <w:rFonts w:hint="eastAsia"/>
              </w:rPr>
              <w:t>E-mail</w:t>
            </w:r>
            <w:r w:rsidRPr="00BE3F42">
              <w:rPr>
                <w:rFonts w:hint="eastAsia"/>
                <w:u w:val="single"/>
              </w:rPr>
              <w:t xml:space="preserve">　　　　　　　　　　　　　　　　　　　　　　　　　　　　</w:t>
            </w:r>
          </w:p>
        </w:tc>
      </w:tr>
      <w:tr w:rsidR="00F234A5" w:rsidRPr="00BE3F42" w14:paraId="412F0886" w14:textId="77777777" w:rsidTr="001903AB">
        <w:tc>
          <w:tcPr>
            <w:tcW w:w="4351" w:type="dxa"/>
            <w:gridSpan w:val="2"/>
          </w:tcPr>
          <w:p w14:paraId="097D2257" w14:textId="77777777" w:rsidR="00F234A5" w:rsidRPr="00BE3F42" w:rsidRDefault="00F55B5C" w:rsidP="00F234A5">
            <w:pPr>
              <w:spacing w:line="0" w:lineRule="atLeast"/>
            </w:pPr>
            <w:r>
              <w:rPr>
                <w:rFonts w:hint="eastAsia"/>
              </w:rPr>
              <w:t>施設</w:t>
            </w:r>
            <w:r w:rsidR="00F234A5" w:rsidRPr="00BE3F42">
              <w:rPr>
                <w:rFonts w:hint="eastAsia"/>
              </w:rPr>
              <w:t>番号</w:t>
            </w:r>
          </w:p>
          <w:p w14:paraId="209B1D87" w14:textId="77777777" w:rsidR="00F234A5" w:rsidRPr="00BE3F42" w:rsidRDefault="00F234A5" w:rsidP="00F234A5">
            <w:pPr>
              <w:spacing w:line="0" w:lineRule="atLeast"/>
            </w:pPr>
            <w:r w:rsidRPr="00BE3F42">
              <w:rPr>
                <w:rFonts w:hint="eastAsia"/>
              </w:rPr>
              <w:t>Accreditation No.</w:t>
            </w:r>
          </w:p>
        </w:tc>
        <w:tc>
          <w:tcPr>
            <w:tcW w:w="5396" w:type="dxa"/>
          </w:tcPr>
          <w:p w14:paraId="79C8872D" w14:textId="77777777" w:rsidR="00F234A5" w:rsidRPr="00BE3F42" w:rsidRDefault="00F234A5" w:rsidP="00F234A5">
            <w:pPr>
              <w:spacing w:line="0" w:lineRule="atLeast"/>
            </w:pPr>
            <w:r w:rsidRPr="00BE3F42">
              <w:rPr>
                <w:rFonts w:hint="eastAsia"/>
              </w:rPr>
              <w:t>当初認定年月日</w:t>
            </w:r>
          </w:p>
          <w:p w14:paraId="1CF6BFF6" w14:textId="77777777" w:rsidR="00F234A5" w:rsidRPr="00BE3F42" w:rsidRDefault="00F234A5" w:rsidP="00F234A5">
            <w:pPr>
              <w:spacing w:line="0" w:lineRule="atLeast"/>
            </w:pPr>
            <w:r w:rsidRPr="00BE3F42">
              <w:rPr>
                <w:rFonts w:hint="eastAsia"/>
              </w:rPr>
              <w:t>Date of initial accreditation</w:t>
            </w:r>
          </w:p>
        </w:tc>
      </w:tr>
      <w:tr w:rsidR="00F55B5C" w:rsidRPr="00BE3F42" w14:paraId="73E736C8" w14:textId="77777777" w:rsidTr="00D72F40">
        <w:tc>
          <w:tcPr>
            <w:tcW w:w="9747" w:type="dxa"/>
            <w:gridSpan w:val="3"/>
          </w:tcPr>
          <w:p w14:paraId="4466D372" w14:textId="77777777" w:rsidR="00F55B5C" w:rsidRPr="00BE3F42" w:rsidRDefault="00F55B5C" w:rsidP="00F234A5">
            <w:pPr>
              <w:spacing w:line="0" w:lineRule="atLeast"/>
            </w:pPr>
            <w:r w:rsidRPr="00BE3F42">
              <w:rPr>
                <w:rFonts w:hint="eastAsia"/>
              </w:rPr>
              <w:t>認定の期限</w:t>
            </w:r>
          </w:p>
          <w:p w14:paraId="37CAA34B" w14:textId="77777777" w:rsidR="00F55B5C" w:rsidRPr="00BE3F42" w:rsidRDefault="00F55B5C" w:rsidP="00F234A5">
            <w:pPr>
              <w:spacing w:line="0" w:lineRule="atLeast"/>
            </w:pPr>
            <w:r w:rsidRPr="00BE3F42">
              <w:rPr>
                <w:rFonts w:hint="eastAsia"/>
              </w:rPr>
              <w:t>Expiry date</w:t>
            </w:r>
          </w:p>
        </w:tc>
      </w:tr>
    </w:tbl>
    <w:p w14:paraId="082D7BE3" w14:textId="77777777" w:rsidR="00F234A5" w:rsidRPr="00BE3F42" w:rsidRDefault="00F234A5" w:rsidP="00F234A5">
      <w:pPr>
        <w:spacing w:line="0" w:lineRule="atLeast"/>
      </w:pPr>
    </w:p>
    <w:p w14:paraId="53F6763A" w14:textId="77777777" w:rsidR="00F234A5" w:rsidRPr="00BE3F42" w:rsidRDefault="00F234A5" w:rsidP="00F234A5">
      <w:pPr>
        <w:spacing w:line="0" w:lineRule="atLeast"/>
      </w:pPr>
      <w:r w:rsidRPr="00BE3F42">
        <w:rPr>
          <w:rFonts w:hint="eastAsia"/>
          <w:b/>
        </w:rPr>
        <w:t>従業員数</w:t>
      </w:r>
      <w:r w:rsidRPr="006D4E97">
        <w:rPr>
          <w:rFonts w:hint="eastAsia"/>
          <w:b/>
        </w:rPr>
        <w:t>（パート社員等を含む。）</w:t>
      </w:r>
    </w:p>
    <w:p w14:paraId="312262D7" w14:textId="77777777" w:rsidR="00F234A5" w:rsidRPr="008623E6" w:rsidRDefault="00F234A5" w:rsidP="00F234A5">
      <w:pPr>
        <w:spacing w:line="0" w:lineRule="atLeast"/>
        <w:rPr>
          <w:b/>
        </w:rPr>
      </w:pPr>
      <w:r w:rsidRPr="008623E6">
        <w:rPr>
          <w:rFonts w:hint="eastAsia"/>
          <w:b/>
        </w:rPr>
        <w:t>Numbers of employees　(including part-time employees)</w:t>
      </w: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2444"/>
        <w:gridCol w:w="2383"/>
        <w:gridCol w:w="2367"/>
        <w:gridCol w:w="2366"/>
      </w:tblGrid>
      <w:tr w:rsidR="00F234A5" w:rsidRPr="00BE3F42" w14:paraId="434D0882" w14:textId="77777777" w:rsidTr="008D60D5">
        <w:tc>
          <w:tcPr>
            <w:tcW w:w="2518" w:type="dxa"/>
            <w:tcBorders>
              <w:bottom w:val="single" w:sz="4" w:space="0" w:color="auto"/>
            </w:tcBorders>
          </w:tcPr>
          <w:p w14:paraId="0F36AECC" w14:textId="77777777" w:rsidR="00F234A5" w:rsidRPr="00BE3F42" w:rsidRDefault="00F234A5" w:rsidP="00F234A5">
            <w:pPr>
              <w:spacing w:line="0" w:lineRule="atLeast"/>
              <w:jc w:val="left"/>
            </w:pPr>
            <w:r w:rsidRPr="00BE3F42">
              <w:rPr>
                <w:rFonts w:hint="eastAsia"/>
              </w:rPr>
              <w:t>全従業員数</w:t>
            </w:r>
          </w:p>
          <w:p w14:paraId="3FDC6FAC" w14:textId="77777777" w:rsidR="00F234A5" w:rsidRPr="00BE3F42" w:rsidRDefault="00F234A5" w:rsidP="00F234A5">
            <w:pPr>
              <w:spacing w:line="0" w:lineRule="atLeast"/>
              <w:jc w:val="left"/>
            </w:pPr>
            <w:r w:rsidRPr="00BE3F42">
              <w:rPr>
                <w:rFonts w:hint="eastAsia"/>
              </w:rPr>
              <w:t>Total</w:t>
            </w:r>
          </w:p>
          <w:p w14:paraId="06B4EFBB" w14:textId="77777777" w:rsidR="00F234A5" w:rsidRPr="00BE3F42" w:rsidRDefault="00F234A5" w:rsidP="00F234A5">
            <w:pPr>
              <w:spacing w:line="0" w:lineRule="atLeast"/>
              <w:jc w:val="right"/>
            </w:pPr>
            <w:r w:rsidRPr="00BE3F42">
              <w:rPr>
                <w:rFonts w:hint="eastAsia"/>
              </w:rPr>
              <w:t xml:space="preserve">     </w:t>
            </w:r>
          </w:p>
          <w:p w14:paraId="665D8F08" w14:textId="77777777" w:rsidR="00F234A5" w:rsidRPr="00BE3F42" w:rsidRDefault="00F234A5" w:rsidP="00F234A5">
            <w:pPr>
              <w:spacing w:line="0" w:lineRule="atLeast"/>
              <w:jc w:val="right"/>
            </w:pPr>
            <w:r w:rsidRPr="00BE3F42">
              <w:rPr>
                <w:rFonts w:hint="eastAsia"/>
              </w:rPr>
              <w:t>人</w:t>
            </w:r>
          </w:p>
        </w:tc>
        <w:tc>
          <w:tcPr>
            <w:tcW w:w="2410" w:type="dxa"/>
            <w:tcBorders>
              <w:bottom w:val="single" w:sz="4" w:space="0" w:color="auto"/>
            </w:tcBorders>
          </w:tcPr>
          <w:p w14:paraId="2E45054B" w14:textId="77777777" w:rsidR="00F234A5" w:rsidRPr="00BE3F42" w:rsidRDefault="00F234A5" w:rsidP="00F234A5">
            <w:pPr>
              <w:spacing w:line="0" w:lineRule="atLeast"/>
            </w:pPr>
            <w:r w:rsidRPr="00BE3F42">
              <w:rPr>
                <w:rFonts w:hint="eastAsia"/>
              </w:rPr>
              <w:t>製造部門</w:t>
            </w:r>
          </w:p>
          <w:p w14:paraId="28E8CA7D" w14:textId="77777777" w:rsidR="00F234A5" w:rsidRPr="00BE3F42" w:rsidRDefault="00F234A5" w:rsidP="00F234A5">
            <w:pPr>
              <w:spacing w:line="0" w:lineRule="atLeast"/>
            </w:pPr>
            <w:r w:rsidRPr="00BE3F42">
              <w:rPr>
                <w:rFonts w:hint="eastAsia"/>
              </w:rPr>
              <w:t>Manufacturing department</w:t>
            </w:r>
          </w:p>
          <w:p w14:paraId="05ACF8C0" w14:textId="77777777" w:rsidR="00F234A5" w:rsidRPr="00BE3F42" w:rsidRDefault="00F234A5" w:rsidP="00F234A5">
            <w:pPr>
              <w:spacing w:line="0" w:lineRule="atLeast"/>
              <w:jc w:val="right"/>
            </w:pPr>
            <w:r w:rsidRPr="00BE3F42">
              <w:rPr>
                <w:rFonts w:hint="eastAsia"/>
              </w:rPr>
              <w:t xml:space="preserve">　　　　人</w:t>
            </w:r>
          </w:p>
        </w:tc>
        <w:tc>
          <w:tcPr>
            <w:tcW w:w="2410" w:type="dxa"/>
            <w:tcBorders>
              <w:bottom w:val="single" w:sz="4" w:space="0" w:color="auto"/>
            </w:tcBorders>
          </w:tcPr>
          <w:p w14:paraId="57CFA156" w14:textId="77777777" w:rsidR="00F234A5" w:rsidRPr="00BE3F42" w:rsidRDefault="00F234A5" w:rsidP="00F234A5">
            <w:pPr>
              <w:spacing w:line="0" w:lineRule="atLeast"/>
            </w:pPr>
            <w:r w:rsidRPr="00BE3F42">
              <w:rPr>
                <w:rFonts w:hint="eastAsia"/>
              </w:rPr>
              <w:t>QC部門</w:t>
            </w:r>
          </w:p>
          <w:p w14:paraId="536D33F0" w14:textId="77777777" w:rsidR="00F234A5" w:rsidRPr="00BE3F42" w:rsidRDefault="00F234A5" w:rsidP="00F234A5">
            <w:pPr>
              <w:spacing w:line="0" w:lineRule="atLeast"/>
            </w:pPr>
            <w:r w:rsidRPr="00BE3F42">
              <w:rPr>
                <w:rFonts w:hint="eastAsia"/>
              </w:rPr>
              <w:t>QC department</w:t>
            </w:r>
          </w:p>
          <w:p w14:paraId="1F6E53E8" w14:textId="77777777" w:rsidR="00F234A5" w:rsidRPr="00BE3F42" w:rsidRDefault="00F234A5" w:rsidP="00F234A5">
            <w:pPr>
              <w:spacing w:line="0" w:lineRule="atLeast"/>
              <w:jc w:val="right"/>
            </w:pPr>
            <w:r w:rsidRPr="00BE3F42">
              <w:rPr>
                <w:rFonts w:hint="eastAsia"/>
              </w:rPr>
              <w:t xml:space="preserve">　　　　</w:t>
            </w:r>
          </w:p>
          <w:p w14:paraId="6695BD53" w14:textId="77777777" w:rsidR="00F234A5" w:rsidRPr="00BE3F42" w:rsidRDefault="00F234A5" w:rsidP="00F234A5">
            <w:pPr>
              <w:spacing w:line="0" w:lineRule="atLeast"/>
              <w:jc w:val="right"/>
            </w:pPr>
            <w:r w:rsidRPr="00BE3F42">
              <w:rPr>
                <w:rFonts w:hint="eastAsia"/>
              </w:rPr>
              <w:t>人</w:t>
            </w:r>
          </w:p>
        </w:tc>
        <w:tc>
          <w:tcPr>
            <w:tcW w:w="2409" w:type="dxa"/>
            <w:tcBorders>
              <w:bottom w:val="single" w:sz="4" w:space="0" w:color="auto"/>
            </w:tcBorders>
          </w:tcPr>
          <w:p w14:paraId="198D1563" w14:textId="77777777" w:rsidR="00F234A5" w:rsidRPr="00BE3F42" w:rsidRDefault="00F234A5" w:rsidP="00F234A5">
            <w:pPr>
              <w:spacing w:line="0" w:lineRule="atLeast"/>
            </w:pPr>
            <w:r w:rsidRPr="00BE3F42">
              <w:rPr>
                <w:rFonts w:hint="eastAsia"/>
              </w:rPr>
              <w:t>QA部門</w:t>
            </w:r>
          </w:p>
          <w:p w14:paraId="547A3095" w14:textId="77777777" w:rsidR="00F234A5" w:rsidRPr="00BE3F42" w:rsidRDefault="00F234A5" w:rsidP="00F234A5">
            <w:pPr>
              <w:spacing w:line="0" w:lineRule="atLeast"/>
            </w:pPr>
            <w:r w:rsidRPr="00BE3F42">
              <w:rPr>
                <w:rFonts w:hint="eastAsia"/>
              </w:rPr>
              <w:t>QA department</w:t>
            </w:r>
          </w:p>
          <w:p w14:paraId="6EA6B81E" w14:textId="77777777" w:rsidR="00F234A5" w:rsidRPr="00BE3F42" w:rsidRDefault="00F234A5" w:rsidP="00F234A5">
            <w:pPr>
              <w:spacing w:line="0" w:lineRule="atLeast"/>
              <w:jc w:val="right"/>
            </w:pPr>
          </w:p>
          <w:p w14:paraId="0CF237A2" w14:textId="77777777" w:rsidR="00F234A5" w:rsidRPr="00BE3F42" w:rsidRDefault="00F234A5" w:rsidP="00F234A5">
            <w:pPr>
              <w:spacing w:line="0" w:lineRule="atLeast"/>
              <w:jc w:val="right"/>
            </w:pPr>
            <w:r w:rsidRPr="00BE3F42">
              <w:rPr>
                <w:rFonts w:hint="eastAsia"/>
              </w:rPr>
              <w:t>人</w:t>
            </w:r>
          </w:p>
        </w:tc>
      </w:tr>
    </w:tbl>
    <w:p w14:paraId="7D4C4814" w14:textId="77777777" w:rsidR="00F234A5" w:rsidRPr="00652FA0" w:rsidRDefault="00F234A5" w:rsidP="00F234A5">
      <w:pPr>
        <w:spacing w:line="0" w:lineRule="atLeast"/>
      </w:pPr>
    </w:p>
    <w:p w14:paraId="727613D5" w14:textId="546AA35B" w:rsidR="00F234A5" w:rsidRDefault="00670ECA" w:rsidP="00F234A5">
      <w:pPr>
        <w:spacing w:line="0" w:lineRule="atLeast"/>
        <w:rPr>
          <w:b/>
        </w:rPr>
      </w:pPr>
      <w:r>
        <w:rPr>
          <w:rFonts w:hint="eastAsia"/>
          <w:b/>
        </w:rPr>
        <w:t>特定細胞加工物等製造施設</w:t>
      </w:r>
      <w:r w:rsidR="00F234A5" w:rsidRPr="00652FA0">
        <w:rPr>
          <w:rFonts w:hint="eastAsia"/>
          <w:b/>
        </w:rPr>
        <w:t xml:space="preserve">の責任者 </w:t>
      </w:r>
    </w:p>
    <w:p w14:paraId="36E3DA3A" w14:textId="21BA7A34" w:rsidR="00F234A5" w:rsidRPr="00652FA0" w:rsidRDefault="00F234A5" w:rsidP="00F234A5">
      <w:pPr>
        <w:spacing w:line="0" w:lineRule="atLeast"/>
        <w:rPr>
          <w:b/>
        </w:rPr>
      </w:pPr>
      <w:r>
        <w:rPr>
          <w:rFonts w:hint="eastAsia"/>
          <w:b/>
        </w:rPr>
        <w:t xml:space="preserve">Responsible person of the </w:t>
      </w:r>
      <w:r w:rsidR="000472FF">
        <w:rPr>
          <w:b/>
        </w:rPr>
        <w:t>facility</w:t>
      </w:r>
      <w:r w:rsidRPr="00652FA0">
        <w:rPr>
          <w:rFonts w:hint="eastAsia"/>
          <w:b/>
        </w:rPr>
        <w:t xml:space="preserve"> </w:t>
      </w:r>
    </w:p>
    <w:p w14:paraId="5E37A2AF" w14:textId="77777777" w:rsidR="00F234A5" w:rsidRPr="00652FA0" w:rsidRDefault="00F234A5" w:rsidP="00F234A5">
      <w:pPr>
        <w:spacing w:line="0" w:lineRule="atLeast"/>
        <w:rPr>
          <w:b/>
        </w:rPr>
      </w:pPr>
      <w:r w:rsidRPr="00652FA0">
        <w:rPr>
          <w:rFonts w:hint="eastAsia"/>
          <w:b/>
        </w:rPr>
        <w:lastRenderedPageBreak/>
        <w:t>(Qualified person in the EU, or head of quality unit in other countries)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0"/>
      </w:tblGrid>
      <w:tr w:rsidR="00F234A5" w:rsidRPr="00652FA0" w14:paraId="568F4D2E" w14:textId="77777777" w:rsidTr="001903AB">
        <w:tc>
          <w:tcPr>
            <w:tcW w:w="9747" w:type="dxa"/>
          </w:tcPr>
          <w:p w14:paraId="1768F595" w14:textId="77777777" w:rsidR="00F234A5" w:rsidRDefault="00F234A5" w:rsidP="00F234A5">
            <w:pPr>
              <w:spacing w:line="0" w:lineRule="atLeast"/>
            </w:pPr>
            <w:r w:rsidRPr="00652FA0">
              <w:rPr>
                <w:rFonts w:hint="eastAsia"/>
              </w:rPr>
              <w:t>氏名</w:t>
            </w:r>
            <w:r>
              <w:tab/>
            </w:r>
            <w:r>
              <w:rPr>
                <w:rFonts w:hint="eastAsia"/>
              </w:rPr>
              <w:tab/>
            </w:r>
            <w:r>
              <w:tab/>
            </w:r>
            <w:r>
              <w:rPr>
                <w:rFonts w:hint="eastAsia"/>
              </w:rPr>
              <w:tab/>
            </w:r>
            <w:r>
              <w:tab/>
            </w:r>
            <w:r>
              <w:rPr>
                <w:rFonts w:hint="eastAsia"/>
              </w:rPr>
              <w:t>職名</w:t>
            </w:r>
          </w:p>
          <w:p w14:paraId="30A21F16" w14:textId="77777777" w:rsidR="00F234A5" w:rsidRPr="00652FA0" w:rsidRDefault="00F234A5" w:rsidP="00F234A5">
            <w:pPr>
              <w:spacing w:line="0" w:lineRule="atLeast"/>
            </w:pPr>
            <w:r w:rsidRPr="00652FA0">
              <w:rPr>
                <w:rFonts w:hint="eastAsia"/>
              </w:rPr>
              <w:t>Name</w:t>
            </w:r>
            <w:r>
              <w:tab/>
            </w:r>
            <w:r>
              <w:rPr>
                <w:rFonts w:hint="eastAsia"/>
              </w:rPr>
              <w:tab/>
            </w:r>
            <w:r>
              <w:tab/>
            </w:r>
            <w:r>
              <w:rPr>
                <w:rFonts w:hint="eastAsia"/>
              </w:rPr>
              <w:tab/>
            </w:r>
            <w:r>
              <w:tab/>
            </w:r>
            <w:r w:rsidRPr="00652FA0">
              <w:rPr>
                <w:rFonts w:hint="eastAsia"/>
              </w:rPr>
              <w:t>Job title</w:t>
            </w:r>
          </w:p>
        </w:tc>
      </w:tr>
      <w:tr w:rsidR="00F234A5" w:rsidRPr="00652FA0" w14:paraId="6DE0286E" w14:textId="77777777" w:rsidTr="001903AB">
        <w:trPr>
          <w:trHeight w:val="1266"/>
        </w:trPr>
        <w:tc>
          <w:tcPr>
            <w:tcW w:w="9747" w:type="dxa"/>
          </w:tcPr>
          <w:p w14:paraId="5290D4C5" w14:textId="77777777" w:rsidR="00F234A5" w:rsidRDefault="00F234A5" w:rsidP="00F234A5">
            <w:pPr>
              <w:spacing w:line="0" w:lineRule="atLeast"/>
            </w:pPr>
            <w:r w:rsidRPr="00652FA0">
              <w:rPr>
                <w:rFonts w:hint="eastAsia"/>
              </w:rPr>
              <w:t xml:space="preserve">電話　</w:t>
            </w:r>
          </w:p>
          <w:p w14:paraId="193F7B76" w14:textId="77777777" w:rsidR="00F234A5" w:rsidRPr="00652FA0" w:rsidRDefault="00F234A5" w:rsidP="00F234A5">
            <w:pPr>
              <w:spacing w:line="0" w:lineRule="atLeast"/>
            </w:pPr>
            <w:r w:rsidRPr="00652FA0">
              <w:rPr>
                <w:rFonts w:hint="eastAsia"/>
              </w:rPr>
              <w:t>Phone</w:t>
            </w:r>
            <w:r w:rsidRPr="00652FA0">
              <w:rPr>
                <w:rFonts w:hint="eastAsia"/>
                <w:u w:val="single"/>
              </w:rPr>
              <w:t xml:space="preserve">　　　　　　　　　　　　　</w:t>
            </w:r>
            <w:r w:rsidRPr="00652FA0">
              <w:rPr>
                <w:rFonts w:hint="eastAsia"/>
              </w:rPr>
              <w:t xml:space="preserve">　</w:t>
            </w:r>
            <w:r>
              <w:tab/>
            </w:r>
            <w:r w:rsidRPr="00652FA0">
              <w:rPr>
                <w:rFonts w:hint="eastAsia"/>
              </w:rPr>
              <w:t xml:space="preserve">FAX　</w:t>
            </w:r>
            <w:r w:rsidRPr="00652FA0">
              <w:rPr>
                <w:rFonts w:hint="eastAsia"/>
                <w:u w:val="single"/>
              </w:rPr>
              <w:t xml:space="preserve">　　　　　　　　　　　　　　　　　</w:t>
            </w:r>
          </w:p>
          <w:p w14:paraId="337014F1" w14:textId="77777777" w:rsidR="00F234A5" w:rsidRPr="00652FA0" w:rsidRDefault="00F234A5" w:rsidP="00F234A5">
            <w:pPr>
              <w:spacing w:line="0" w:lineRule="atLeast"/>
            </w:pPr>
            <w:r w:rsidRPr="00652FA0">
              <w:rPr>
                <w:rFonts w:hint="eastAsia"/>
              </w:rPr>
              <w:t xml:space="preserve">E-mail　</w:t>
            </w:r>
            <w:r w:rsidRPr="00652FA0">
              <w:rPr>
                <w:rFonts w:hint="eastAsia"/>
                <w:u w:val="single"/>
              </w:rPr>
              <w:t xml:space="preserve">　　　　　　　　　　　　　　　　　　　　　　　　　　</w:t>
            </w:r>
          </w:p>
        </w:tc>
      </w:tr>
    </w:tbl>
    <w:p w14:paraId="6EC15C20" w14:textId="4E2BD803" w:rsidR="00F234A5" w:rsidRPr="00BE3F42" w:rsidRDefault="00F234A5" w:rsidP="00F234A5">
      <w:pPr>
        <w:spacing w:line="0" w:lineRule="atLeast"/>
        <w:rPr>
          <w:b/>
        </w:rPr>
      </w:pPr>
      <w:r w:rsidRPr="00652FA0">
        <w:rPr>
          <w:rFonts w:hint="eastAsia"/>
        </w:rPr>
        <w:t xml:space="preserve">　　　　　</w:t>
      </w:r>
    </w:p>
    <w:p w14:paraId="0AF82121" w14:textId="77777777" w:rsidR="00F234A5" w:rsidRPr="00BE3F42" w:rsidRDefault="00F234A5" w:rsidP="00F234A5">
      <w:pPr>
        <w:spacing w:line="0" w:lineRule="atLeast"/>
        <w:rPr>
          <w:b/>
        </w:rPr>
      </w:pPr>
      <w:r w:rsidRPr="00BE3F42">
        <w:rPr>
          <w:rFonts w:hint="eastAsia"/>
          <w:b/>
        </w:rPr>
        <w:t>製造品目数（日本への輸出品目数は（　）で記載。）</w:t>
      </w:r>
    </w:p>
    <w:p w14:paraId="6C1B98DF" w14:textId="184A0052" w:rsidR="00F234A5" w:rsidRPr="00BE3F42" w:rsidRDefault="00F234A5" w:rsidP="00F234A5">
      <w:pPr>
        <w:spacing w:line="0" w:lineRule="atLeast"/>
        <w:rPr>
          <w:b/>
        </w:rPr>
      </w:pPr>
      <w:r w:rsidRPr="00BE3F42">
        <w:rPr>
          <w:rFonts w:hint="eastAsia"/>
          <w:b/>
        </w:rPr>
        <w:t>Number of manufactured products (Number of products exported to Japan should be described in parenthesis.)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362"/>
        <w:gridCol w:w="2032"/>
        <w:gridCol w:w="1701"/>
        <w:gridCol w:w="1701"/>
      </w:tblGrid>
      <w:tr w:rsidR="00F234A5" w:rsidRPr="00BE3F42" w14:paraId="56C10DCD" w14:textId="77777777" w:rsidTr="002761B4">
        <w:tc>
          <w:tcPr>
            <w:tcW w:w="1951" w:type="dxa"/>
            <w:tcBorders>
              <w:bottom w:val="single" w:sz="4" w:space="0" w:color="auto"/>
            </w:tcBorders>
          </w:tcPr>
          <w:p w14:paraId="79C49174" w14:textId="77777777" w:rsidR="00F234A5" w:rsidRPr="00726AF8" w:rsidRDefault="00F234A5" w:rsidP="00F234A5">
            <w:pPr>
              <w:spacing w:line="0" w:lineRule="atLeast"/>
              <w:rPr>
                <w:b/>
              </w:rPr>
            </w:pPr>
          </w:p>
        </w:tc>
        <w:tc>
          <w:tcPr>
            <w:tcW w:w="2362" w:type="dxa"/>
            <w:tcBorders>
              <w:bottom w:val="single" w:sz="4" w:space="0" w:color="auto"/>
            </w:tcBorders>
          </w:tcPr>
          <w:p w14:paraId="050D0575" w14:textId="00DCF504" w:rsidR="00F234A5" w:rsidRDefault="00670ECA" w:rsidP="00F55B5C">
            <w:pPr>
              <w:spacing w:line="0" w:lineRule="atLeast"/>
              <w:jc w:val="left"/>
            </w:pPr>
            <w:r>
              <w:rPr>
                <w:rFonts w:hint="eastAsia"/>
              </w:rPr>
              <w:t>特定細胞加工物等</w:t>
            </w:r>
          </w:p>
          <w:p w14:paraId="5F9705C9" w14:textId="37B04C82" w:rsidR="002D0A29" w:rsidRPr="00BE3F42" w:rsidRDefault="007759A4" w:rsidP="00F55B5C">
            <w:pPr>
              <w:spacing w:line="0" w:lineRule="atLeast"/>
              <w:jc w:val="left"/>
              <w:rPr>
                <w:b/>
              </w:rPr>
            </w:pPr>
            <w:r w:rsidRPr="007759A4">
              <w:t>Specific Processed Cells, Nucleic Acids, and the Related Compounds</w:t>
            </w:r>
          </w:p>
        </w:tc>
        <w:tc>
          <w:tcPr>
            <w:tcW w:w="2032" w:type="dxa"/>
            <w:tcBorders>
              <w:bottom w:val="single" w:sz="4" w:space="0" w:color="auto"/>
            </w:tcBorders>
          </w:tcPr>
          <w:p w14:paraId="3FC5D745" w14:textId="4083BD10" w:rsidR="00F234A5" w:rsidRPr="00BE3F42" w:rsidRDefault="00F234A5" w:rsidP="00F55B5C">
            <w:pPr>
              <w:spacing w:line="0" w:lineRule="atLeast"/>
              <w:jc w:val="left"/>
              <w:rPr>
                <w:b/>
              </w:rPr>
            </w:pPr>
            <w:r>
              <w:rPr>
                <w:rFonts w:hint="eastAsia"/>
              </w:rPr>
              <w:t>再生医療等</w:t>
            </w:r>
            <w:r>
              <w:t>製品</w:t>
            </w:r>
            <w:r w:rsidRPr="003A20A8">
              <w:t>Cellular and Tissue-based Products</w:t>
            </w:r>
          </w:p>
        </w:tc>
        <w:tc>
          <w:tcPr>
            <w:tcW w:w="1701" w:type="dxa"/>
            <w:tcBorders>
              <w:bottom w:val="single" w:sz="4" w:space="0" w:color="auto"/>
            </w:tcBorders>
          </w:tcPr>
          <w:p w14:paraId="23E05772" w14:textId="77777777" w:rsidR="00F234A5" w:rsidRDefault="00F234A5" w:rsidP="00F234A5">
            <w:pPr>
              <w:spacing w:line="0" w:lineRule="atLeast"/>
              <w:jc w:val="left"/>
            </w:pPr>
            <w:r>
              <w:rPr>
                <w:rFonts w:hint="eastAsia"/>
              </w:rPr>
              <w:t>医薬品</w:t>
            </w:r>
          </w:p>
          <w:p w14:paraId="70878109" w14:textId="18F8D612" w:rsidR="00F234A5" w:rsidRPr="00BE3F42" w:rsidRDefault="00F234A5" w:rsidP="00F234A5">
            <w:pPr>
              <w:spacing w:line="0" w:lineRule="atLeast"/>
              <w:jc w:val="left"/>
              <w:rPr>
                <w:b/>
              </w:rPr>
            </w:pPr>
            <w:r>
              <w:rPr>
                <w:rFonts w:hint="eastAsia"/>
              </w:rPr>
              <w:t>Drugs</w:t>
            </w:r>
          </w:p>
        </w:tc>
        <w:tc>
          <w:tcPr>
            <w:tcW w:w="1701" w:type="dxa"/>
            <w:tcBorders>
              <w:bottom w:val="single" w:sz="4" w:space="0" w:color="auto"/>
            </w:tcBorders>
          </w:tcPr>
          <w:p w14:paraId="196E2132" w14:textId="77777777" w:rsidR="00F234A5" w:rsidRDefault="00F234A5" w:rsidP="00F234A5">
            <w:pPr>
              <w:spacing w:line="0" w:lineRule="atLeast"/>
              <w:jc w:val="left"/>
            </w:pPr>
            <w:r>
              <w:rPr>
                <w:rFonts w:hint="eastAsia"/>
              </w:rPr>
              <w:t>医療機器</w:t>
            </w:r>
          </w:p>
          <w:p w14:paraId="30FC366F" w14:textId="1D39406A" w:rsidR="00F234A5" w:rsidRPr="00BE3F42" w:rsidRDefault="00F234A5" w:rsidP="00F234A5">
            <w:pPr>
              <w:spacing w:line="0" w:lineRule="atLeast"/>
              <w:jc w:val="left"/>
            </w:pPr>
            <w:r>
              <w:rPr>
                <w:rFonts w:hint="eastAsia"/>
              </w:rPr>
              <w:t>Medical Devices</w:t>
            </w:r>
          </w:p>
        </w:tc>
      </w:tr>
      <w:tr w:rsidR="00F234A5" w:rsidRPr="00BE3F42" w14:paraId="7CBFD489" w14:textId="77777777" w:rsidTr="002761B4">
        <w:tc>
          <w:tcPr>
            <w:tcW w:w="1951" w:type="dxa"/>
            <w:tcBorders>
              <w:top w:val="single" w:sz="4" w:space="0" w:color="auto"/>
              <w:left w:val="single" w:sz="4" w:space="0" w:color="auto"/>
              <w:bottom w:val="single" w:sz="4" w:space="0" w:color="auto"/>
              <w:right w:val="single" w:sz="4" w:space="0" w:color="auto"/>
            </w:tcBorders>
          </w:tcPr>
          <w:p w14:paraId="473B4445" w14:textId="77777777" w:rsidR="00F234A5" w:rsidRDefault="00F234A5" w:rsidP="00F234A5">
            <w:pPr>
              <w:spacing w:line="0" w:lineRule="atLeast"/>
              <w:jc w:val="left"/>
            </w:pPr>
            <w:r w:rsidRPr="00BE3F42">
              <w:rPr>
                <w:rFonts w:hint="eastAsia"/>
              </w:rPr>
              <w:t>製造品目数</w:t>
            </w:r>
          </w:p>
          <w:p w14:paraId="47B6D9E4" w14:textId="77777777" w:rsidR="00F234A5" w:rsidRPr="00BE3F42" w:rsidRDefault="00F234A5" w:rsidP="00F234A5">
            <w:pPr>
              <w:spacing w:line="0" w:lineRule="atLeast"/>
              <w:jc w:val="left"/>
            </w:pPr>
            <w:r>
              <w:rPr>
                <w:rFonts w:hint="eastAsia"/>
              </w:rPr>
              <w:t>Number of manufactured products</w:t>
            </w:r>
          </w:p>
        </w:tc>
        <w:tc>
          <w:tcPr>
            <w:tcW w:w="2362" w:type="dxa"/>
            <w:tcBorders>
              <w:top w:val="single" w:sz="4" w:space="0" w:color="auto"/>
              <w:left w:val="single" w:sz="4" w:space="0" w:color="auto"/>
              <w:bottom w:val="single" w:sz="4" w:space="0" w:color="auto"/>
              <w:right w:val="single" w:sz="4" w:space="0" w:color="auto"/>
            </w:tcBorders>
          </w:tcPr>
          <w:p w14:paraId="4CD1DCF7" w14:textId="77777777" w:rsidR="00F234A5" w:rsidRPr="00BE3F42" w:rsidRDefault="00F234A5" w:rsidP="00F234A5">
            <w:pPr>
              <w:spacing w:line="0" w:lineRule="atLeast"/>
              <w:jc w:val="center"/>
              <w:rPr>
                <w:b/>
              </w:rPr>
            </w:pPr>
          </w:p>
        </w:tc>
        <w:tc>
          <w:tcPr>
            <w:tcW w:w="2032" w:type="dxa"/>
            <w:tcBorders>
              <w:top w:val="single" w:sz="4" w:space="0" w:color="auto"/>
              <w:left w:val="single" w:sz="4" w:space="0" w:color="auto"/>
              <w:bottom w:val="single" w:sz="4" w:space="0" w:color="auto"/>
              <w:right w:val="single" w:sz="4" w:space="0" w:color="auto"/>
            </w:tcBorders>
          </w:tcPr>
          <w:p w14:paraId="2A16C11B" w14:textId="77777777" w:rsidR="00F234A5" w:rsidRPr="00BE3F42" w:rsidRDefault="00F234A5" w:rsidP="00F234A5">
            <w:pPr>
              <w:spacing w:line="0" w:lineRule="atLeast"/>
              <w:jc w:val="center"/>
              <w:rPr>
                <w:b/>
              </w:rPr>
            </w:pPr>
          </w:p>
        </w:tc>
        <w:tc>
          <w:tcPr>
            <w:tcW w:w="1701" w:type="dxa"/>
            <w:tcBorders>
              <w:top w:val="single" w:sz="4" w:space="0" w:color="auto"/>
              <w:left w:val="single" w:sz="4" w:space="0" w:color="auto"/>
              <w:bottom w:val="single" w:sz="4" w:space="0" w:color="auto"/>
              <w:right w:val="single" w:sz="4" w:space="0" w:color="auto"/>
            </w:tcBorders>
          </w:tcPr>
          <w:p w14:paraId="45FAE653" w14:textId="77777777" w:rsidR="00F234A5" w:rsidRPr="00BE3F42" w:rsidRDefault="00F234A5" w:rsidP="00F234A5">
            <w:pPr>
              <w:spacing w:line="0" w:lineRule="atLeast"/>
              <w:jc w:val="center"/>
              <w:rPr>
                <w:b/>
              </w:rPr>
            </w:pPr>
          </w:p>
        </w:tc>
        <w:tc>
          <w:tcPr>
            <w:tcW w:w="1701" w:type="dxa"/>
            <w:tcBorders>
              <w:top w:val="single" w:sz="4" w:space="0" w:color="auto"/>
              <w:left w:val="single" w:sz="4" w:space="0" w:color="auto"/>
              <w:bottom w:val="single" w:sz="4" w:space="0" w:color="auto"/>
              <w:right w:val="single" w:sz="4" w:space="0" w:color="auto"/>
            </w:tcBorders>
          </w:tcPr>
          <w:p w14:paraId="4562DCDD" w14:textId="77777777" w:rsidR="00F234A5" w:rsidRPr="00BE3F42" w:rsidRDefault="00F234A5" w:rsidP="00F234A5">
            <w:pPr>
              <w:spacing w:line="0" w:lineRule="atLeast"/>
              <w:jc w:val="center"/>
              <w:rPr>
                <w:b/>
              </w:rPr>
            </w:pPr>
          </w:p>
        </w:tc>
      </w:tr>
    </w:tbl>
    <w:p w14:paraId="66498C32" w14:textId="7218E7DB" w:rsidR="00F234A5" w:rsidRPr="002761B4" w:rsidRDefault="00F234A5" w:rsidP="00726AF8">
      <w:pPr>
        <w:spacing w:line="0" w:lineRule="atLeast"/>
        <w:rPr>
          <w:sz w:val="21"/>
          <w:szCs w:val="21"/>
        </w:rPr>
      </w:pPr>
    </w:p>
    <w:p w14:paraId="1B2C978E" w14:textId="77777777" w:rsidR="00726AF8" w:rsidRDefault="00726AF8" w:rsidP="00F234A5">
      <w:pPr>
        <w:spacing w:line="0" w:lineRule="atLeast"/>
        <w:rPr>
          <w:b/>
        </w:rPr>
      </w:pPr>
    </w:p>
    <w:p w14:paraId="2E9440E4" w14:textId="0173D798" w:rsidR="00F234A5" w:rsidRPr="00652FA0" w:rsidRDefault="00D1512D" w:rsidP="00F234A5">
      <w:pPr>
        <w:spacing w:line="0" w:lineRule="atLeast"/>
        <w:rPr>
          <w:b/>
        </w:rPr>
      </w:pPr>
      <w:r>
        <w:rPr>
          <w:rFonts w:hint="eastAsia"/>
          <w:b/>
        </w:rPr>
        <w:t>製造しようとする</w:t>
      </w:r>
      <w:r w:rsidR="00670ECA">
        <w:rPr>
          <w:rFonts w:hint="eastAsia"/>
          <w:b/>
        </w:rPr>
        <w:t>特定細胞加工物等</w:t>
      </w:r>
      <w:r w:rsidR="00F234A5" w:rsidRPr="00652FA0">
        <w:rPr>
          <w:rFonts w:hint="eastAsia"/>
          <w:b/>
        </w:rPr>
        <w:t>の状況</w:t>
      </w:r>
    </w:p>
    <w:p w14:paraId="088A45CB" w14:textId="4FB8899C" w:rsidR="00F234A5" w:rsidRPr="00652FA0" w:rsidRDefault="00F234A5" w:rsidP="00F234A5">
      <w:pPr>
        <w:spacing w:line="0" w:lineRule="atLeast"/>
        <w:outlineLvl w:val="0"/>
        <w:rPr>
          <w:b/>
        </w:rPr>
      </w:pPr>
      <w:r w:rsidRPr="00652FA0">
        <w:rPr>
          <w:rFonts w:hint="eastAsia"/>
          <w:b/>
        </w:rPr>
        <w:t>Information of the</w:t>
      </w:r>
      <w:r w:rsidR="00D1512D" w:rsidRPr="00D1512D">
        <w:t xml:space="preserve"> </w:t>
      </w:r>
      <w:r w:rsidR="007759A4" w:rsidRPr="002761B4">
        <w:rPr>
          <w:b/>
          <w:bCs/>
        </w:rPr>
        <w:t>Specific Processed Cells, Nucleic Acids, and the Related Compounds</w:t>
      </w:r>
      <w:r w:rsidRPr="00652FA0">
        <w:rPr>
          <w:rFonts w:hint="eastAsia"/>
          <w:b/>
        </w:rPr>
        <w:t xml:space="preserve"> </w:t>
      </w:r>
      <w:r w:rsidR="00D1512D" w:rsidRPr="00BE3F42">
        <w:rPr>
          <w:rFonts w:hint="eastAsia"/>
          <w:b/>
        </w:rPr>
        <w:t>exported to Japan</w:t>
      </w:r>
      <w:r w:rsidR="00D1512D" w:rsidRPr="00652FA0" w:rsidDel="00D1512D">
        <w:rPr>
          <w:rFonts w:hint="eastAsia"/>
          <w:b/>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371"/>
      </w:tblGrid>
      <w:tr w:rsidR="00F55B5C" w:rsidRPr="00652FA0" w14:paraId="1123C9D7" w14:textId="77777777" w:rsidTr="008D60D5">
        <w:tc>
          <w:tcPr>
            <w:tcW w:w="2376" w:type="dxa"/>
          </w:tcPr>
          <w:p w14:paraId="3BA443DB" w14:textId="52AC2AFA" w:rsidR="00F55B5C" w:rsidRPr="00652FA0" w:rsidRDefault="00670ECA" w:rsidP="00F234A5">
            <w:pPr>
              <w:spacing w:line="0" w:lineRule="atLeast"/>
              <w:jc w:val="left"/>
            </w:pPr>
            <w:r>
              <w:rPr>
                <w:rFonts w:hint="eastAsia"/>
              </w:rPr>
              <w:t>特定細胞加工物等</w:t>
            </w:r>
            <w:r w:rsidR="00F55B5C">
              <w:t>名</w:t>
            </w:r>
            <w:r w:rsidR="00F55B5C" w:rsidRPr="00652FA0">
              <w:rPr>
                <w:rFonts w:hint="eastAsia"/>
              </w:rPr>
              <w:t xml:space="preserve">Names of the </w:t>
            </w:r>
            <w:r w:rsidR="007759A4" w:rsidRPr="007759A4">
              <w:t>Specific Processed Cells, Nucleic Acids, and the Related Compounds</w:t>
            </w:r>
            <w:r w:rsidR="007759A4" w:rsidRPr="002761B4" w:rsidDel="007759A4">
              <w:t xml:space="preserve"> </w:t>
            </w:r>
            <w:r w:rsidR="00F55B5C" w:rsidRPr="00652FA0">
              <w:rPr>
                <w:rFonts w:hint="eastAsia"/>
              </w:rPr>
              <w:t>(Please specify English names as well)</w:t>
            </w:r>
          </w:p>
        </w:tc>
        <w:tc>
          <w:tcPr>
            <w:tcW w:w="7371" w:type="dxa"/>
          </w:tcPr>
          <w:p w14:paraId="27CBEA7F" w14:textId="31F99668" w:rsidR="00F55B5C" w:rsidRPr="00652FA0" w:rsidRDefault="00F55B5C" w:rsidP="00F234A5">
            <w:pPr>
              <w:spacing w:line="0" w:lineRule="atLeast"/>
            </w:pPr>
            <w:r w:rsidRPr="00652FA0">
              <w:rPr>
                <w:rFonts w:hint="eastAsia"/>
              </w:rPr>
              <w:t>当該</w:t>
            </w:r>
            <w:r w:rsidR="00670ECA">
              <w:rPr>
                <w:rFonts w:hint="eastAsia"/>
              </w:rPr>
              <w:t>特定細胞加工物等製造施設</w:t>
            </w:r>
            <w:r w:rsidRPr="00652FA0">
              <w:rPr>
                <w:rFonts w:hint="eastAsia"/>
              </w:rPr>
              <w:t>での製造開始時期</w:t>
            </w:r>
          </w:p>
          <w:p w14:paraId="54EFDDFB" w14:textId="77777777" w:rsidR="00F55B5C" w:rsidRPr="00652FA0" w:rsidRDefault="00F55B5C" w:rsidP="00F234A5">
            <w:pPr>
              <w:spacing w:line="0" w:lineRule="atLeast"/>
            </w:pPr>
            <w:r w:rsidRPr="00652FA0">
              <w:rPr>
                <w:rFonts w:hint="eastAsia"/>
              </w:rPr>
              <w:t xml:space="preserve">Commercial </w:t>
            </w:r>
            <w:r w:rsidRPr="00652FA0">
              <w:t>manufacture</w:t>
            </w:r>
            <w:r w:rsidRPr="00652FA0">
              <w:rPr>
                <w:rFonts w:hint="eastAsia"/>
              </w:rPr>
              <w:t xml:space="preserve"> started from (MM/YY)</w:t>
            </w:r>
          </w:p>
        </w:tc>
      </w:tr>
      <w:tr w:rsidR="00F55B5C" w:rsidRPr="00652FA0" w14:paraId="56E3B647" w14:textId="77777777" w:rsidTr="00F55B5C">
        <w:trPr>
          <w:trHeight w:val="776"/>
        </w:trPr>
        <w:tc>
          <w:tcPr>
            <w:tcW w:w="2376" w:type="dxa"/>
          </w:tcPr>
          <w:p w14:paraId="250306E9" w14:textId="77777777" w:rsidR="00F55B5C" w:rsidRPr="00652FA0" w:rsidRDefault="00F55B5C" w:rsidP="00F234A5">
            <w:pPr>
              <w:spacing w:line="0" w:lineRule="atLeast"/>
            </w:pPr>
          </w:p>
        </w:tc>
        <w:tc>
          <w:tcPr>
            <w:tcW w:w="7371" w:type="dxa"/>
          </w:tcPr>
          <w:p w14:paraId="002CEF44" w14:textId="77777777" w:rsidR="00F55B5C" w:rsidRPr="00652FA0" w:rsidRDefault="00F55B5C" w:rsidP="00F234A5">
            <w:pPr>
              <w:spacing w:line="0" w:lineRule="atLeast"/>
            </w:pPr>
          </w:p>
        </w:tc>
      </w:tr>
    </w:tbl>
    <w:p w14:paraId="78D4B2EF" w14:textId="77777777" w:rsidR="00F234A5" w:rsidRPr="00652FA0" w:rsidRDefault="00F234A5" w:rsidP="00F234A5">
      <w:pPr>
        <w:spacing w:line="0" w:lineRule="atLeast"/>
        <w:rPr>
          <w:b/>
        </w:rPr>
      </w:pPr>
    </w:p>
    <w:p w14:paraId="12E16DB1" w14:textId="77777777" w:rsidR="00F234A5" w:rsidRPr="00652FA0" w:rsidRDefault="00F234A5" w:rsidP="00F234A5">
      <w:pPr>
        <w:spacing w:line="0" w:lineRule="atLeast"/>
        <w:rPr>
          <w:b/>
        </w:rPr>
      </w:pPr>
      <w:r w:rsidRPr="00652FA0">
        <w:rPr>
          <w:rFonts w:hint="eastAsia"/>
          <w:b/>
        </w:rPr>
        <w:t>施設情報①</w:t>
      </w:r>
    </w:p>
    <w:p w14:paraId="6D39E44F" w14:textId="77777777" w:rsidR="00F234A5" w:rsidRPr="00652FA0" w:rsidRDefault="00F234A5" w:rsidP="00F234A5">
      <w:pPr>
        <w:spacing w:line="0" w:lineRule="atLeast"/>
        <w:rPr>
          <w:b/>
        </w:rPr>
      </w:pPr>
      <w:r w:rsidRPr="00652FA0">
        <w:rPr>
          <w:rFonts w:hint="eastAsia"/>
          <w:b/>
        </w:rPr>
        <w:t xml:space="preserve">Information of the </w:t>
      </w:r>
      <w:r w:rsidR="000472FF">
        <w:rPr>
          <w:b/>
        </w:rPr>
        <w:t>facility</w:t>
      </w:r>
      <w:r w:rsidRPr="00652FA0">
        <w:rPr>
          <w:rFonts w:hint="eastAsia"/>
          <w:b/>
        </w:rPr>
        <w:t xml:space="preserve"> 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0"/>
        <w:gridCol w:w="4860"/>
      </w:tblGrid>
      <w:tr w:rsidR="00F234A5" w:rsidRPr="00652FA0" w14:paraId="6A696357" w14:textId="77777777" w:rsidTr="002761B4">
        <w:trPr>
          <w:trHeight w:val="1525"/>
        </w:trPr>
        <w:tc>
          <w:tcPr>
            <w:tcW w:w="4786" w:type="dxa"/>
          </w:tcPr>
          <w:p w14:paraId="60F88FB3" w14:textId="4F0BE899" w:rsidR="00F234A5" w:rsidRPr="00652FA0" w:rsidRDefault="00670ECA" w:rsidP="00F234A5">
            <w:pPr>
              <w:spacing w:line="0" w:lineRule="atLeast"/>
              <w:rPr>
                <w:lang w:eastAsia="zh-TW"/>
              </w:rPr>
            </w:pPr>
            <w:r>
              <w:rPr>
                <w:rFonts w:hint="eastAsia"/>
                <w:lang w:eastAsia="zh-TW"/>
              </w:rPr>
              <w:t>特定細胞加工物等製造施設</w:t>
            </w:r>
            <w:r w:rsidR="00F234A5" w:rsidRPr="00652FA0">
              <w:rPr>
                <w:rFonts w:hint="eastAsia"/>
                <w:lang w:eastAsia="zh-TW"/>
              </w:rPr>
              <w:t>敷地面積</w:t>
            </w:r>
          </w:p>
          <w:p w14:paraId="3AADC089" w14:textId="77777777" w:rsidR="00F234A5" w:rsidRPr="00652FA0" w:rsidRDefault="00F234A5" w:rsidP="00F234A5">
            <w:pPr>
              <w:spacing w:line="0" w:lineRule="atLeast"/>
            </w:pPr>
            <w:r w:rsidRPr="00652FA0">
              <w:rPr>
                <w:rFonts w:hint="eastAsia"/>
              </w:rPr>
              <w:t>Area of the site</w:t>
            </w:r>
          </w:p>
        </w:tc>
        <w:tc>
          <w:tcPr>
            <w:tcW w:w="4961" w:type="dxa"/>
          </w:tcPr>
          <w:p w14:paraId="36C020EF" w14:textId="77777777" w:rsidR="00F234A5" w:rsidRPr="00652FA0" w:rsidRDefault="00F234A5" w:rsidP="00F234A5">
            <w:pPr>
              <w:spacing w:line="0" w:lineRule="atLeast"/>
            </w:pPr>
            <w:r w:rsidRPr="00652FA0">
              <w:rPr>
                <w:rFonts w:hint="eastAsia"/>
              </w:rPr>
              <w:t>倉庫面積</w:t>
            </w:r>
          </w:p>
          <w:p w14:paraId="03BC5083" w14:textId="77777777" w:rsidR="00F234A5" w:rsidRPr="00652FA0" w:rsidRDefault="00F234A5" w:rsidP="00F234A5">
            <w:pPr>
              <w:spacing w:line="0" w:lineRule="atLeast"/>
            </w:pPr>
            <w:r w:rsidRPr="00652FA0">
              <w:rPr>
                <w:rFonts w:hint="eastAsia"/>
              </w:rPr>
              <w:t>Area of the warehouse</w:t>
            </w:r>
          </w:p>
        </w:tc>
      </w:tr>
      <w:tr w:rsidR="00F234A5" w:rsidRPr="00652FA0" w14:paraId="4884FEE5" w14:textId="77777777" w:rsidTr="002761B4">
        <w:trPr>
          <w:trHeight w:val="1547"/>
        </w:trPr>
        <w:tc>
          <w:tcPr>
            <w:tcW w:w="4786" w:type="dxa"/>
          </w:tcPr>
          <w:p w14:paraId="6814F1D2" w14:textId="77777777" w:rsidR="00F234A5" w:rsidRPr="00652FA0" w:rsidRDefault="00F234A5" w:rsidP="00F234A5">
            <w:pPr>
              <w:spacing w:line="0" w:lineRule="atLeast"/>
            </w:pPr>
            <w:r w:rsidRPr="00652FA0">
              <w:rPr>
                <w:rFonts w:hint="eastAsia"/>
              </w:rPr>
              <w:lastRenderedPageBreak/>
              <w:t>製造施設面積</w:t>
            </w:r>
          </w:p>
          <w:p w14:paraId="068DF0BD" w14:textId="77777777" w:rsidR="00F234A5" w:rsidRPr="00652FA0" w:rsidRDefault="00F234A5" w:rsidP="00F234A5">
            <w:pPr>
              <w:spacing w:line="0" w:lineRule="atLeast"/>
            </w:pPr>
            <w:r w:rsidRPr="00652FA0">
              <w:rPr>
                <w:rFonts w:hint="eastAsia"/>
              </w:rPr>
              <w:t>Area of the manufacturing facilities</w:t>
            </w:r>
          </w:p>
        </w:tc>
        <w:tc>
          <w:tcPr>
            <w:tcW w:w="4961" w:type="dxa"/>
          </w:tcPr>
          <w:p w14:paraId="0E594846" w14:textId="77777777" w:rsidR="00F234A5" w:rsidRPr="00652FA0" w:rsidRDefault="00F234A5" w:rsidP="00F234A5">
            <w:pPr>
              <w:spacing w:line="0" w:lineRule="atLeast"/>
            </w:pPr>
            <w:r w:rsidRPr="00652FA0">
              <w:rPr>
                <w:rFonts w:hint="eastAsia"/>
              </w:rPr>
              <w:t>試験検査施設面積</w:t>
            </w:r>
          </w:p>
          <w:p w14:paraId="12364F18" w14:textId="77777777" w:rsidR="00F234A5" w:rsidRPr="00652FA0" w:rsidRDefault="00F234A5" w:rsidP="00F234A5">
            <w:pPr>
              <w:spacing w:line="0" w:lineRule="atLeast"/>
            </w:pPr>
            <w:r w:rsidRPr="00652FA0">
              <w:rPr>
                <w:rFonts w:hint="eastAsia"/>
              </w:rPr>
              <w:t>Area of the testing laboratory</w:t>
            </w:r>
          </w:p>
        </w:tc>
      </w:tr>
    </w:tbl>
    <w:p w14:paraId="3133735B" w14:textId="77777777" w:rsidR="00F234A5" w:rsidRPr="00652FA0" w:rsidRDefault="00F234A5" w:rsidP="00F234A5">
      <w:pPr>
        <w:spacing w:line="0" w:lineRule="atLeast"/>
      </w:pPr>
    </w:p>
    <w:p w14:paraId="492A06C4" w14:textId="77777777" w:rsidR="00F234A5" w:rsidRPr="00652FA0" w:rsidRDefault="00F234A5" w:rsidP="00F234A5">
      <w:pPr>
        <w:spacing w:line="0" w:lineRule="atLeast"/>
        <w:rPr>
          <w:b/>
        </w:rPr>
      </w:pPr>
      <w:r w:rsidRPr="00652FA0">
        <w:rPr>
          <w:rFonts w:hint="eastAsia"/>
          <w:b/>
        </w:rPr>
        <w:t>施設情報</w:t>
      </w:r>
      <w:r>
        <w:rPr>
          <w:rFonts w:hint="eastAsia"/>
          <w:b/>
        </w:rPr>
        <w:t>②</w:t>
      </w:r>
      <w:r w:rsidRPr="00652FA0">
        <w:rPr>
          <w:rFonts w:hint="eastAsia"/>
          <w:b/>
        </w:rPr>
        <w:t>（使用している重要なコンピュータ化システム）</w:t>
      </w:r>
    </w:p>
    <w:p w14:paraId="6C52670A" w14:textId="77777777" w:rsidR="00F234A5" w:rsidRPr="00652FA0" w:rsidRDefault="00F234A5" w:rsidP="00F234A5">
      <w:pPr>
        <w:spacing w:line="0" w:lineRule="atLeast"/>
        <w:rPr>
          <w:b/>
        </w:rPr>
      </w:pPr>
      <w:r w:rsidRPr="00652FA0">
        <w:rPr>
          <w:rFonts w:hint="eastAsia"/>
          <w:b/>
        </w:rPr>
        <w:t>Informati</w:t>
      </w:r>
      <w:r>
        <w:rPr>
          <w:rFonts w:hint="eastAsia"/>
          <w:b/>
        </w:rPr>
        <w:t>on of the</w:t>
      </w:r>
      <w:r w:rsidR="000472FF">
        <w:rPr>
          <w:b/>
        </w:rPr>
        <w:t xml:space="preserve"> facility</w:t>
      </w:r>
      <w:r>
        <w:rPr>
          <w:rFonts w:hint="eastAsia"/>
          <w:b/>
        </w:rPr>
        <w:t xml:space="preserve"> </w:t>
      </w:r>
      <w:r w:rsidR="000472FF">
        <w:rPr>
          <w:rFonts w:hint="eastAsia"/>
          <w:b/>
        </w:rPr>
        <w:t>Ⅱ</w:t>
      </w:r>
    </w:p>
    <w:p w14:paraId="3047E2AB" w14:textId="77777777" w:rsidR="00F234A5" w:rsidRPr="00CE4535" w:rsidRDefault="00F234A5" w:rsidP="00F234A5">
      <w:pPr>
        <w:spacing w:line="0" w:lineRule="atLeast"/>
        <w:rPr>
          <w:b/>
        </w:rPr>
      </w:pPr>
      <w:r w:rsidRPr="009A719B">
        <w:rPr>
          <w:rFonts w:hint="eastAsia"/>
          <w:b/>
        </w:rPr>
        <w:t xml:space="preserve">(Overall function of major computer system adopted in the </w:t>
      </w:r>
      <w:r w:rsidR="000472FF">
        <w:rPr>
          <w:b/>
        </w:rPr>
        <w:t>facility</w:t>
      </w:r>
      <w:r w:rsidRPr="009A719B">
        <w:rPr>
          <w:rFonts w:hint="eastAsia"/>
          <w:b/>
        </w:rPr>
        <w:t>)</w:t>
      </w:r>
      <w:r w:rsidRPr="00CE4535">
        <w:rPr>
          <w:rFonts w:hint="eastAsia"/>
          <w:b/>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4A0" w:firstRow="1" w:lastRow="0" w:firstColumn="1" w:lastColumn="0" w:noHBand="0" w:noVBand="1"/>
      </w:tblPr>
      <w:tblGrid>
        <w:gridCol w:w="2694"/>
        <w:gridCol w:w="6945"/>
      </w:tblGrid>
      <w:tr w:rsidR="00F234A5" w:rsidRPr="00652FA0" w14:paraId="04640E99" w14:textId="77777777" w:rsidTr="001903AB">
        <w:trPr>
          <w:trHeight w:val="530"/>
        </w:trPr>
        <w:tc>
          <w:tcPr>
            <w:tcW w:w="2694" w:type="dxa"/>
            <w:tcBorders>
              <w:top w:val="single" w:sz="4" w:space="0" w:color="auto"/>
              <w:bottom w:val="single" w:sz="4" w:space="0" w:color="auto"/>
            </w:tcBorders>
          </w:tcPr>
          <w:p w14:paraId="50CF93A9" w14:textId="77777777" w:rsidR="00F234A5" w:rsidRPr="00652FA0" w:rsidRDefault="00F234A5" w:rsidP="00F234A5">
            <w:pPr>
              <w:spacing w:line="0" w:lineRule="atLeast"/>
              <w:jc w:val="left"/>
            </w:pPr>
            <w:r w:rsidRPr="00652FA0">
              <w:rPr>
                <w:rFonts w:hint="eastAsia"/>
              </w:rPr>
              <w:t xml:space="preserve">重要なコンピュータ化システムの名称Name of major computer system </w:t>
            </w:r>
          </w:p>
        </w:tc>
        <w:tc>
          <w:tcPr>
            <w:tcW w:w="6945" w:type="dxa"/>
            <w:tcBorders>
              <w:top w:val="single" w:sz="4" w:space="0" w:color="auto"/>
              <w:bottom w:val="single" w:sz="4" w:space="0" w:color="auto"/>
            </w:tcBorders>
            <w:vAlign w:val="center"/>
          </w:tcPr>
          <w:p w14:paraId="4660968E" w14:textId="77777777" w:rsidR="00F234A5" w:rsidRDefault="00F234A5" w:rsidP="00F234A5">
            <w:pPr>
              <w:tabs>
                <w:tab w:val="left" w:pos="884"/>
                <w:tab w:val="left" w:pos="2627"/>
                <w:tab w:val="left" w:pos="2792"/>
              </w:tabs>
              <w:spacing w:line="0" w:lineRule="atLeast"/>
              <w:jc w:val="left"/>
            </w:pPr>
            <w:r w:rsidRPr="00652FA0">
              <w:rPr>
                <w:rFonts w:hint="eastAsia"/>
              </w:rPr>
              <w:t xml:space="preserve">□ERP　□MES　□LIMS　□DCS　</w:t>
            </w:r>
          </w:p>
          <w:p w14:paraId="027CAF77" w14:textId="77777777" w:rsidR="00F234A5" w:rsidRPr="00652FA0" w:rsidRDefault="00F234A5" w:rsidP="00F234A5">
            <w:pPr>
              <w:spacing w:line="0" w:lineRule="atLeast"/>
              <w:jc w:val="left"/>
            </w:pPr>
            <w:r w:rsidRPr="00652FA0">
              <w:rPr>
                <w:rFonts w:hint="eastAsia"/>
              </w:rPr>
              <w:t>□その他Others（　　　　　　）□使用なし(N/A)</w:t>
            </w:r>
          </w:p>
        </w:tc>
      </w:tr>
    </w:tbl>
    <w:p w14:paraId="0D90B710" w14:textId="77777777" w:rsidR="00F234A5" w:rsidRDefault="00F234A5" w:rsidP="00F234A5">
      <w:pPr>
        <w:spacing w:line="0" w:lineRule="atLeast"/>
      </w:pPr>
    </w:p>
    <w:p w14:paraId="03CBA31E" w14:textId="77777777" w:rsidR="00F234A5" w:rsidRPr="004B63B2" w:rsidRDefault="00F234A5" w:rsidP="00F234A5">
      <w:pPr>
        <w:spacing w:line="0" w:lineRule="atLeast"/>
      </w:pPr>
      <w:r>
        <w:br w:type="page"/>
      </w:r>
    </w:p>
    <w:p w14:paraId="363D76F9" w14:textId="77777777" w:rsidR="00F234A5" w:rsidRPr="003973BC" w:rsidRDefault="00F234A5" w:rsidP="00C30742">
      <w:pPr>
        <w:spacing w:line="0" w:lineRule="atLeast"/>
        <w:ind w:left="244" w:hangingChars="100" w:hanging="244"/>
      </w:pPr>
      <w:r w:rsidRPr="003973BC">
        <w:rPr>
          <w:rFonts w:hint="eastAsia"/>
        </w:rPr>
        <w:t>注意点</w:t>
      </w:r>
    </w:p>
    <w:p w14:paraId="6F0A1212" w14:textId="77777777" w:rsidR="00F234A5" w:rsidRPr="003973BC" w:rsidRDefault="00F234A5" w:rsidP="00F234A5">
      <w:pPr>
        <w:spacing w:line="0" w:lineRule="atLeast"/>
        <w:ind w:left="244" w:hangingChars="100" w:hanging="244"/>
      </w:pPr>
      <w:r w:rsidRPr="003973BC">
        <w:t xml:space="preserve">Notes </w:t>
      </w:r>
    </w:p>
    <w:p w14:paraId="70643C5D" w14:textId="77777777" w:rsidR="00F234A5" w:rsidRDefault="00F234A5" w:rsidP="00F234A5">
      <w:pPr>
        <w:spacing w:line="0" w:lineRule="atLeast"/>
        <w:ind w:left="244" w:hangingChars="100" w:hanging="244"/>
      </w:pPr>
    </w:p>
    <w:p w14:paraId="506CB77E" w14:textId="77777777" w:rsidR="00F234A5" w:rsidRDefault="00F234A5" w:rsidP="00F234A5">
      <w:pPr>
        <w:spacing w:line="0" w:lineRule="atLeast"/>
        <w:ind w:left="244" w:hangingChars="100" w:hanging="244"/>
      </w:pPr>
      <w:r>
        <w:rPr>
          <w:rFonts w:hint="eastAsia"/>
        </w:rPr>
        <w:t>・「QC部門」（Quality C</w:t>
      </w:r>
      <w:r>
        <w:t>o</w:t>
      </w:r>
      <w:r>
        <w:rPr>
          <w:rFonts w:hint="eastAsia"/>
        </w:rPr>
        <w:t>ntrol）は、品質管理部署（試験検査担当部署）を指すものです。一方、「QA部門」（Quality Assurance）は、品質保証部署を指すものです。「品質部門」は「QC部門」と「QA部門」とに分けられます。</w:t>
      </w:r>
    </w:p>
    <w:p w14:paraId="75C8326A" w14:textId="77777777" w:rsidR="00F234A5" w:rsidRDefault="00F234A5" w:rsidP="00F234A5">
      <w:pPr>
        <w:spacing w:line="0" w:lineRule="atLeast"/>
        <w:ind w:left="244" w:hangingChars="100" w:hanging="244"/>
      </w:pPr>
      <w:r>
        <w:rPr>
          <w:rFonts w:hint="eastAsia"/>
        </w:rPr>
        <w:t xml:space="preserve">･The term </w:t>
      </w:r>
      <w:r>
        <w:t>“QC department” refers to Quality Control department(Testing and Inspection department). On the other hand, “QA department” refers to Quality Assurance department. “Quality department” is divided into “QC department” and “QA department”.</w:t>
      </w:r>
    </w:p>
    <w:p w14:paraId="1C42FDF4" w14:textId="77777777" w:rsidR="00F234A5" w:rsidRDefault="00F234A5" w:rsidP="00F234A5">
      <w:pPr>
        <w:spacing w:line="0" w:lineRule="atLeast"/>
        <w:ind w:left="244" w:hangingChars="100" w:hanging="244"/>
      </w:pPr>
    </w:p>
    <w:p w14:paraId="51152D6A" w14:textId="16E7271A" w:rsidR="00F234A5" w:rsidRDefault="00F234A5" w:rsidP="00F234A5">
      <w:pPr>
        <w:spacing w:line="0" w:lineRule="atLeast"/>
        <w:ind w:left="244" w:hangingChars="100" w:hanging="244"/>
      </w:pPr>
      <w:r>
        <w:rPr>
          <w:rFonts w:hint="eastAsia"/>
        </w:rPr>
        <w:t>・QC部門とQA部門とを分けていない</w:t>
      </w:r>
      <w:r w:rsidR="00670ECA">
        <w:rPr>
          <w:rFonts w:hint="eastAsia"/>
        </w:rPr>
        <w:t>特定細胞加工物等製造施設</w:t>
      </w:r>
      <w:r>
        <w:rPr>
          <w:rFonts w:hint="eastAsia"/>
        </w:rPr>
        <w:t>に関しては、品質部門としての職員数を「QC部門」欄に記載し、「QA部門」欄には0人と記載してください。</w:t>
      </w:r>
    </w:p>
    <w:p w14:paraId="347C290E" w14:textId="77777777" w:rsidR="00F234A5" w:rsidRPr="004B63B2" w:rsidRDefault="00F234A5" w:rsidP="00F234A5">
      <w:pPr>
        <w:spacing w:line="0" w:lineRule="atLeast"/>
        <w:ind w:left="244" w:hangingChars="100" w:hanging="244"/>
      </w:pPr>
      <w:r>
        <w:rPr>
          <w:rFonts w:hint="eastAsia"/>
        </w:rPr>
        <w:t>･Enter the number of employee</w:t>
      </w:r>
      <w:r>
        <w:t xml:space="preserve">s at Quality department in the column of “QC department” and enter  0 in the column of “QA department” unless the </w:t>
      </w:r>
      <w:r w:rsidR="00E42D8A">
        <w:t>facility</w:t>
      </w:r>
      <w:r>
        <w:t xml:space="preserve"> divides Quality department into QC department and QA department. </w:t>
      </w:r>
    </w:p>
    <w:p w14:paraId="1A3FC6FE" w14:textId="77777777" w:rsidR="00F234A5" w:rsidRDefault="00F234A5" w:rsidP="00F234A5">
      <w:pPr>
        <w:spacing w:line="0" w:lineRule="atLeast"/>
      </w:pPr>
    </w:p>
    <w:p w14:paraId="1BC1CE00" w14:textId="3CD3CB0A" w:rsidR="00F234A5" w:rsidRDefault="00F234A5" w:rsidP="00F234A5">
      <w:pPr>
        <w:spacing w:line="0" w:lineRule="atLeast"/>
        <w:ind w:left="244" w:hangingChars="100" w:hanging="244"/>
      </w:pPr>
      <w:r>
        <w:rPr>
          <w:rFonts w:hint="eastAsia"/>
        </w:rPr>
        <w:t>・「製造品目数」の項には、調査申請に係る品目のほか、当該</w:t>
      </w:r>
      <w:r w:rsidR="00670ECA">
        <w:rPr>
          <w:rFonts w:hint="eastAsia"/>
        </w:rPr>
        <w:t>特定細胞加工物等製造施設</w:t>
      </w:r>
      <w:r>
        <w:rPr>
          <w:rFonts w:hint="eastAsia"/>
        </w:rPr>
        <w:t>において製造されているすべての製品に係る該当数を記載してください。</w:t>
      </w:r>
    </w:p>
    <w:p w14:paraId="750893AA" w14:textId="77777777" w:rsidR="00F234A5" w:rsidRDefault="00F234A5" w:rsidP="00F234A5">
      <w:pPr>
        <w:spacing w:line="0" w:lineRule="atLeast"/>
        <w:ind w:left="244" w:hangingChars="100" w:hanging="244"/>
      </w:pPr>
      <w:r>
        <w:rPr>
          <w:rFonts w:hint="eastAsia"/>
        </w:rPr>
        <w:t xml:space="preserve">･Enter the number of </w:t>
      </w:r>
      <w:r>
        <w:t xml:space="preserve">all </w:t>
      </w:r>
      <w:r>
        <w:rPr>
          <w:rFonts w:hint="eastAsia"/>
        </w:rPr>
        <w:t xml:space="preserve">manufactured products </w:t>
      </w:r>
      <w:r>
        <w:t xml:space="preserve">in such </w:t>
      </w:r>
      <w:r w:rsidR="00E42D8A">
        <w:t>facility</w:t>
      </w:r>
      <w:r>
        <w:t xml:space="preserve"> including products on the application for the inspection in the column of “</w:t>
      </w:r>
      <w:r w:rsidRPr="003D1E6B">
        <w:t>Number of manufactured products</w:t>
      </w:r>
      <w:r>
        <w:t>”.</w:t>
      </w:r>
    </w:p>
    <w:p w14:paraId="6515CD67" w14:textId="77777777" w:rsidR="00F234A5" w:rsidRPr="003F14AB" w:rsidRDefault="00F234A5" w:rsidP="00F234A5">
      <w:pPr>
        <w:spacing w:line="0" w:lineRule="atLeast"/>
        <w:ind w:left="244" w:hangingChars="100" w:hanging="244"/>
      </w:pPr>
    </w:p>
    <w:p w14:paraId="1075D0F2" w14:textId="24211A1F" w:rsidR="00F234A5" w:rsidRDefault="00F234A5" w:rsidP="00F234A5">
      <w:pPr>
        <w:spacing w:line="0" w:lineRule="atLeast"/>
        <w:ind w:left="244" w:hangingChars="100" w:hanging="244"/>
      </w:pPr>
      <w:r>
        <w:rPr>
          <w:rFonts w:hint="eastAsia"/>
        </w:rPr>
        <w:t>・「施設情報」の項には、調査申請に係る品目に関連する施設のほか、当該</w:t>
      </w:r>
      <w:r w:rsidR="00670ECA">
        <w:rPr>
          <w:rFonts w:hint="eastAsia"/>
        </w:rPr>
        <w:t>特定細胞加工物等製造施設</w:t>
      </w:r>
      <w:r>
        <w:rPr>
          <w:rFonts w:hint="eastAsia"/>
        </w:rPr>
        <w:t>としての施設全体についての該当事項を記載してください。</w:t>
      </w:r>
    </w:p>
    <w:p w14:paraId="12DD964E" w14:textId="77777777" w:rsidR="00F234A5" w:rsidRDefault="00F234A5" w:rsidP="00F234A5">
      <w:pPr>
        <w:spacing w:line="0" w:lineRule="atLeast"/>
        <w:ind w:left="244" w:hangingChars="100" w:hanging="244"/>
      </w:pPr>
      <w:r>
        <w:rPr>
          <w:rFonts w:hint="eastAsia"/>
        </w:rPr>
        <w:t>･Enter relevant items on not only facilities related to products</w:t>
      </w:r>
      <w:r>
        <w:t xml:space="preserve"> on the application for the inspection but also overall facilities</w:t>
      </w:r>
      <w:r>
        <w:rPr>
          <w:rFonts w:hint="eastAsia"/>
        </w:rPr>
        <w:t xml:space="preserve"> in the column of </w:t>
      </w:r>
      <w:r>
        <w:t>“</w:t>
      </w:r>
      <w:r w:rsidRPr="00963963">
        <w:t xml:space="preserve">Information of the </w:t>
      </w:r>
      <w:r w:rsidR="00E42D8A">
        <w:t>facility</w:t>
      </w:r>
      <w:r>
        <w:t>”.</w:t>
      </w:r>
    </w:p>
    <w:p w14:paraId="59DBDF43" w14:textId="77777777" w:rsidR="00F234A5" w:rsidRDefault="00F234A5" w:rsidP="00C30742">
      <w:pPr>
        <w:spacing w:line="0" w:lineRule="atLeast"/>
      </w:pPr>
    </w:p>
    <w:p w14:paraId="6310FEA1" w14:textId="77777777" w:rsidR="00F234A5" w:rsidRDefault="00F234A5" w:rsidP="00F234A5">
      <w:pPr>
        <w:spacing w:line="0" w:lineRule="atLeast"/>
        <w:ind w:left="244" w:hangingChars="100" w:hanging="244"/>
      </w:pPr>
    </w:p>
    <w:p w14:paraId="1E0558E8" w14:textId="77777777" w:rsidR="00F234A5" w:rsidRDefault="00F234A5" w:rsidP="00F234A5">
      <w:pPr>
        <w:spacing w:line="0" w:lineRule="atLeast"/>
        <w:ind w:left="244" w:hangingChars="100" w:hanging="244"/>
      </w:pPr>
      <w:r>
        <w:rPr>
          <w:rFonts w:hint="eastAsia"/>
        </w:rPr>
        <w:t>・該当するものがない場合は</w:t>
      </w:r>
      <w:r>
        <w:t>、</w:t>
      </w:r>
      <w:r>
        <w:rPr>
          <w:rFonts w:hint="eastAsia"/>
        </w:rPr>
        <w:t>「該当</w:t>
      </w:r>
      <w:r>
        <w:t>なし」</w:t>
      </w:r>
      <w:r>
        <w:rPr>
          <w:rFonts w:hint="eastAsia"/>
        </w:rPr>
        <w:t>「</w:t>
      </w:r>
      <w:r>
        <w:t>なし」</w:t>
      </w:r>
      <w:r>
        <w:rPr>
          <w:rFonts w:hint="eastAsia"/>
        </w:rPr>
        <w:t>等と</w:t>
      </w:r>
      <w:r>
        <w:t>記載</w:t>
      </w:r>
      <w:r>
        <w:rPr>
          <w:rFonts w:hint="eastAsia"/>
        </w:rPr>
        <w:t>してください。</w:t>
      </w:r>
    </w:p>
    <w:p w14:paraId="4E307DC5" w14:textId="77777777" w:rsidR="00F234A5" w:rsidRDefault="00F234A5" w:rsidP="00F234A5">
      <w:pPr>
        <w:spacing w:line="0" w:lineRule="atLeast"/>
        <w:ind w:left="244" w:hangingChars="100" w:hanging="244"/>
      </w:pPr>
      <w:r>
        <w:rPr>
          <w:rFonts w:hint="eastAsia"/>
        </w:rPr>
        <w:t>･</w:t>
      </w:r>
      <w:r>
        <w:t>Enter “N/A” or “No” when</w:t>
      </w:r>
      <w:r w:rsidR="00C30742">
        <w:t xml:space="preserve"> none of these are applicable</w:t>
      </w:r>
      <w:r>
        <w:t>.</w:t>
      </w:r>
    </w:p>
    <w:p w14:paraId="3555BEF7" w14:textId="77777777" w:rsidR="00F234A5" w:rsidRDefault="00F234A5" w:rsidP="00F234A5">
      <w:pPr>
        <w:widowControl/>
        <w:jc w:val="left"/>
      </w:pPr>
    </w:p>
    <w:p w14:paraId="358BDFC0" w14:textId="77777777" w:rsidR="00F234A5" w:rsidRDefault="00F234A5" w:rsidP="00F234A5">
      <w:pPr>
        <w:widowControl/>
        <w:jc w:val="left"/>
      </w:pPr>
    </w:p>
    <w:sectPr w:rsidR="00F234A5" w:rsidSect="00C65BB3">
      <w:headerReference w:type="default" r:id="rId7"/>
      <w:footerReference w:type="default" r:id="rId8"/>
      <w:pgSz w:w="11906" w:h="16838"/>
      <w:pgMar w:top="1418" w:right="1168" w:bottom="1418" w:left="1168" w:header="0" w:footer="170" w:gutter="0"/>
      <w:pgNumType w:start="1"/>
      <w:cols w:space="720"/>
      <w:noEndnote/>
      <w:docGrid w:type="linesAndChars" w:linePitch="34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460D" w14:textId="77777777" w:rsidR="006F454A" w:rsidRDefault="006F454A">
      <w:r>
        <w:separator/>
      </w:r>
    </w:p>
  </w:endnote>
  <w:endnote w:type="continuationSeparator" w:id="0">
    <w:p w14:paraId="58947B16" w14:textId="77777777" w:rsidR="006F454A" w:rsidRDefault="006F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1C93" w14:textId="77777777" w:rsidR="00F234A5" w:rsidRDefault="00F234A5">
    <w:pPr>
      <w:pStyle w:val="a6"/>
      <w:jc w:val="center"/>
    </w:pPr>
  </w:p>
  <w:p w14:paraId="19B60DFE" w14:textId="77777777" w:rsidR="00F234A5" w:rsidRDefault="00F234A5">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5D41" w14:textId="77777777" w:rsidR="006F454A" w:rsidRDefault="006F454A">
      <w:r>
        <w:separator/>
      </w:r>
    </w:p>
  </w:footnote>
  <w:footnote w:type="continuationSeparator" w:id="0">
    <w:p w14:paraId="4CED65C6" w14:textId="77777777" w:rsidR="006F454A" w:rsidRDefault="006F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3A81" w14:textId="77777777" w:rsidR="00A300FF" w:rsidRDefault="00A300FF" w:rsidP="00A300FF">
    <w:pPr>
      <w:pStyle w:val="a4"/>
      <w:wordWrap w:val="0"/>
      <w:ind w:right="960"/>
      <w:jc w:val="right"/>
      <w:rPr>
        <w:color w:val="auto"/>
      </w:rPr>
    </w:pPr>
  </w:p>
  <w:p w14:paraId="50151CD0" w14:textId="77777777" w:rsidR="00A300FF" w:rsidRPr="00C65BB3" w:rsidRDefault="00A300FF" w:rsidP="00A300FF">
    <w:pPr>
      <w:pStyle w:val="a4"/>
      <w:wordWrap w:val="0"/>
      <w:jc w:val="righ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FFA"/>
    <w:multiLevelType w:val="multilevel"/>
    <w:tmpl w:val="73B8DC5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2555C3"/>
    <w:multiLevelType w:val="hybridMultilevel"/>
    <w:tmpl w:val="044668A8"/>
    <w:lvl w:ilvl="0" w:tplc="6F9880C2">
      <w:start w:val="7"/>
      <w:numFmt w:val="decimalEnclosedCircle"/>
      <w:lvlText w:val="%1"/>
      <w:lvlJc w:val="left"/>
      <w:pPr>
        <w:tabs>
          <w:tab w:val="num" w:pos="362"/>
        </w:tabs>
        <w:ind w:left="362" w:hanging="360"/>
      </w:pPr>
      <w:rPr>
        <w:rFonts w:cs="ＭＳ 明朝"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07753137"/>
    <w:multiLevelType w:val="hybridMultilevel"/>
    <w:tmpl w:val="55DEA7C2"/>
    <w:lvl w:ilvl="0" w:tplc="589850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540048"/>
    <w:multiLevelType w:val="hybridMultilevel"/>
    <w:tmpl w:val="37483FD8"/>
    <w:lvl w:ilvl="0" w:tplc="87EE34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B24C59"/>
    <w:multiLevelType w:val="hybridMultilevel"/>
    <w:tmpl w:val="506C92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E52C01"/>
    <w:multiLevelType w:val="hybridMultilevel"/>
    <w:tmpl w:val="CB421CC4"/>
    <w:lvl w:ilvl="0" w:tplc="AF1C4872">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1B0B1F22"/>
    <w:multiLevelType w:val="hybridMultilevel"/>
    <w:tmpl w:val="E40C1FDE"/>
    <w:lvl w:ilvl="0" w:tplc="F3DABD6E">
      <w:start w:val="4"/>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96FB2"/>
    <w:multiLevelType w:val="hybridMultilevel"/>
    <w:tmpl w:val="B36E12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622A95"/>
    <w:multiLevelType w:val="hybridMultilevel"/>
    <w:tmpl w:val="9500A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E20775"/>
    <w:multiLevelType w:val="multilevel"/>
    <w:tmpl w:val="73B8DC5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34F7529"/>
    <w:multiLevelType w:val="hybridMultilevel"/>
    <w:tmpl w:val="CB421CC4"/>
    <w:lvl w:ilvl="0" w:tplc="AF1C4872">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4E8F7DC6"/>
    <w:multiLevelType w:val="hybridMultilevel"/>
    <w:tmpl w:val="83D64BD6"/>
    <w:lvl w:ilvl="0" w:tplc="D29E8D76">
      <w:start w:val="10"/>
      <w:numFmt w:val="decimalEnclosedCircle"/>
      <w:lvlText w:val="%1"/>
      <w:lvlJc w:val="left"/>
      <w:pPr>
        <w:tabs>
          <w:tab w:val="num" w:pos="962"/>
        </w:tabs>
        <w:ind w:left="962" w:hanging="480"/>
      </w:pPr>
      <w:rPr>
        <w:rFonts w:hint="default"/>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2"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2584B44"/>
    <w:multiLevelType w:val="hybridMultilevel"/>
    <w:tmpl w:val="4830A89C"/>
    <w:lvl w:ilvl="0" w:tplc="24346822">
      <w:start w:val="6"/>
      <w:numFmt w:val="decimalEnclosedCircle"/>
      <w:lvlText w:val="%1"/>
      <w:lvlJc w:val="left"/>
      <w:pPr>
        <w:tabs>
          <w:tab w:val="num" w:pos="962"/>
        </w:tabs>
        <w:ind w:left="962" w:hanging="480"/>
      </w:pPr>
      <w:rPr>
        <w:rFonts w:hint="default"/>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4" w15:restartNumberingAfterBreak="0">
    <w:nsid w:val="6CA421B1"/>
    <w:multiLevelType w:val="hybridMultilevel"/>
    <w:tmpl w:val="2B082B08"/>
    <w:lvl w:ilvl="0" w:tplc="4B623E6A">
      <w:start w:val="1"/>
      <w:numFmt w:val="decimalFullWidth"/>
      <w:lvlText w:val="(%1)"/>
      <w:lvlJc w:val="left"/>
      <w:pPr>
        <w:tabs>
          <w:tab w:val="num" w:pos="420"/>
        </w:tabs>
        <w:ind w:left="420" w:hanging="4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026051"/>
    <w:multiLevelType w:val="multilevel"/>
    <w:tmpl w:val="82AA4B9A"/>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5E41C1"/>
    <w:multiLevelType w:val="hybridMultilevel"/>
    <w:tmpl w:val="CF1C0590"/>
    <w:lvl w:ilvl="0" w:tplc="DDA8138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1"/>
  </w:num>
  <w:num w:numId="4">
    <w:abstractNumId w:val="10"/>
  </w:num>
  <w:num w:numId="5">
    <w:abstractNumId w:val="2"/>
  </w:num>
  <w:num w:numId="6">
    <w:abstractNumId w:val="14"/>
  </w:num>
  <w:num w:numId="7">
    <w:abstractNumId w:val="0"/>
  </w:num>
  <w:num w:numId="8">
    <w:abstractNumId w:val="9"/>
  </w:num>
  <w:num w:numId="9">
    <w:abstractNumId w:val="15"/>
  </w:num>
  <w:num w:numId="10">
    <w:abstractNumId w:val="16"/>
  </w:num>
  <w:num w:numId="11">
    <w:abstractNumId w:val="5"/>
  </w:num>
  <w:num w:numId="12">
    <w:abstractNumId w:val="4"/>
  </w:num>
  <w:num w:numId="13">
    <w:abstractNumId w:val="7"/>
  </w:num>
  <w:num w:numId="14">
    <w:abstractNumId w:val="8"/>
  </w:num>
  <w:num w:numId="15">
    <w:abstractNumId w:val="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2"/>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58"/>
    <w:rsid w:val="00012D33"/>
    <w:rsid w:val="00013299"/>
    <w:rsid w:val="00022CC2"/>
    <w:rsid w:val="000230B4"/>
    <w:rsid w:val="000240B2"/>
    <w:rsid w:val="00034008"/>
    <w:rsid w:val="000472FF"/>
    <w:rsid w:val="00050404"/>
    <w:rsid w:val="00057955"/>
    <w:rsid w:val="00066B42"/>
    <w:rsid w:val="00077C9C"/>
    <w:rsid w:val="00086C45"/>
    <w:rsid w:val="00090A97"/>
    <w:rsid w:val="000963F8"/>
    <w:rsid w:val="0009657F"/>
    <w:rsid w:val="000A76E3"/>
    <w:rsid w:val="000B141B"/>
    <w:rsid w:val="000C1392"/>
    <w:rsid w:val="000D1F35"/>
    <w:rsid w:val="000D6785"/>
    <w:rsid w:val="000F64B3"/>
    <w:rsid w:val="00112796"/>
    <w:rsid w:val="00112871"/>
    <w:rsid w:val="001229AD"/>
    <w:rsid w:val="00123FF2"/>
    <w:rsid w:val="0014367B"/>
    <w:rsid w:val="0014743F"/>
    <w:rsid w:val="0016006C"/>
    <w:rsid w:val="001751FA"/>
    <w:rsid w:val="00177592"/>
    <w:rsid w:val="001903AB"/>
    <w:rsid w:val="001936A1"/>
    <w:rsid w:val="00193AA5"/>
    <w:rsid w:val="001A45B7"/>
    <w:rsid w:val="001A5669"/>
    <w:rsid w:val="001A6BEC"/>
    <w:rsid w:val="001D75A3"/>
    <w:rsid w:val="001E3ED4"/>
    <w:rsid w:val="001E6B58"/>
    <w:rsid w:val="001F6E5A"/>
    <w:rsid w:val="00200CE8"/>
    <w:rsid w:val="00202645"/>
    <w:rsid w:val="00224350"/>
    <w:rsid w:val="0023492C"/>
    <w:rsid w:val="00237DBF"/>
    <w:rsid w:val="00245F16"/>
    <w:rsid w:val="00247ACC"/>
    <w:rsid w:val="0026258B"/>
    <w:rsid w:val="00267B1B"/>
    <w:rsid w:val="002761B4"/>
    <w:rsid w:val="00276979"/>
    <w:rsid w:val="00291BC5"/>
    <w:rsid w:val="002942CE"/>
    <w:rsid w:val="002966F6"/>
    <w:rsid w:val="00297DFB"/>
    <w:rsid w:val="002C48C3"/>
    <w:rsid w:val="002D0A29"/>
    <w:rsid w:val="002D318C"/>
    <w:rsid w:val="002E18A8"/>
    <w:rsid w:val="00305B2C"/>
    <w:rsid w:val="00322373"/>
    <w:rsid w:val="00322570"/>
    <w:rsid w:val="00357B93"/>
    <w:rsid w:val="003672D9"/>
    <w:rsid w:val="00367829"/>
    <w:rsid w:val="0038512F"/>
    <w:rsid w:val="003A2F67"/>
    <w:rsid w:val="003B38AB"/>
    <w:rsid w:val="003D209A"/>
    <w:rsid w:val="003D2D58"/>
    <w:rsid w:val="003D5672"/>
    <w:rsid w:val="003D5EE3"/>
    <w:rsid w:val="003E281F"/>
    <w:rsid w:val="003E5662"/>
    <w:rsid w:val="00440B1D"/>
    <w:rsid w:val="00470869"/>
    <w:rsid w:val="00473D31"/>
    <w:rsid w:val="004916B9"/>
    <w:rsid w:val="004A1845"/>
    <w:rsid w:val="004A201C"/>
    <w:rsid w:val="004A3F77"/>
    <w:rsid w:val="004B08A0"/>
    <w:rsid w:val="004C3533"/>
    <w:rsid w:val="004C3F2A"/>
    <w:rsid w:val="004E59F1"/>
    <w:rsid w:val="004E6FFD"/>
    <w:rsid w:val="005009B8"/>
    <w:rsid w:val="00510BBA"/>
    <w:rsid w:val="00515D95"/>
    <w:rsid w:val="00520766"/>
    <w:rsid w:val="00530814"/>
    <w:rsid w:val="00535676"/>
    <w:rsid w:val="00540971"/>
    <w:rsid w:val="00542689"/>
    <w:rsid w:val="00554318"/>
    <w:rsid w:val="0056746E"/>
    <w:rsid w:val="00572100"/>
    <w:rsid w:val="00585CEB"/>
    <w:rsid w:val="00587AC6"/>
    <w:rsid w:val="00591B10"/>
    <w:rsid w:val="005A4775"/>
    <w:rsid w:val="005A5CD0"/>
    <w:rsid w:val="005A7B02"/>
    <w:rsid w:val="005B68BA"/>
    <w:rsid w:val="005C0FCC"/>
    <w:rsid w:val="005D5C8F"/>
    <w:rsid w:val="005F42A3"/>
    <w:rsid w:val="00616254"/>
    <w:rsid w:val="00623C06"/>
    <w:rsid w:val="0063297C"/>
    <w:rsid w:val="00635105"/>
    <w:rsid w:val="006418CD"/>
    <w:rsid w:val="00670ECA"/>
    <w:rsid w:val="0067547B"/>
    <w:rsid w:val="006A4F97"/>
    <w:rsid w:val="006D441D"/>
    <w:rsid w:val="006E01E1"/>
    <w:rsid w:val="006F0677"/>
    <w:rsid w:val="006F454A"/>
    <w:rsid w:val="007129F6"/>
    <w:rsid w:val="00713969"/>
    <w:rsid w:val="00714736"/>
    <w:rsid w:val="0072054D"/>
    <w:rsid w:val="00726AF8"/>
    <w:rsid w:val="007362AA"/>
    <w:rsid w:val="00753102"/>
    <w:rsid w:val="007569BE"/>
    <w:rsid w:val="00756D32"/>
    <w:rsid w:val="00770819"/>
    <w:rsid w:val="007720E2"/>
    <w:rsid w:val="007759A4"/>
    <w:rsid w:val="00776BAB"/>
    <w:rsid w:val="00782FBB"/>
    <w:rsid w:val="007863A2"/>
    <w:rsid w:val="00795ADF"/>
    <w:rsid w:val="007B4340"/>
    <w:rsid w:val="007C02BA"/>
    <w:rsid w:val="007C581F"/>
    <w:rsid w:val="007D18B0"/>
    <w:rsid w:val="007E3F7E"/>
    <w:rsid w:val="007F682F"/>
    <w:rsid w:val="008272FC"/>
    <w:rsid w:val="0083557C"/>
    <w:rsid w:val="008569D8"/>
    <w:rsid w:val="008632D7"/>
    <w:rsid w:val="0088189C"/>
    <w:rsid w:val="008961FB"/>
    <w:rsid w:val="008B39C2"/>
    <w:rsid w:val="008B4808"/>
    <w:rsid w:val="008C09B4"/>
    <w:rsid w:val="008C6597"/>
    <w:rsid w:val="008C69F2"/>
    <w:rsid w:val="008D1C9A"/>
    <w:rsid w:val="008D2B53"/>
    <w:rsid w:val="008D313C"/>
    <w:rsid w:val="008D4786"/>
    <w:rsid w:val="008D58D0"/>
    <w:rsid w:val="008D60D5"/>
    <w:rsid w:val="008D70D7"/>
    <w:rsid w:val="008E070A"/>
    <w:rsid w:val="008E5D85"/>
    <w:rsid w:val="008E7853"/>
    <w:rsid w:val="00915928"/>
    <w:rsid w:val="00921DC0"/>
    <w:rsid w:val="0093553D"/>
    <w:rsid w:val="00936739"/>
    <w:rsid w:val="0096302F"/>
    <w:rsid w:val="0096521F"/>
    <w:rsid w:val="00971408"/>
    <w:rsid w:val="0098609F"/>
    <w:rsid w:val="009A376F"/>
    <w:rsid w:val="009A3A8A"/>
    <w:rsid w:val="009A5AF0"/>
    <w:rsid w:val="009B693C"/>
    <w:rsid w:val="009B6ECA"/>
    <w:rsid w:val="009C63BF"/>
    <w:rsid w:val="009D11CE"/>
    <w:rsid w:val="009D5C5D"/>
    <w:rsid w:val="009E5544"/>
    <w:rsid w:val="009F58A1"/>
    <w:rsid w:val="00A01506"/>
    <w:rsid w:val="00A11517"/>
    <w:rsid w:val="00A217CD"/>
    <w:rsid w:val="00A300FF"/>
    <w:rsid w:val="00A36EE7"/>
    <w:rsid w:val="00A42433"/>
    <w:rsid w:val="00A50ADC"/>
    <w:rsid w:val="00A52D3B"/>
    <w:rsid w:val="00A57C51"/>
    <w:rsid w:val="00A6560B"/>
    <w:rsid w:val="00AC640C"/>
    <w:rsid w:val="00AD0FDC"/>
    <w:rsid w:val="00AD5847"/>
    <w:rsid w:val="00AE5038"/>
    <w:rsid w:val="00B16703"/>
    <w:rsid w:val="00B23263"/>
    <w:rsid w:val="00B333A5"/>
    <w:rsid w:val="00B3505D"/>
    <w:rsid w:val="00B41770"/>
    <w:rsid w:val="00B54EFE"/>
    <w:rsid w:val="00B742DE"/>
    <w:rsid w:val="00B7762A"/>
    <w:rsid w:val="00B87662"/>
    <w:rsid w:val="00B96981"/>
    <w:rsid w:val="00BA514A"/>
    <w:rsid w:val="00BA7A74"/>
    <w:rsid w:val="00BC2B83"/>
    <w:rsid w:val="00BC6B0E"/>
    <w:rsid w:val="00BD0596"/>
    <w:rsid w:val="00BE1168"/>
    <w:rsid w:val="00BE5004"/>
    <w:rsid w:val="00C02986"/>
    <w:rsid w:val="00C04EDA"/>
    <w:rsid w:val="00C0540C"/>
    <w:rsid w:val="00C05B1B"/>
    <w:rsid w:val="00C06A08"/>
    <w:rsid w:val="00C07F29"/>
    <w:rsid w:val="00C155A4"/>
    <w:rsid w:val="00C30742"/>
    <w:rsid w:val="00C511CC"/>
    <w:rsid w:val="00C6124C"/>
    <w:rsid w:val="00C65BB3"/>
    <w:rsid w:val="00C65D26"/>
    <w:rsid w:val="00C7667D"/>
    <w:rsid w:val="00C86589"/>
    <w:rsid w:val="00C960C4"/>
    <w:rsid w:val="00CB042E"/>
    <w:rsid w:val="00CB6B7B"/>
    <w:rsid w:val="00CD089D"/>
    <w:rsid w:val="00CD4552"/>
    <w:rsid w:val="00CE2E1C"/>
    <w:rsid w:val="00CE6BAC"/>
    <w:rsid w:val="00D13171"/>
    <w:rsid w:val="00D1512D"/>
    <w:rsid w:val="00D462FF"/>
    <w:rsid w:val="00D52940"/>
    <w:rsid w:val="00D55B8B"/>
    <w:rsid w:val="00D6314D"/>
    <w:rsid w:val="00D66968"/>
    <w:rsid w:val="00D70BAA"/>
    <w:rsid w:val="00D72F40"/>
    <w:rsid w:val="00D803C4"/>
    <w:rsid w:val="00D82CBD"/>
    <w:rsid w:val="00D86452"/>
    <w:rsid w:val="00D877F6"/>
    <w:rsid w:val="00DA2ED0"/>
    <w:rsid w:val="00DB322F"/>
    <w:rsid w:val="00DB4F30"/>
    <w:rsid w:val="00DB7C43"/>
    <w:rsid w:val="00DC761F"/>
    <w:rsid w:val="00DC7C95"/>
    <w:rsid w:val="00DD46C2"/>
    <w:rsid w:val="00DD74B5"/>
    <w:rsid w:val="00DE4D37"/>
    <w:rsid w:val="00DF309F"/>
    <w:rsid w:val="00DF57B2"/>
    <w:rsid w:val="00DF6AA5"/>
    <w:rsid w:val="00DF769E"/>
    <w:rsid w:val="00DF7C18"/>
    <w:rsid w:val="00E0093B"/>
    <w:rsid w:val="00E00F39"/>
    <w:rsid w:val="00E1559B"/>
    <w:rsid w:val="00E17CBF"/>
    <w:rsid w:val="00E21582"/>
    <w:rsid w:val="00E27196"/>
    <w:rsid w:val="00E42D8A"/>
    <w:rsid w:val="00E51E24"/>
    <w:rsid w:val="00E56331"/>
    <w:rsid w:val="00E6124D"/>
    <w:rsid w:val="00E727F5"/>
    <w:rsid w:val="00E935B8"/>
    <w:rsid w:val="00EA2575"/>
    <w:rsid w:val="00EC4C7D"/>
    <w:rsid w:val="00EC5DEB"/>
    <w:rsid w:val="00EF30CF"/>
    <w:rsid w:val="00F132D5"/>
    <w:rsid w:val="00F16DF6"/>
    <w:rsid w:val="00F234A5"/>
    <w:rsid w:val="00F2407F"/>
    <w:rsid w:val="00F27712"/>
    <w:rsid w:val="00F4511C"/>
    <w:rsid w:val="00F52A8D"/>
    <w:rsid w:val="00F55B5C"/>
    <w:rsid w:val="00F80067"/>
    <w:rsid w:val="00F80D43"/>
    <w:rsid w:val="00F82351"/>
    <w:rsid w:val="00F83725"/>
    <w:rsid w:val="00F92526"/>
    <w:rsid w:val="00FA2AE6"/>
    <w:rsid w:val="00FB3A02"/>
    <w:rsid w:val="00FB518D"/>
    <w:rsid w:val="00FB5543"/>
    <w:rsid w:val="00FF2BA2"/>
    <w:rsid w:val="00FF32C3"/>
    <w:rsid w:val="00FF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54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C8F"/>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58A1"/>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A45B7"/>
    <w:pPr>
      <w:tabs>
        <w:tab w:val="center" w:pos="4252"/>
        <w:tab w:val="right" w:pos="8504"/>
      </w:tabs>
      <w:snapToGrid w:val="0"/>
    </w:pPr>
  </w:style>
  <w:style w:type="character" w:customStyle="1" w:styleId="a5">
    <w:name w:val="ヘッダー (文字)"/>
    <w:link w:val="a4"/>
    <w:uiPriority w:val="99"/>
    <w:rsid w:val="005F42A3"/>
    <w:rPr>
      <w:rFonts w:ascii="ＭＳ 明朝" w:hAnsi="ＭＳ 明朝" w:cs="ＭＳ 明朝"/>
      <w:color w:val="000000"/>
      <w:sz w:val="24"/>
      <w:szCs w:val="24"/>
    </w:rPr>
  </w:style>
  <w:style w:type="paragraph" w:styleId="a6">
    <w:name w:val="footer"/>
    <w:basedOn w:val="a"/>
    <w:link w:val="a7"/>
    <w:uiPriority w:val="99"/>
    <w:rsid w:val="001A45B7"/>
    <w:pPr>
      <w:tabs>
        <w:tab w:val="center" w:pos="4252"/>
        <w:tab w:val="right" w:pos="8504"/>
      </w:tabs>
      <w:snapToGrid w:val="0"/>
    </w:pPr>
  </w:style>
  <w:style w:type="character" w:customStyle="1" w:styleId="a7">
    <w:name w:val="フッター (文字)"/>
    <w:link w:val="a6"/>
    <w:uiPriority w:val="99"/>
    <w:rsid w:val="005F42A3"/>
    <w:rPr>
      <w:rFonts w:ascii="ＭＳ 明朝" w:hAnsi="ＭＳ 明朝" w:cs="ＭＳ 明朝"/>
      <w:color w:val="000000"/>
      <w:sz w:val="24"/>
      <w:szCs w:val="24"/>
    </w:rPr>
  </w:style>
  <w:style w:type="paragraph" w:styleId="a8">
    <w:name w:val="Balloon Text"/>
    <w:basedOn w:val="a"/>
    <w:link w:val="a9"/>
    <w:uiPriority w:val="99"/>
    <w:semiHidden/>
    <w:rsid w:val="001A45B7"/>
    <w:rPr>
      <w:rFonts w:ascii="Arial" w:eastAsia="ＭＳ ゴシック" w:hAnsi="Arial" w:cs="Times New Roman"/>
      <w:sz w:val="18"/>
      <w:szCs w:val="18"/>
    </w:rPr>
  </w:style>
  <w:style w:type="character" w:customStyle="1" w:styleId="a9">
    <w:name w:val="吹き出し (文字)"/>
    <w:link w:val="a8"/>
    <w:uiPriority w:val="99"/>
    <w:semiHidden/>
    <w:rsid w:val="00F234A5"/>
    <w:rPr>
      <w:rFonts w:ascii="Arial" w:eastAsia="ＭＳ ゴシック" w:hAnsi="Arial"/>
      <w:color w:val="000000"/>
      <w:sz w:val="18"/>
      <w:szCs w:val="18"/>
    </w:rPr>
  </w:style>
  <w:style w:type="character" w:styleId="aa">
    <w:name w:val="annotation reference"/>
    <w:semiHidden/>
    <w:unhideWhenUsed/>
    <w:rsid w:val="00B16703"/>
    <w:rPr>
      <w:sz w:val="18"/>
      <w:szCs w:val="18"/>
    </w:rPr>
  </w:style>
  <w:style w:type="paragraph" w:styleId="ab">
    <w:name w:val="annotation text"/>
    <w:basedOn w:val="a"/>
    <w:link w:val="ac"/>
    <w:semiHidden/>
    <w:unhideWhenUsed/>
    <w:rsid w:val="00B16703"/>
    <w:pPr>
      <w:jc w:val="left"/>
    </w:pPr>
  </w:style>
  <w:style w:type="character" w:customStyle="1" w:styleId="ac">
    <w:name w:val="コメント文字列 (文字)"/>
    <w:link w:val="ab"/>
    <w:uiPriority w:val="99"/>
    <w:semiHidden/>
    <w:rsid w:val="00B16703"/>
    <w:rPr>
      <w:rFonts w:ascii="ＭＳ 明朝" w:hAnsi="ＭＳ 明朝" w:cs="ＭＳ 明朝"/>
      <w:color w:val="000000"/>
      <w:sz w:val="24"/>
      <w:szCs w:val="24"/>
    </w:rPr>
  </w:style>
  <w:style w:type="paragraph" w:styleId="ad">
    <w:name w:val="annotation subject"/>
    <w:basedOn w:val="ab"/>
    <w:next w:val="ab"/>
    <w:link w:val="ae"/>
    <w:uiPriority w:val="99"/>
    <w:semiHidden/>
    <w:unhideWhenUsed/>
    <w:rsid w:val="00B16703"/>
    <w:rPr>
      <w:b/>
      <w:bCs/>
    </w:rPr>
  </w:style>
  <w:style w:type="character" w:customStyle="1" w:styleId="ae">
    <w:name w:val="コメント内容 (文字)"/>
    <w:link w:val="ad"/>
    <w:uiPriority w:val="99"/>
    <w:semiHidden/>
    <w:rsid w:val="00B16703"/>
    <w:rPr>
      <w:rFonts w:ascii="ＭＳ 明朝" w:hAnsi="ＭＳ 明朝" w:cs="ＭＳ 明朝"/>
      <w:b/>
      <w:bCs/>
      <w:color w:val="000000"/>
      <w:sz w:val="24"/>
      <w:szCs w:val="24"/>
    </w:rPr>
  </w:style>
  <w:style w:type="paragraph" w:customStyle="1" w:styleId="Default">
    <w:name w:val="Default"/>
    <w:rsid w:val="00F234A5"/>
    <w:pPr>
      <w:widowControl w:val="0"/>
      <w:autoSpaceDE w:val="0"/>
      <w:autoSpaceDN w:val="0"/>
      <w:adjustRightInd w:val="0"/>
    </w:pPr>
    <w:rPr>
      <w:rFonts w:ascii="ＭＳ" w:eastAsia="ＭＳ" w:cs="ＭＳ"/>
      <w:color w:val="000000"/>
      <w:sz w:val="24"/>
      <w:szCs w:val="24"/>
    </w:rPr>
  </w:style>
  <w:style w:type="paragraph" w:styleId="af">
    <w:name w:val="Note Heading"/>
    <w:basedOn w:val="a"/>
    <w:next w:val="a"/>
    <w:link w:val="af0"/>
    <w:uiPriority w:val="99"/>
    <w:unhideWhenUsed/>
    <w:rsid w:val="00F234A5"/>
    <w:pPr>
      <w:overflowPunct/>
      <w:adjustRightInd/>
      <w:jc w:val="center"/>
      <w:textAlignment w:val="auto"/>
    </w:pPr>
    <w:rPr>
      <w:rFonts w:cs="MS-Mincho"/>
      <w:sz w:val="21"/>
      <w:szCs w:val="21"/>
    </w:rPr>
  </w:style>
  <w:style w:type="character" w:customStyle="1" w:styleId="af0">
    <w:name w:val="記 (文字)"/>
    <w:link w:val="af"/>
    <w:uiPriority w:val="99"/>
    <w:rsid w:val="00F234A5"/>
    <w:rPr>
      <w:rFonts w:ascii="ＭＳ 明朝" w:hAnsi="ＭＳ 明朝" w:cs="MS-Mincho"/>
      <w:color w:val="000000"/>
      <w:sz w:val="21"/>
      <w:szCs w:val="21"/>
    </w:rPr>
  </w:style>
  <w:style w:type="paragraph" w:styleId="af1">
    <w:name w:val="Closing"/>
    <w:basedOn w:val="a"/>
    <w:link w:val="af2"/>
    <w:uiPriority w:val="99"/>
    <w:unhideWhenUsed/>
    <w:rsid w:val="00F234A5"/>
    <w:pPr>
      <w:overflowPunct/>
      <w:adjustRightInd/>
      <w:jc w:val="right"/>
      <w:textAlignment w:val="auto"/>
    </w:pPr>
    <w:rPr>
      <w:rFonts w:cs="MS-Mincho"/>
      <w:sz w:val="21"/>
      <w:szCs w:val="21"/>
    </w:rPr>
  </w:style>
  <w:style w:type="character" w:customStyle="1" w:styleId="af2">
    <w:name w:val="結語 (文字)"/>
    <w:link w:val="af1"/>
    <w:uiPriority w:val="99"/>
    <w:rsid w:val="00F234A5"/>
    <w:rPr>
      <w:rFonts w:ascii="ＭＳ 明朝" w:hAnsi="ＭＳ 明朝" w:cs="MS-Mincho"/>
      <w:color w:val="000000"/>
      <w:sz w:val="21"/>
      <w:szCs w:val="21"/>
    </w:rPr>
  </w:style>
  <w:style w:type="paragraph" w:styleId="af3">
    <w:name w:val="List Paragraph"/>
    <w:basedOn w:val="a"/>
    <w:uiPriority w:val="34"/>
    <w:qFormat/>
    <w:rsid w:val="00F234A5"/>
    <w:pPr>
      <w:overflowPunct/>
      <w:adjustRightInd/>
      <w:ind w:leftChars="400" w:left="840"/>
      <w:textAlignment w:val="auto"/>
    </w:pPr>
    <w:rPr>
      <w:rFonts w:ascii="Century" w:hAnsi="Century" w:cs="Times New Roman"/>
      <w:color w:val="auto"/>
      <w:kern w:val="2"/>
      <w:sz w:val="21"/>
      <w:szCs w:val="22"/>
    </w:rPr>
  </w:style>
  <w:style w:type="paragraph" w:styleId="af4">
    <w:name w:val="Revision"/>
    <w:hidden/>
    <w:uiPriority w:val="99"/>
    <w:semiHidden/>
    <w:rsid w:val="00623C06"/>
    <w:rPr>
      <w:rFonts w:ascii="ＭＳ 明朝" w:hAnsi="ＭＳ 明朝" w:cs="ＭＳ 明朝"/>
      <w:color w:val="000000"/>
      <w:sz w:val="24"/>
      <w:szCs w:val="24"/>
    </w:rPr>
  </w:style>
  <w:style w:type="character" w:customStyle="1" w:styleId="hps">
    <w:name w:val="hps"/>
    <w:rsid w:val="008D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86793">
      <w:bodyDiv w:val="1"/>
      <w:marLeft w:val="0"/>
      <w:marRight w:val="0"/>
      <w:marTop w:val="0"/>
      <w:marBottom w:val="0"/>
      <w:divBdr>
        <w:top w:val="none" w:sz="0" w:space="0" w:color="auto"/>
        <w:left w:val="none" w:sz="0" w:space="0" w:color="auto"/>
        <w:bottom w:val="none" w:sz="0" w:space="0" w:color="auto"/>
        <w:right w:val="none" w:sz="0" w:space="0" w:color="auto"/>
      </w:divBdr>
    </w:div>
    <w:div w:id="905342665">
      <w:bodyDiv w:val="1"/>
      <w:marLeft w:val="0"/>
      <w:marRight w:val="0"/>
      <w:marTop w:val="0"/>
      <w:marBottom w:val="0"/>
      <w:divBdr>
        <w:top w:val="none" w:sz="0" w:space="0" w:color="auto"/>
        <w:left w:val="none" w:sz="0" w:space="0" w:color="auto"/>
        <w:bottom w:val="none" w:sz="0" w:space="0" w:color="auto"/>
        <w:right w:val="none" w:sz="0" w:space="0" w:color="auto"/>
      </w:divBdr>
    </w:div>
    <w:div w:id="12872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2025-05-21T02:20:00Z</dcterms:created>
  <dcterms:modified xsi:type="dcterms:W3CDTF">2025-05-21T02:20:00Z</dcterms:modified>
</cp:coreProperties>
</file>