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AF9E3E" w14:textId="77777777" w:rsidR="004F5F48" w:rsidRPr="00EC7F4F" w:rsidRDefault="004F5F48" w:rsidP="004F5F48">
      <w:pPr>
        <w:adjustRightInd w:val="0"/>
        <w:spacing w:before="100" w:after="100" w:line="320" w:lineRule="exact"/>
        <w:textAlignment w:val="baseline"/>
        <w:rPr>
          <w:rFonts w:ascii="Times New Roman" w:eastAsia="ＭＳ 明朝" w:hAnsi="Times New Roman"/>
          <w:color w:val="000000"/>
          <w:kern w:val="0"/>
          <w:sz w:val="24"/>
        </w:rPr>
      </w:pPr>
      <w:bookmarkStart w:id="0" w:name="_GoBack"/>
      <w:bookmarkEnd w:id="0"/>
      <w:r w:rsidRPr="00EC7F4F">
        <w:rPr>
          <w:rFonts w:ascii="Times New Roman" w:eastAsia="ＭＳ 明朝" w:hAnsi="Times New Roman"/>
          <w:color w:val="000000"/>
          <w:kern w:val="0"/>
          <w:sz w:val="24"/>
        </w:rPr>
        <w:t>(Form No.8-1)</w:t>
      </w:r>
    </w:p>
    <w:p w14:paraId="6A5668A5" w14:textId="77777777" w:rsidR="004F5F48" w:rsidRPr="00EC7F4F" w:rsidRDefault="004F5F48" w:rsidP="004F5F48">
      <w:pPr>
        <w:adjustRightInd w:val="0"/>
        <w:spacing w:before="100" w:after="100" w:line="320" w:lineRule="exact"/>
        <w:textAlignment w:val="baseline"/>
        <w:rPr>
          <w:rFonts w:ascii="ＭＳ 明朝" w:eastAsia="ＭＳ 明朝" w:hAnsi="Times New Roman"/>
          <w:color w:val="000000"/>
          <w:kern w:val="0"/>
          <w:sz w:val="24"/>
        </w:rPr>
      </w:pPr>
    </w:p>
    <w:p w14:paraId="0FF974A9" w14:textId="77777777" w:rsidR="004F5F48" w:rsidRPr="00EC7F4F" w:rsidRDefault="004F5F48" w:rsidP="004F5F48">
      <w:pPr>
        <w:adjustRightInd w:val="0"/>
        <w:spacing w:line="320" w:lineRule="exact"/>
        <w:jc w:val="center"/>
        <w:textAlignment w:val="baseline"/>
        <w:rPr>
          <w:rFonts w:ascii="ＭＳ 明朝" w:eastAsia="ＭＳ 明朝" w:hAnsi="Times New Roman"/>
          <w:color w:val="000000"/>
          <w:kern w:val="0"/>
          <w:sz w:val="24"/>
        </w:rPr>
      </w:pPr>
      <w:r w:rsidRPr="00EC7F4F">
        <w:rPr>
          <w:rFonts w:ascii="Times New Roman" w:hAnsi="Times New Roman"/>
          <w:b/>
          <w:sz w:val="24"/>
        </w:rPr>
        <w:t>MINISTRY OF HEALTH, LABOUR AND WELFARE</w:t>
      </w:r>
    </w:p>
    <w:p w14:paraId="6FFD2E64" w14:textId="77777777" w:rsidR="004F5F48" w:rsidRPr="00EC7F4F" w:rsidRDefault="004F5F48" w:rsidP="004F5F48">
      <w:pPr>
        <w:adjustRightInd w:val="0"/>
        <w:spacing w:line="320" w:lineRule="exact"/>
        <w:jc w:val="center"/>
        <w:textAlignment w:val="baseline"/>
        <w:rPr>
          <w:rFonts w:ascii="ＭＳ 明朝" w:eastAsia="ＭＳ 明朝" w:hAnsi="Times New Roman"/>
          <w:color w:val="000000"/>
          <w:kern w:val="0"/>
          <w:sz w:val="24"/>
        </w:rPr>
      </w:pPr>
      <w:r w:rsidRPr="00EC7F4F">
        <w:rPr>
          <w:rFonts w:ascii="Times New Roman" w:eastAsia="ＭＳ 明朝" w:hAnsi="Times New Roman"/>
          <w:b/>
          <w:bCs/>
          <w:color w:val="000000"/>
          <w:kern w:val="0"/>
          <w:sz w:val="24"/>
        </w:rPr>
        <w:t>GOVERNMENT OF JAPAN</w:t>
      </w:r>
    </w:p>
    <w:p w14:paraId="5EE9989B" w14:textId="77777777" w:rsidR="004F5F48" w:rsidRPr="00EC7F4F" w:rsidRDefault="004F5F48" w:rsidP="004F5F48">
      <w:pPr>
        <w:adjustRightInd w:val="0"/>
        <w:spacing w:line="320" w:lineRule="exact"/>
        <w:jc w:val="center"/>
        <w:textAlignment w:val="baseline"/>
        <w:rPr>
          <w:rFonts w:ascii="ＭＳ 明朝" w:eastAsia="ＭＳ 明朝" w:hAnsi="Times New Roman"/>
          <w:color w:val="000000"/>
          <w:kern w:val="0"/>
          <w:sz w:val="24"/>
        </w:rPr>
      </w:pPr>
      <w:r w:rsidRPr="00EC7F4F">
        <w:rPr>
          <w:rFonts w:ascii="Times New Roman" w:eastAsia="ＭＳ 明朝" w:hAnsi="Times New Roman"/>
          <w:b/>
          <w:bCs/>
          <w:color w:val="000000"/>
          <w:kern w:val="0"/>
          <w:sz w:val="24"/>
        </w:rPr>
        <w:t>2-2, KASUMIGASEKI 1-CHOME, CHIYODA-KU, TOKYO 100-8916</w:t>
      </w:r>
    </w:p>
    <w:p w14:paraId="429049E6" w14:textId="77777777" w:rsidR="004F5F48" w:rsidRPr="00EC7F4F" w:rsidRDefault="004F5F48" w:rsidP="004F5F48">
      <w:pPr>
        <w:adjustRightInd w:val="0"/>
        <w:spacing w:line="320" w:lineRule="exact"/>
        <w:jc w:val="center"/>
        <w:textAlignment w:val="baseline"/>
        <w:rPr>
          <w:rFonts w:ascii="ＭＳ 明朝" w:eastAsia="ＭＳ 明朝" w:hAnsi="Times New Roman"/>
          <w:color w:val="000000"/>
          <w:kern w:val="0"/>
          <w:sz w:val="24"/>
        </w:rPr>
      </w:pPr>
    </w:p>
    <w:p w14:paraId="346FE35B" w14:textId="77777777" w:rsidR="004F5F48" w:rsidRPr="00EC7F4F" w:rsidRDefault="004F5F48" w:rsidP="004F5F48">
      <w:pPr>
        <w:adjustRightInd w:val="0"/>
        <w:spacing w:line="320" w:lineRule="exact"/>
        <w:jc w:val="center"/>
        <w:textAlignment w:val="baseline"/>
        <w:rPr>
          <w:rFonts w:ascii="ＭＳ 明朝" w:eastAsia="ＭＳ 明朝" w:hAnsi="Times New Roman"/>
          <w:color w:val="000000"/>
          <w:kern w:val="0"/>
          <w:sz w:val="24"/>
        </w:rPr>
      </w:pPr>
      <w:r w:rsidRPr="00EC7F4F">
        <w:rPr>
          <w:rFonts w:ascii="Times New Roman" w:eastAsia="ＭＳ 明朝" w:hAnsi="Times New Roman"/>
          <w:b/>
          <w:bCs/>
          <w:color w:val="000000"/>
          <w:kern w:val="0"/>
          <w:sz w:val="24"/>
        </w:rPr>
        <w:t>CERTIFICAT</w:t>
      </w:r>
      <w:r w:rsidRPr="00EC7F4F">
        <w:rPr>
          <w:rFonts w:ascii="Times New Roman" w:eastAsia="ＭＳ 明朝" w:hAnsi="Times New Roman"/>
          <w:b/>
          <w:color w:val="000000"/>
          <w:kern w:val="0"/>
          <w:sz w:val="24"/>
        </w:rPr>
        <w:t>E</w:t>
      </w:r>
    </w:p>
    <w:p w14:paraId="4371FBFD" w14:textId="77777777" w:rsidR="004F5F48" w:rsidRPr="00EC7F4F" w:rsidRDefault="004F5F48" w:rsidP="004F5F48">
      <w:pPr>
        <w:adjustRightInd w:val="0"/>
        <w:spacing w:before="100" w:after="100"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 xml:space="preserve">  It is hereby certified that the following pharmaceutical (quasi-drug) product(s) marketed by (Name of the Marketing Approval Holder), (Address) is (are) manufactured (imported) under our supervision as stipulated in the Pharmaceuticals, Medical devices and Other Therapeutic Products Act of Japan and is (are) allowed to be sold in Japan.</w:t>
      </w:r>
    </w:p>
    <w:p w14:paraId="06DD0243" w14:textId="77777777" w:rsidR="004F5F48" w:rsidRPr="00EC7F4F" w:rsidRDefault="004F5F48" w:rsidP="004F5F48">
      <w:pPr>
        <w:adjustRightInd w:val="0"/>
        <w:spacing w:before="100" w:after="100" w:line="320" w:lineRule="exact"/>
        <w:textAlignment w:val="baseline"/>
        <w:rPr>
          <w:rFonts w:ascii="Times New Roman" w:eastAsia="ＭＳ 明朝" w:hAnsi="Times New Roman"/>
          <w:color w:val="000000"/>
          <w:kern w:val="0"/>
          <w:sz w:val="24"/>
        </w:rPr>
      </w:pPr>
    </w:p>
    <w:p w14:paraId="67AC86A6" w14:textId="77777777" w:rsidR="004F5F48" w:rsidRPr="00EC7F4F" w:rsidRDefault="004F5F48" w:rsidP="004F5F48">
      <w:pPr>
        <w:adjustRightInd w:val="0"/>
        <w:spacing w:before="100" w:after="100"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Product(s):</w:t>
      </w:r>
    </w:p>
    <w:p w14:paraId="60B684FD" w14:textId="77777777" w:rsidR="004F5F48" w:rsidRPr="00EC7F4F" w:rsidRDefault="004F5F48" w:rsidP="004F5F48">
      <w:pPr>
        <w:adjustRightInd w:val="0"/>
        <w:spacing w:before="100" w:after="100"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Date of Marketing Approval (Notification):</w:t>
      </w:r>
    </w:p>
    <w:p w14:paraId="5518D352" w14:textId="77777777" w:rsidR="004F5F48" w:rsidRPr="00EC7F4F" w:rsidRDefault="004F5F48" w:rsidP="004F5F48">
      <w:pPr>
        <w:adjustRightInd w:val="0"/>
        <w:spacing w:before="100" w:after="100"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Marketing Approval Number:</w:t>
      </w:r>
    </w:p>
    <w:p w14:paraId="346FE2D5" w14:textId="77777777" w:rsidR="004F5F48" w:rsidRPr="00EC7F4F" w:rsidRDefault="004F5F48" w:rsidP="004F5F48">
      <w:pPr>
        <w:adjustRightInd w:val="0"/>
        <w:spacing w:before="100" w:after="100"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Ingredient and Composition or Chemical Entity:</w:t>
      </w:r>
    </w:p>
    <w:p w14:paraId="435DCA63" w14:textId="77777777" w:rsidR="004F5F48" w:rsidRPr="00EC7F4F" w:rsidRDefault="004F5F48" w:rsidP="004F5F48">
      <w:pPr>
        <w:adjustRightInd w:val="0"/>
        <w:spacing w:before="100" w:after="100"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Dosage and Administration:</w:t>
      </w:r>
    </w:p>
    <w:p w14:paraId="002A1CF9" w14:textId="77777777" w:rsidR="004F5F48" w:rsidRPr="00EC7F4F" w:rsidRDefault="004F5F48" w:rsidP="004F5F48">
      <w:pPr>
        <w:adjustRightInd w:val="0"/>
        <w:spacing w:before="100" w:after="100"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Indications:</w:t>
      </w:r>
    </w:p>
    <w:p w14:paraId="6AA62A3C" w14:textId="77777777" w:rsidR="004F5F48" w:rsidRPr="00EC7F4F" w:rsidRDefault="004F5F48" w:rsidP="004F5F48">
      <w:pPr>
        <w:adjustRightInd w:val="0"/>
        <w:spacing w:before="100" w:after="100" w:line="320" w:lineRule="exact"/>
        <w:textAlignment w:val="baseline"/>
        <w:rPr>
          <w:rFonts w:ascii="ＭＳ 明朝" w:eastAsia="ＭＳ 明朝" w:hAnsi="Times New Roman"/>
          <w:color w:val="000000"/>
          <w:kern w:val="0"/>
          <w:sz w:val="24"/>
        </w:rPr>
      </w:pPr>
    </w:p>
    <w:p w14:paraId="03AF3F55" w14:textId="77777777" w:rsidR="004F5F48" w:rsidRPr="00EC7F4F" w:rsidRDefault="004F5F48" w:rsidP="004F5F48">
      <w:pPr>
        <w:adjustRightInd w:val="0"/>
        <w:spacing w:before="100" w:after="100" w:line="320" w:lineRule="exact"/>
        <w:textAlignment w:val="baseline"/>
        <w:rPr>
          <w:rFonts w:ascii="ＭＳ 明朝" w:eastAsia="ＭＳ 明朝" w:hAnsi="Times New Roman"/>
          <w:color w:val="000000"/>
          <w:kern w:val="0"/>
          <w:sz w:val="24"/>
        </w:rPr>
      </w:pPr>
    </w:p>
    <w:p w14:paraId="751D4138" w14:textId="77777777" w:rsidR="004F5F48" w:rsidRPr="00216EDE" w:rsidRDefault="004F5F48" w:rsidP="004F5F48">
      <w:pPr>
        <w:adjustRightInd w:val="0"/>
        <w:spacing w:before="100" w:after="100" w:line="320" w:lineRule="exact"/>
        <w:textAlignment w:val="baseline"/>
        <w:rPr>
          <w:rFonts w:ascii="Times New Roman" w:eastAsia="ＭＳ 明朝" w:hAnsi="Times New Roman"/>
          <w:color w:val="000000"/>
          <w:kern w:val="0"/>
          <w:szCs w:val="21"/>
        </w:rPr>
      </w:pPr>
    </w:p>
    <w:p w14:paraId="7E5BFB06" w14:textId="77777777" w:rsidR="004F5F48" w:rsidRPr="00216EDE" w:rsidRDefault="004F5F48" w:rsidP="004F5F48">
      <w:pPr>
        <w:adjustRightInd w:val="0"/>
        <w:spacing w:line="320" w:lineRule="exact"/>
        <w:ind w:firstLineChars="2092" w:firstLine="4393"/>
        <w:textAlignment w:val="baseline"/>
        <w:rPr>
          <w:rFonts w:ascii="Times New Roman" w:eastAsia="ＭＳ 明朝" w:hAnsi="Times New Roman"/>
          <w:color w:val="000000"/>
          <w:kern w:val="0"/>
          <w:szCs w:val="21"/>
        </w:rPr>
      </w:pPr>
      <w:r w:rsidRPr="00EC7F4F">
        <w:rPr>
          <w:rFonts w:ascii="Times New Roman" w:eastAsia="ＭＳ 明朝" w:hAnsi="Times New Roman" w:hint="eastAsia"/>
          <w:color w:val="000000"/>
          <w:kern w:val="0"/>
          <w:szCs w:val="21"/>
          <w:u w:val="single" w:color="000000"/>
        </w:rPr>
        <w:t xml:space="preserve">　</w:t>
      </w:r>
      <w:r w:rsidRPr="00EC7F4F">
        <w:rPr>
          <w:rFonts w:ascii="Times New Roman" w:eastAsia="ＭＳ 明朝" w:hAnsi="Times New Roman"/>
          <w:color w:val="000000"/>
          <w:kern w:val="0"/>
          <w:szCs w:val="21"/>
          <w:u w:val="single" w:color="000000"/>
        </w:rPr>
        <w:t xml:space="preserve">                                      </w:t>
      </w:r>
      <w:r w:rsidRPr="00EC7F4F">
        <w:rPr>
          <w:rFonts w:ascii="Times New Roman" w:eastAsia="ＭＳ 明朝" w:hAnsi="Times New Roman" w:hint="eastAsia"/>
          <w:color w:val="000000"/>
          <w:kern w:val="0"/>
          <w:szCs w:val="21"/>
          <w:u w:val="single" w:color="000000"/>
        </w:rPr>
        <w:t xml:space="preserve">　</w:t>
      </w:r>
      <w:r w:rsidRPr="00EC7F4F">
        <w:rPr>
          <w:rFonts w:ascii="Times New Roman" w:eastAsia="ＭＳ 明朝" w:hAnsi="Times New Roman"/>
          <w:color w:val="000000"/>
          <w:kern w:val="0"/>
          <w:szCs w:val="21"/>
          <w:u w:val="single" w:color="000000"/>
        </w:rPr>
        <w:t xml:space="preserve">     </w:t>
      </w:r>
      <w:r w:rsidRPr="00EC7F4F">
        <w:rPr>
          <w:rFonts w:ascii="Times New Roman" w:eastAsia="ＭＳ 明朝" w:hAnsi="Times New Roman" w:hint="eastAsia"/>
          <w:color w:val="000000"/>
          <w:kern w:val="0"/>
          <w:szCs w:val="21"/>
          <w:u w:val="single" w:color="000000"/>
        </w:rPr>
        <w:t xml:space="preserve">　　</w:t>
      </w:r>
    </w:p>
    <w:p w14:paraId="29BA14C9" w14:textId="77777777" w:rsidR="004F5F48" w:rsidRPr="00EC7F4F" w:rsidRDefault="004F5F48" w:rsidP="004F5F48">
      <w:pPr>
        <w:adjustRightInd w:val="0"/>
        <w:spacing w:line="320" w:lineRule="exact"/>
        <w:ind w:firstLineChars="2210" w:firstLine="4641"/>
        <w:textAlignment w:val="baseline"/>
        <w:rPr>
          <w:rFonts w:ascii="Times New Roman" w:eastAsia="ＭＳ ゴシック" w:hAnsi="Times New Roman"/>
          <w:color w:val="000000"/>
          <w:kern w:val="0"/>
          <w:szCs w:val="21"/>
        </w:rPr>
      </w:pPr>
      <w:r w:rsidRPr="00EC7F4F">
        <w:rPr>
          <w:rFonts w:ascii="Times New Roman" w:eastAsia="ＭＳ ゴシック" w:hAnsi="Times New Roman" w:hint="eastAsia"/>
          <w:color w:val="000000"/>
          <w:kern w:val="0"/>
          <w:szCs w:val="21"/>
        </w:rPr>
        <w:t>（医薬品審査管理課長名）</w:t>
      </w:r>
    </w:p>
    <w:p w14:paraId="62BC2362" w14:textId="77777777" w:rsidR="004F5F48" w:rsidRPr="00EC7F4F" w:rsidRDefault="004F5F48" w:rsidP="004F5F48">
      <w:pPr>
        <w:adjustRightInd w:val="0"/>
        <w:spacing w:line="320" w:lineRule="exact"/>
        <w:ind w:left="216" w:firstLineChars="2192" w:firstLine="4603"/>
        <w:textAlignment w:val="baseline"/>
        <w:rPr>
          <w:rFonts w:ascii="Times New Roman" w:eastAsia="ＭＳ 明朝" w:hAnsi="Times New Roman"/>
          <w:color w:val="000000"/>
          <w:kern w:val="0"/>
          <w:szCs w:val="21"/>
        </w:rPr>
      </w:pPr>
      <w:r w:rsidRPr="00216EDE">
        <w:rPr>
          <w:rFonts w:ascii="Times New Roman" w:hAnsi="Times New Roman"/>
        </w:rPr>
        <w:t>Director, Pharmaceutical Evaluation Division</w:t>
      </w:r>
    </w:p>
    <w:p w14:paraId="66A64190" w14:textId="77777777" w:rsidR="004F5F48" w:rsidRPr="00EC7F4F" w:rsidRDefault="004F5F48" w:rsidP="004F5F48">
      <w:pPr>
        <w:adjustRightInd w:val="0"/>
        <w:spacing w:line="320" w:lineRule="exact"/>
        <w:ind w:left="216" w:firstLineChars="2192" w:firstLine="4603"/>
        <w:textAlignment w:val="baseline"/>
        <w:rPr>
          <w:rFonts w:ascii="Times New Roman" w:eastAsia="ＭＳ 明朝" w:hAnsi="Times New Roman"/>
          <w:color w:val="000000"/>
          <w:kern w:val="0"/>
          <w:szCs w:val="21"/>
        </w:rPr>
      </w:pPr>
      <w:r w:rsidRPr="00216EDE">
        <w:rPr>
          <w:rFonts w:ascii="Times New Roman" w:hAnsi="Times New Roman"/>
        </w:rPr>
        <w:t>Pharmaceutical Safety Bureau</w:t>
      </w:r>
    </w:p>
    <w:p w14:paraId="132E1EC9" w14:textId="77777777" w:rsidR="004F5F48" w:rsidRPr="00EC7F4F" w:rsidRDefault="004F5F48" w:rsidP="004F5F48">
      <w:pPr>
        <w:adjustRightInd w:val="0"/>
        <w:spacing w:line="320" w:lineRule="exact"/>
        <w:ind w:left="216" w:firstLineChars="2192" w:firstLine="4603"/>
        <w:textAlignment w:val="baseline"/>
        <w:rPr>
          <w:rFonts w:ascii="Times New Roman" w:eastAsia="ＭＳ 明朝" w:hAnsi="Times New Roman"/>
          <w:color w:val="000000"/>
          <w:kern w:val="0"/>
          <w:szCs w:val="21"/>
        </w:rPr>
      </w:pPr>
      <w:r w:rsidRPr="00216EDE">
        <w:rPr>
          <w:rFonts w:ascii="Times New Roman" w:hAnsi="Times New Roman"/>
        </w:rPr>
        <w:t>Ministry of Health, </w:t>
      </w:r>
      <w:proofErr w:type="spellStart"/>
      <w:r w:rsidRPr="00216EDE">
        <w:rPr>
          <w:rFonts w:ascii="Times New Roman" w:hAnsi="Times New Roman"/>
        </w:rPr>
        <w:t>Labour</w:t>
      </w:r>
      <w:proofErr w:type="spellEnd"/>
      <w:r w:rsidRPr="00216EDE">
        <w:rPr>
          <w:rFonts w:ascii="Times New Roman" w:hAnsi="Times New Roman"/>
        </w:rPr>
        <w:t> and Welfare</w:t>
      </w:r>
    </w:p>
    <w:p w14:paraId="6B5FC6F4" w14:textId="77777777" w:rsidR="004F5F48" w:rsidRPr="00EC7F4F" w:rsidRDefault="004F5F48" w:rsidP="004F5F48">
      <w:pPr>
        <w:adjustRightInd w:val="0"/>
        <w:spacing w:line="320" w:lineRule="exact"/>
        <w:ind w:firstLineChars="1890" w:firstLine="3969"/>
        <w:textAlignment w:val="baseline"/>
        <w:rPr>
          <w:rFonts w:ascii="Times New Roman" w:eastAsia="ＭＳ 明朝" w:hAnsi="Times New Roman"/>
          <w:color w:val="000000"/>
          <w:kern w:val="0"/>
          <w:szCs w:val="21"/>
        </w:rPr>
      </w:pPr>
    </w:p>
    <w:p w14:paraId="6E40EA65" w14:textId="45CD1424" w:rsidR="00F954AB" w:rsidRPr="004F5F48" w:rsidRDefault="00F954AB" w:rsidP="008C66EB">
      <w:pPr>
        <w:rPr>
          <w:lang w:eastAsia="zh-TW"/>
        </w:rPr>
      </w:pPr>
    </w:p>
    <w:sectPr w:rsidR="00F954AB" w:rsidRPr="004F5F48" w:rsidSect="00CB2568">
      <w:pgSz w:w="11906" w:h="16838"/>
      <w:pgMar w:top="567"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B1392D" w14:textId="77777777" w:rsidR="00CC6B69" w:rsidRDefault="00CC6B69" w:rsidP="006E7B13">
      <w:r>
        <w:separator/>
      </w:r>
    </w:p>
  </w:endnote>
  <w:endnote w:type="continuationSeparator" w:id="0">
    <w:p w14:paraId="6384988F" w14:textId="77777777" w:rsidR="00CC6B69" w:rsidRDefault="00CC6B69" w:rsidP="006E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D5C14D" w14:textId="77777777" w:rsidR="00CC6B69" w:rsidRDefault="00CC6B69" w:rsidP="006E7B13">
      <w:r>
        <w:separator/>
      </w:r>
    </w:p>
  </w:footnote>
  <w:footnote w:type="continuationSeparator" w:id="0">
    <w:p w14:paraId="0DAF8160" w14:textId="77777777" w:rsidR="00CC6B69" w:rsidRDefault="00CC6B69" w:rsidP="006E7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68"/>
    <w:rsid w:val="001429C5"/>
    <w:rsid w:val="003341D7"/>
    <w:rsid w:val="003536E7"/>
    <w:rsid w:val="003D635C"/>
    <w:rsid w:val="00495B8A"/>
    <w:rsid w:val="004F5F48"/>
    <w:rsid w:val="005951A2"/>
    <w:rsid w:val="005A78CA"/>
    <w:rsid w:val="006E7B13"/>
    <w:rsid w:val="007829F4"/>
    <w:rsid w:val="007D0730"/>
    <w:rsid w:val="00825338"/>
    <w:rsid w:val="008743B5"/>
    <w:rsid w:val="008C66EB"/>
    <w:rsid w:val="009062EB"/>
    <w:rsid w:val="00CB2568"/>
    <w:rsid w:val="00CC6B69"/>
    <w:rsid w:val="00F66FC5"/>
    <w:rsid w:val="00F954AB"/>
    <w:rsid w:val="00FA7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14A1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Meiryo UI" w:hAnsi="Segoe UI" w:cstheme="minorBidi"/>
        <w:kern w:val="2"/>
        <w:sz w:val="22"/>
        <w:szCs w:val="24"/>
        <w:lang w:val="en-US" w:eastAsia="ja-JP" w:bidi="ar-SA"/>
        <w14:ligatures w14:val="standardContextual"/>
      </w:rPr>
    </w:rPrDefault>
    <w:pPrDefault>
      <w:pPr>
        <w:spacing w:line="400" w:lineRule="exact"/>
        <w:ind w:left="1259" w:hanging="4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2568"/>
    <w:pPr>
      <w:widowControl w:val="0"/>
      <w:spacing w:line="240" w:lineRule="auto"/>
      <w:ind w:left="0" w:firstLine="0"/>
    </w:pPr>
    <w:rPr>
      <w:rFonts w:ascii="游明朝" w:eastAsia="游明朝" w:hAnsi="游明朝" w:cs="Times New Roman"/>
      <w:sz w:val="21"/>
      <w14:ligatures w14:val="none"/>
    </w:rPr>
  </w:style>
  <w:style w:type="paragraph" w:styleId="1">
    <w:name w:val="heading 1"/>
    <w:basedOn w:val="a"/>
    <w:next w:val="a"/>
    <w:link w:val="10"/>
    <w:uiPriority w:val="9"/>
    <w:qFormat/>
    <w:rsid w:val="00CB2568"/>
    <w:pPr>
      <w:keepNext/>
      <w:keepLines/>
      <w:widowControl/>
      <w:spacing w:before="280" w:after="80" w:line="400" w:lineRule="exact"/>
      <w:ind w:left="1259" w:hanging="42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B2568"/>
    <w:pPr>
      <w:keepNext/>
      <w:keepLines/>
      <w:widowControl/>
      <w:spacing w:before="160" w:after="80" w:line="400" w:lineRule="exact"/>
      <w:ind w:left="1259" w:hanging="42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B2568"/>
    <w:pPr>
      <w:keepNext/>
      <w:keepLines/>
      <w:widowControl/>
      <w:spacing w:before="160" w:after="80" w:line="400" w:lineRule="exact"/>
      <w:ind w:left="1259" w:hanging="420"/>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CB2568"/>
    <w:pPr>
      <w:keepNext/>
      <w:keepLines/>
      <w:widowControl/>
      <w:spacing w:before="80" w:after="40" w:line="400" w:lineRule="exact"/>
      <w:ind w:left="1259" w:hanging="420"/>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CB2568"/>
    <w:pPr>
      <w:keepNext/>
      <w:keepLines/>
      <w:widowControl/>
      <w:spacing w:before="80" w:after="40" w:line="400" w:lineRule="exact"/>
      <w:ind w:leftChars="100" w:left="100" w:hanging="420"/>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CB2568"/>
    <w:pPr>
      <w:keepNext/>
      <w:keepLines/>
      <w:widowControl/>
      <w:spacing w:before="80" w:after="40" w:line="400" w:lineRule="exact"/>
      <w:ind w:leftChars="200" w:left="200" w:hanging="420"/>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CB2568"/>
    <w:pPr>
      <w:keepNext/>
      <w:keepLines/>
      <w:widowControl/>
      <w:spacing w:before="80" w:after="40" w:line="400" w:lineRule="exact"/>
      <w:ind w:leftChars="300" w:left="300" w:hanging="420"/>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CB2568"/>
    <w:pPr>
      <w:keepNext/>
      <w:keepLines/>
      <w:widowControl/>
      <w:spacing w:before="80" w:after="40" w:line="400" w:lineRule="exact"/>
      <w:ind w:leftChars="400" w:left="400" w:hanging="420"/>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CB2568"/>
    <w:pPr>
      <w:keepNext/>
      <w:keepLines/>
      <w:widowControl/>
      <w:spacing w:before="80" w:after="40" w:line="400" w:lineRule="exact"/>
      <w:ind w:leftChars="500" w:left="500" w:hanging="420"/>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25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25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256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25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25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25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25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25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25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2568"/>
    <w:pPr>
      <w:widowControl/>
      <w:spacing w:after="80"/>
      <w:ind w:left="1259" w:hanging="42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B25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2568"/>
    <w:pPr>
      <w:widowControl/>
      <w:numPr>
        <w:ilvl w:val="1"/>
      </w:numPr>
      <w:spacing w:after="160" w:line="400" w:lineRule="exact"/>
      <w:ind w:left="1259" w:hanging="42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B25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2568"/>
    <w:pPr>
      <w:widowControl/>
      <w:spacing w:before="160" w:after="160" w:line="400" w:lineRule="exact"/>
      <w:ind w:left="1259" w:hanging="420"/>
      <w:jc w:val="center"/>
    </w:pPr>
    <w:rPr>
      <w:rFonts w:ascii="Segoe UI" w:eastAsia="Meiryo UI" w:hAnsi="Segoe UI" w:cstheme="minorBidi"/>
      <w:i/>
      <w:iCs/>
      <w:color w:val="404040" w:themeColor="text1" w:themeTint="BF"/>
      <w:sz w:val="22"/>
      <w14:ligatures w14:val="standardContextual"/>
    </w:rPr>
  </w:style>
  <w:style w:type="character" w:customStyle="1" w:styleId="a8">
    <w:name w:val="引用文 (文字)"/>
    <w:basedOn w:val="a0"/>
    <w:link w:val="a7"/>
    <w:uiPriority w:val="29"/>
    <w:rsid w:val="00CB2568"/>
    <w:rPr>
      <w:i/>
      <w:iCs/>
      <w:color w:val="404040" w:themeColor="text1" w:themeTint="BF"/>
    </w:rPr>
  </w:style>
  <w:style w:type="paragraph" w:styleId="a9">
    <w:name w:val="List Paragraph"/>
    <w:basedOn w:val="a"/>
    <w:uiPriority w:val="34"/>
    <w:qFormat/>
    <w:rsid w:val="00CB2568"/>
    <w:pPr>
      <w:widowControl/>
      <w:spacing w:line="400" w:lineRule="exact"/>
      <w:ind w:left="720" w:hanging="420"/>
      <w:contextualSpacing/>
    </w:pPr>
    <w:rPr>
      <w:rFonts w:ascii="Segoe UI" w:eastAsia="Meiryo UI" w:hAnsi="Segoe UI" w:cstheme="minorBidi"/>
      <w:sz w:val="22"/>
      <w14:ligatures w14:val="standardContextual"/>
    </w:rPr>
  </w:style>
  <w:style w:type="character" w:styleId="21">
    <w:name w:val="Intense Emphasis"/>
    <w:basedOn w:val="a0"/>
    <w:uiPriority w:val="21"/>
    <w:qFormat/>
    <w:rsid w:val="00CB2568"/>
    <w:rPr>
      <w:i/>
      <w:iCs/>
      <w:color w:val="0F4761" w:themeColor="accent1" w:themeShade="BF"/>
    </w:rPr>
  </w:style>
  <w:style w:type="paragraph" w:styleId="22">
    <w:name w:val="Intense Quote"/>
    <w:basedOn w:val="a"/>
    <w:next w:val="a"/>
    <w:link w:val="23"/>
    <w:uiPriority w:val="30"/>
    <w:qFormat/>
    <w:rsid w:val="00CB2568"/>
    <w:pPr>
      <w:widowControl/>
      <w:pBdr>
        <w:top w:val="single" w:sz="4" w:space="10" w:color="0F4761" w:themeColor="accent1" w:themeShade="BF"/>
        <w:bottom w:val="single" w:sz="4" w:space="10" w:color="0F4761" w:themeColor="accent1" w:themeShade="BF"/>
      </w:pBdr>
      <w:spacing w:before="360" w:after="360" w:line="400" w:lineRule="exact"/>
      <w:ind w:left="864" w:right="864" w:hanging="420"/>
      <w:jc w:val="center"/>
    </w:pPr>
    <w:rPr>
      <w:rFonts w:ascii="Segoe UI" w:eastAsia="Meiryo UI" w:hAnsi="Segoe UI" w:cstheme="minorBidi"/>
      <w:i/>
      <w:iCs/>
      <w:color w:val="0F4761" w:themeColor="accent1" w:themeShade="BF"/>
      <w:sz w:val="22"/>
      <w14:ligatures w14:val="standardContextual"/>
    </w:rPr>
  </w:style>
  <w:style w:type="character" w:customStyle="1" w:styleId="23">
    <w:name w:val="引用文 2 (文字)"/>
    <w:basedOn w:val="a0"/>
    <w:link w:val="22"/>
    <w:uiPriority w:val="30"/>
    <w:rsid w:val="00CB2568"/>
    <w:rPr>
      <w:i/>
      <w:iCs/>
      <w:color w:val="0F4761" w:themeColor="accent1" w:themeShade="BF"/>
    </w:rPr>
  </w:style>
  <w:style w:type="character" w:styleId="24">
    <w:name w:val="Intense Reference"/>
    <w:basedOn w:val="a0"/>
    <w:uiPriority w:val="32"/>
    <w:qFormat/>
    <w:rsid w:val="00CB2568"/>
    <w:rPr>
      <w:b/>
      <w:bCs/>
      <w:smallCaps/>
      <w:color w:val="0F4761" w:themeColor="accent1" w:themeShade="BF"/>
      <w:spacing w:val="5"/>
    </w:rPr>
  </w:style>
  <w:style w:type="paragraph" w:styleId="aa">
    <w:name w:val="header"/>
    <w:basedOn w:val="a"/>
    <w:link w:val="ab"/>
    <w:uiPriority w:val="99"/>
    <w:unhideWhenUsed/>
    <w:rsid w:val="006E7B13"/>
    <w:pPr>
      <w:tabs>
        <w:tab w:val="center" w:pos="4252"/>
        <w:tab w:val="right" w:pos="8504"/>
      </w:tabs>
      <w:snapToGrid w:val="0"/>
    </w:pPr>
  </w:style>
  <w:style w:type="character" w:customStyle="1" w:styleId="ab">
    <w:name w:val="ヘッダー (文字)"/>
    <w:basedOn w:val="a0"/>
    <w:link w:val="aa"/>
    <w:uiPriority w:val="99"/>
    <w:rsid w:val="006E7B13"/>
    <w:rPr>
      <w:rFonts w:ascii="游明朝" w:eastAsia="游明朝" w:hAnsi="游明朝" w:cs="Times New Roman"/>
      <w:sz w:val="21"/>
      <w14:ligatures w14:val="none"/>
    </w:rPr>
  </w:style>
  <w:style w:type="paragraph" w:styleId="ac">
    <w:name w:val="footer"/>
    <w:basedOn w:val="a"/>
    <w:link w:val="ad"/>
    <w:uiPriority w:val="99"/>
    <w:unhideWhenUsed/>
    <w:rsid w:val="006E7B13"/>
    <w:pPr>
      <w:tabs>
        <w:tab w:val="center" w:pos="4252"/>
        <w:tab w:val="right" w:pos="8504"/>
      </w:tabs>
      <w:snapToGrid w:val="0"/>
    </w:pPr>
  </w:style>
  <w:style w:type="character" w:customStyle="1" w:styleId="ad">
    <w:name w:val="フッター (文字)"/>
    <w:basedOn w:val="a0"/>
    <w:link w:val="ac"/>
    <w:uiPriority w:val="99"/>
    <w:rsid w:val="006E7B13"/>
    <w:rPr>
      <w:rFonts w:ascii="游明朝" w:eastAsia="游明朝" w:hAnsi="游明朝" w:cs="Times New Roman"/>
      <w:sz w:val="21"/>
      <w14:ligatures w14:val="none"/>
    </w:rPr>
  </w:style>
  <w:style w:type="character" w:styleId="ae">
    <w:name w:val="annotation reference"/>
    <w:uiPriority w:val="99"/>
    <w:semiHidden/>
    <w:unhideWhenUsed/>
    <w:rsid w:val="003341D7"/>
    <w:rPr>
      <w:sz w:val="18"/>
      <w:szCs w:val="18"/>
    </w:rPr>
  </w:style>
  <w:style w:type="paragraph" w:styleId="af">
    <w:name w:val="annotation text"/>
    <w:basedOn w:val="a"/>
    <w:link w:val="af0"/>
    <w:uiPriority w:val="99"/>
    <w:unhideWhenUsed/>
    <w:rsid w:val="003341D7"/>
  </w:style>
  <w:style w:type="character" w:customStyle="1" w:styleId="af0">
    <w:name w:val="コメント文字列 (文字)"/>
    <w:basedOn w:val="a0"/>
    <w:link w:val="af"/>
    <w:uiPriority w:val="99"/>
    <w:rsid w:val="003341D7"/>
    <w:rPr>
      <w:rFonts w:ascii="游明朝" w:eastAsia="游明朝" w:hAnsi="游明朝"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124</Words>
  <Characters>707</Characters>
  <Application>Microsoft Office Word</Application>
  <DocSecurity>0</DocSecurity>
  <Lines>5</Lines>
  <Paragraphs>1</Paragraphs>
  <ScaleCrop>false</ScaleCrop>
  <Company/>
  <LinksUpToDate>false</LinksUpToDate>
  <CharactersWithSpaces>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2026-07-29T04:18:00Z</dcterms:created>
  <dcterms:modified xsi:type="dcterms:W3CDTF">2026-07-29T04:18:00Z</dcterms:modified>
</cp:coreProperties>
</file>