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680E7" w14:textId="77777777" w:rsidR="002850FF" w:rsidRPr="00EC7F4F" w:rsidRDefault="002850FF" w:rsidP="002850FF">
      <w:pPr>
        <w:spacing w:line="320" w:lineRule="exact"/>
        <w:rPr>
          <w:rFonts w:ascii="ＭＳ 明朝" w:eastAsia="ＭＳ ゴシック" w:hAnsi="Times New Roman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Times New Roman" w:cs="ＭＳ ゴシック" w:hint="eastAsia"/>
          <w:color w:val="000000"/>
          <w:kern w:val="0"/>
          <w:sz w:val="24"/>
        </w:rPr>
        <w:t>（様式１８</w:t>
      </w:r>
      <w:r>
        <w:rPr>
          <w:rFonts w:ascii="ＭＳ 明朝" w:eastAsia="ＭＳ ゴシック" w:hAnsi="Times New Roman" w:cs="ＭＳ ゴシック" w:hint="eastAsia"/>
          <w:color w:val="000000"/>
          <w:kern w:val="0"/>
          <w:sz w:val="24"/>
        </w:rPr>
        <w:t>）</w:t>
      </w:r>
    </w:p>
    <w:p w14:paraId="5CDC0445" w14:textId="77777777" w:rsidR="002850FF" w:rsidRPr="00EC7F4F" w:rsidRDefault="002850FF" w:rsidP="002850FF">
      <w:pPr>
        <w:spacing w:line="320" w:lineRule="exact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7F9CA98C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jc w:val="center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  <w:r w:rsidRPr="00EC7F4F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28"/>
        </w:rPr>
        <w:t>証　明　書</w:t>
      </w:r>
    </w:p>
    <w:p w14:paraId="382161F0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4"/>
        </w:rPr>
      </w:pPr>
    </w:p>
    <w:p w14:paraId="73B6F440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Times New Roman" w:cs="ＭＳ ゴシック" w:hint="eastAsia"/>
          <w:color w:val="000000"/>
          <w:kern w:val="0"/>
          <w:sz w:val="24"/>
        </w:rPr>
        <w:t xml:space="preserve">　日本国厚生労働省は、以下の製造所における当該治験薬の製造が、治験薬ＧＭＰ通知の要求事項に適合することを証明します。</w:t>
      </w:r>
    </w:p>
    <w:p w14:paraId="4CC520B4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</w:p>
    <w:p w14:paraId="41847122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EC7F4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製造所の名称：</w:t>
      </w:r>
    </w:p>
    <w:p w14:paraId="10F4F3BB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</w:rPr>
      </w:pPr>
      <w:r w:rsidRPr="00EC7F4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製造所の所在地：</w:t>
      </w:r>
    </w:p>
    <w:p w14:paraId="20370043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lang w:eastAsia="zh-TW"/>
        </w:rPr>
      </w:pPr>
      <w:r w:rsidRPr="00EC7F4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lang w:eastAsia="zh-TW"/>
        </w:rPr>
        <w:t>物質名：</w:t>
      </w:r>
    </w:p>
    <w:p w14:paraId="7911CE12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lang w:eastAsia="zh-TW"/>
        </w:rPr>
      </w:pPr>
      <w:r w:rsidRPr="00EC7F4F">
        <w:rPr>
          <w:rFonts w:ascii="ＭＳ ゴシック" w:eastAsia="ＭＳ ゴシック" w:hAnsi="ＭＳ ゴシック" w:hint="eastAsia"/>
          <w:color w:val="000000"/>
          <w:kern w:val="0"/>
          <w:sz w:val="24"/>
          <w:lang w:eastAsia="zh-TW"/>
        </w:rPr>
        <w:t>工程：</w:t>
      </w:r>
    </w:p>
    <w:p w14:paraId="3B1B9089" w14:textId="77777777" w:rsidR="002850FF" w:rsidRPr="00EC7F4F" w:rsidRDefault="002850FF" w:rsidP="002850FF">
      <w:pPr>
        <w:spacing w:line="320" w:lineRule="exact"/>
        <w:ind w:firstLineChars="600" w:firstLine="1440"/>
        <w:rPr>
          <w:rFonts w:ascii="ＭＳ ゴシック" w:eastAsia="ＭＳ ゴシック" w:hAnsi="ＭＳ ゴシック"/>
          <w:sz w:val="24"/>
          <w:lang w:eastAsia="zh-TW"/>
        </w:rPr>
      </w:pPr>
      <w:r w:rsidRPr="00EC7F4F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☐</w:t>
      </w:r>
      <w:r w:rsidRPr="00EC7F4F">
        <w:rPr>
          <w:rFonts w:ascii="ＭＳ ゴシック" w:eastAsia="ＭＳ ゴシック" w:hAnsi="ＭＳ ゴシック"/>
          <w:sz w:val="24"/>
          <w:lang w:eastAsia="zh-TW"/>
        </w:rPr>
        <w:t xml:space="preserve"> </w:t>
      </w:r>
      <w:r w:rsidRPr="00EC7F4F">
        <w:rPr>
          <w:rFonts w:ascii="ＭＳ ゴシック" w:eastAsia="ＭＳ ゴシック" w:hAnsi="ＭＳ ゴシック" w:hint="eastAsia"/>
          <w:sz w:val="24"/>
          <w:lang w:eastAsia="zh-TW"/>
        </w:rPr>
        <w:t>治験原薬製造工程</w:t>
      </w:r>
    </w:p>
    <w:p w14:paraId="2B84A552" w14:textId="77777777" w:rsidR="002850FF" w:rsidRPr="00EC7F4F" w:rsidRDefault="002850FF" w:rsidP="002850FF">
      <w:pPr>
        <w:spacing w:line="320" w:lineRule="exact"/>
        <w:ind w:firstLineChars="600" w:firstLine="1440"/>
        <w:rPr>
          <w:rFonts w:ascii="ＭＳ ゴシック" w:eastAsia="ＭＳ ゴシック" w:hAnsi="ＭＳ ゴシック"/>
          <w:kern w:val="0"/>
          <w:sz w:val="24"/>
        </w:rPr>
      </w:pPr>
      <w:r w:rsidRPr="00EC7F4F">
        <w:rPr>
          <w:rFonts w:ascii="ＭＳ ゴシック" w:eastAsia="ＭＳ ゴシック" w:hAnsi="ＭＳ ゴシック" w:hint="eastAsia"/>
          <w:kern w:val="0"/>
          <w:sz w:val="24"/>
        </w:rPr>
        <w:t>☐</w:t>
      </w:r>
      <w:r w:rsidRPr="00EC7F4F">
        <w:rPr>
          <w:rFonts w:ascii="ＭＳ ゴシック" w:eastAsia="ＭＳ ゴシック" w:hAnsi="ＭＳ ゴシック"/>
          <w:sz w:val="24"/>
        </w:rPr>
        <w:t xml:space="preserve"> </w:t>
      </w:r>
      <w:r w:rsidRPr="00EC7F4F">
        <w:rPr>
          <w:rFonts w:ascii="ＭＳ ゴシック" w:eastAsia="ＭＳ ゴシック" w:hAnsi="ＭＳ ゴシック" w:hint="eastAsia"/>
          <w:kern w:val="0"/>
          <w:sz w:val="24"/>
        </w:rPr>
        <w:t>製剤化工程</w:t>
      </w:r>
    </w:p>
    <w:p w14:paraId="1AC7148E" w14:textId="77777777" w:rsidR="002850FF" w:rsidRPr="00EC7F4F" w:rsidRDefault="002850FF" w:rsidP="002850FF">
      <w:pPr>
        <w:spacing w:line="320" w:lineRule="exact"/>
        <w:ind w:firstLineChars="600" w:firstLine="1440"/>
        <w:rPr>
          <w:rFonts w:ascii="ＭＳ ゴシック" w:eastAsia="ＭＳ ゴシック" w:hAnsi="ＭＳ ゴシック"/>
          <w:kern w:val="0"/>
          <w:sz w:val="24"/>
        </w:rPr>
      </w:pPr>
      <w:r w:rsidRPr="00EC7F4F">
        <w:rPr>
          <w:rFonts w:ascii="ＭＳ ゴシック" w:eastAsia="ＭＳ ゴシック" w:hAnsi="ＭＳ ゴシック" w:hint="eastAsia"/>
          <w:kern w:val="0"/>
          <w:sz w:val="24"/>
        </w:rPr>
        <w:t>☐</w:t>
      </w:r>
      <w:r w:rsidRPr="00EC7F4F">
        <w:rPr>
          <w:rFonts w:ascii="ＭＳ ゴシック" w:eastAsia="ＭＳ ゴシック" w:hAnsi="ＭＳ ゴシック"/>
          <w:sz w:val="24"/>
        </w:rPr>
        <w:t xml:space="preserve"> </w:t>
      </w:r>
      <w:r w:rsidRPr="00EC7F4F">
        <w:rPr>
          <w:rFonts w:ascii="ＭＳ ゴシック" w:eastAsia="ＭＳ ゴシック" w:hAnsi="ＭＳ ゴシック" w:hint="eastAsia"/>
          <w:kern w:val="0"/>
          <w:sz w:val="24"/>
        </w:rPr>
        <w:t>その他</w:t>
      </w:r>
      <w:r>
        <w:rPr>
          <w:rFonts w:ascii="ＭＳ ゴシック" w:eastAsia="ＭＳ ゴシック" w:hAnsi="ＭＳ ゴシック" w:hint="eastAsia"/>
          <w:kern w:val="0"/>
          <w:sz w:val="24"/>
        </w:rPr>
        <w:t>（</w:t>
      </w:r>
      <w:r w:rsidRPr="00EC7F4F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>
        <w:rPr>
          <w:rFonts w:ascii="ＭＳ ゴシック" w:eastAsia="ＭＳ ゴシック" w:hAnsi="ＭＳ ゴシック" w:hint="eastAsia"/>
          <w:kern w:val="0"/>
          <w:sz w:val="24"/>
        </w:rPr>
        <w:t>）</w:t>
      </w:r>
    </w:p>
    <w:p w14:paraId="626C564A" w14:textId="77777777" w:rsidR="002850FF" w:rsidRPr="00EC7F4F" w:rsidRDefault="002850FF" w:rsidP="002850FF">
      <w:pPr>
        <w:spacing w:line="320" w:lineRule="exact"/>
        <w:rPr>
          <w:rFonts w:ascii="ＭＳ ゴシック" w:eastAsia="ＭＳ ゴシック" w:hAnsi="ＭＳ ゴシック"/>
          <w:kern w:val="0"/>
          <w:sz w:val="24"/>
        </w:rPr>
      </w:pPr>
    </w:p>
    <w:p w14:paraId="71373264" w14:textId="77777777" w:rsidR="002850FF" w:rsidRPr="00EC7F4F" w:rsidRDefault="002850FF" w:rsidP="002850FF">
      <w:pPr>
        <w:spacing w:line="320" w:lineRule="exact"/>
        <w:rPr>
          <w:rFonts w:ascii="ＭＳ ゴシック" w:eastAsia="ＭＳ ゴシック" w:hAnsi="ＭＳ ゴシック"/>
          <w:kern w:val="0"/>
          <w:sz w:val="24"/>
        </w:rPr>
      </w:pPr>
    </w:p>
    <w:p w14:paraId="6D951A8A" w14:textId="77777777" w:rsidR="002850FF" w:rsidRPr="00EC7F4F" w:rsidRDefault="002850FF" w:rsidP="002850FF">
      <w:pPr>
        <w:spacing w:line="320" w:lineRule="exact"/>
        <w:rPr>
          <w:rFonts w:ascii="ＭＳ ゴシック" w:eastAsia="ＭＳ ゴシック" w:hAnsi="ＭＳ ゴシック"/>
          <w:kern w:val="0"/>
          <w:sz w:val="24"/>
        </w:rPr>
      </w:pPr>
      <w:r w:rsidRPr="00EC7F4F">
        <w:rPr>
          <w:rFonts w:ascii="ＭＳ ゴシック" w:eastAsia="ＭＳ ゴシック" w:hAnsi="ＭＳ ゴシック" w:hint="eastAsia"/>
          <w:kern w:val="0"/>
          <w:sz w:val="24"/>
        </w:rPr>
        <w:t>製造施設を確認した年月日：</w:t>
      </w:r>
    </w:p>
    <w:p w14:paraId="0C2815D9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</w:rPr>
      </w:pPr>
    </w:p>
    <w:p w14:paraId="78DAE717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00E06594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3BA59AEF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5B359731" w14:textId="77777777" w:rsidR="002850FF" w:rsidRPr="00EC7F4F" w:rsidRDefault="002850FF" w:rsidP="002850FF">
      <w:pPr>
        <w:suppressAutoHyphens/>
        <w:wordWrap w:val="0"/>
        <w:autoSpaceDE w:val="0"/>
        <w:autoSpaceDN w:val="0"/>
        <w:spacing w:before="100" w:after="100" w:line="320" w:lineRule="atLeast"/>
        <w:jc w:val="righ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  <w:r w:rsidRPr="00EC7F4F">
        <w:rPr>
          <w:rFonts w:ascii="ＭＳ 明朝" w:eastAsia="ＭＳ ゴシック" w:hAnsi="Times New Roman" w:cs="ＭＳ ゴシック" w:hint="eastAsia"/>
          <w:color w:val="000000"/>
          <w:kern w:val="0"/>
          <w:sz w:val="24"/>
        </w:rPr>
        <w:t xml:space="preserve">厚生労働省医薬局監視指導・麻薬対策課長　　　　　</w:t>
      </w:r>
    </w:p>
    <w:p w14:paraId="6E40EA65" w14:textId="45CD1424" w:rsidR="00F954AB" w:rsidRPr="002850FF" w:rsidRDefault="00F954AB" w:rsidP="008C66EB"/>
    <w:sectPr w:rsidR="00F954AB" w:rsidRPr="002850FF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B9B65" w14:textId="77777777" w:rsidR="001235F3" w:rsidRDefault="001235F3" w:rsidP="006E7B13">
      <w:r>
        <w:separator/>
      </w:r>
    </w:p>
  </w:endnote>
  <w:endnote w:type="continuationSeparator" w:id="0">
    <w:p w14:paraId="2E9FC4D9" w14:textId="77777777" w:rsidR="001235F3" w:rsidRDefault="001235F3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90BC2" w14:textId="77777777" w:rsidR="001235F3" w:rsidRDefault="001235F3" w:rsidP="006E7B13">
      <w:r>
        <w:separator/>
      </w:r>
    </w:p>
  </w:footnote>
  <w:footnote w:type="continuationSeparator" w:id="0">
    <w:p w14:paraId="2A7BEA66" w14:textId="77777777" w:rsidR="001235F3" w:rsidRDefault="001235F3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C73D0"/>
    <w:rsid w:val="001235F3"/>
    <w:rsid w:val="001429C5"/>
    <w:rsid w:val="002850FF"/>
    <w:rsid w:val="002E15C5"/>
    <w:rsid w:val="003341D7"/>
    <w:rsid w:val="003536E7"/>
    <w:rsid w:val="0043678F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A146D4"/>
    <w:rsid w:val="00CB2568"/>
    <w:rsid w:val="00EB53C4"/>
    <w:rsid w:val="00F1051B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2026-07-29T02:24:00Z</dcterms:created>
  <dcterms:modified xsi:type="dcterms:W3CDTF">2026-07-29T02:24:00Z</dcterms:modified>
</cp:coreProperties>
</file>