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115E1" w14:textId="77777777" w:rsidR="00141057" w:rsidRPr="00EC7F4F" w:rsidRDefault="00141057" w:rsidP="00141057">
      <w:pPr>
        <w:adjustRightInd w:val="0"/>
        <w:spacing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（様式９－２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</w:p>
    <w:p w14:paraId="32B12A09" w14:textId="77777777" w:rsidR="00141057" w:rsidRPr="00EC7F4F" w:rsidRDefault="00141057" w:rsidP="00141057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51A6782E" w14:textId="77777777" w:rsidR="00141057" w:rsidRPr="00EC7F4F" w:rsidRDefault="00141057" w:rsidP="00141057">
      <w:pPr>
        <w:adjustRightInd w:val="0"/>
        <w:spacing w:before="100" w:after="100"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証　明　書</w:t>
      </w:r>
    </w:p>
    <w:p w14:paraId="7A5D5F8A" w14:textId="77777777" w:rsidR="00141057" w:rsidRPr="00EC7F4F" w:rsidRDefault="00141057" w:rsidP="00141057">
      <w:pPr>
        <w:adjustRightInd w:val="0"/>
        <w:spacing w:before="100" w:after="100" w:line="320" w:lineRule="exact"/>
        <w:textAlignment w:val="baseline"/>
        <w:rPr>
          <w:rFonts w:ascii="ＭＳ ゴシック" w:eastAsia="ＭＳ ゴシック" w:hAnsi="Century" w:cs="ＭＳ ゴシック"/>
          <w:color w:val="000000"/>
          <w:kern w:val="0"/>
          <w:sz w:val="24"/>
        </w:rPr>
      </w:pPr>
    </w:p>
    <w:p w14:paraId="6B272160" w14:textId="77777777" w:rsidR="00141057" w:rsidRPr="00EC7F4F" w:rsidRDefault="00141057" w:rsidP="0014105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ゴシック" w:eastAsia="ＭＳ 明朝" w:hAnsi="ＭＳ ゴシック" w:cs="ＭＳ ゴシック"/>
          <w:color w:val="000000"/>
          <w:kern w:val="0"/>
          <w:sz w:val="24"/>
        </w:rPr>
        <w:t xml:space="preserve">  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日本国厚生労働省は、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製造業者の氏名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法人にあっては、名称）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、（製造業者の住所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法人にあっては、主たる事務所の所在地）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）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によって製造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輸入）された下記体外診断用医薬品が、日本国医薬品医療機器等法の規定に準拠して、厚生労働省の監督のもとに製造</w:t>
      </w:r>
      <w:r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（</w:t>
      </w: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輸入）されているものであることを証明します。</w:t>
      </w:r>
    </w:p>
    <w:p w14:paraId="57383D9C" w14:textId="77777777" w:rsidR="00141057" w:rsidRPr="00EC7F4F" w:rsidRDefault="00141057" w:rsidP="00141057">
      <w:pPr>
        <w:adjustRightInd w:val="0"/>
        <w:spacing w:before="100" w:after="100" w:line="320" w:lineRule="exact"/>
        <w:textAlignment w:val="baseline"/>
        <w:rPr>
          <w:rFonts w:ascii="ＭＳ 明朝" w:eastAsia="ＭＳ ゴシック" w:hAnsi="Century" w:cs="ＭＳ ゴシック"/>
          <w:color w:val="000000"/>
          <w:kern w:val="0"/>
          <w:sz w:val="24"/>
        </w:rPr>
      </w:pPr>
    </w:p>
    <w:p w14:paraId="23A06C81" w14:textId="77777777" w:rsidR="00141057" w:rsidRPr="00EC7F4F" w:rsidRDefault="00141057" w:rsidP="0014105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製品名：</w:t>
      </w:r>
    </w:p>
    <w:p w14:paraId="5C6F5ABE" w14:textId="77777777" w:rsidR="00141057" w:rsidRPr="00EC7F4F" w:rsidRDefault="00141057" w:rsidP="0014105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</w:rPr>
        <w:t>反応系に関与する成分：</w:t>
      </w:r>
    </w:p>
    <w:p w14:paraId="36F9089C" w14:textId="77777777" w:rsidR="00141057" w:rsidRPr="00EC7F4F" w:rsidRDefault="00141057" w:rsidP="0014105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使用方法：</w:t>
      </w:r>
    </w:p>
    <w:p w14:paraId="0ACC1D7F" w14:textId="77777777" w:rsidR="00141057" w:rsidRPr="00EC7F4F" w:rsidRDefault="00141057" w:rsidP="0014105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>使用目的：</w:t>
      </w:r>
    </w:p>
    <w:p w14:paraId="539435ED" w14:textId="77777777" w:rsidR="00141057" w:rsidRPr="00EC7F4F" w:rsidRDefault="00141057" w:rsidP="0014105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77E5A60D" w14:textId="77777777" w:rsidR="00141057" w:rsidRPr="00EC7F4F" w:rsidRDefault="00141057" w:rsidP="0014105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40204293" w14:textId="77777777" w:rsidR="00141057" w:rsidRPr="00EC7F4F" w:rsidRDefault="00141057" w:rsidP="00141057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</w:p>
    <w:p w14:paraId="30A6D300" w14:textId="77777777" w:rsidR="00141057" w:rsidRPr="00EC7F4F" w:rsidRDefault="00141057" w:rsidP="00141057">
      <w:pPr>
        <w:wordWrap w:val="0"/>
        <w:adjustRightInd w:val="0"/>
        <w:spacing w:before="100" w:after="100" w:line="320" w:lineRule="exact"/>
        <w:jc w:val="right"/>
        <w:textAlignment w:val="baseline"/>
        <w:rPr>
          <w:rFonts w:ascii="ＭＳ 明朝" w:eastAsia="ＭＳ 明朝" w:hAnsi="Times New Roman"/>
          <w:color w:val="000000"/>
          <w:kern w:val="0"/>
          <w:sz w:val="24"/>
          <w:lang w:eastAsia="zh-TW"/>
        </w:rPr>
      </w:pPr>
      <w:r w:rsidRPr="00EC7F4F">
        <w:rPr>
          <w:rFonts w:ascii="ＭＳ 明朝" w:eastAsia="ＭＳ ゴシック" w:hAnsi="Century" w:cs="ＭＳ ゴシック" w:hint="eastAsia"/>
          <w:color w:val="000000"/>
          <w:kern w:val="0"/>
          <w:sz w:val="24"/>
          <w:lang w:eastAsia="zh-TW"/>
        </w:rPr>
        <w:t xml:space="preserve">厚生労働省医薬局医療機器審査管理課長　　　　　</w:t>
      </w:r>
    </w:p>
    <w:p w14:paraId="6E40EA65" w14:textId="45CD1424" w:rsidR="00F954AB" w:rsidRPr="00141057" w:rsidRDefault="00F954AB" w:rsidP="008C66EB">
      <w:pPr>
        <w:rPr>
          <w:lang w:eastAsia="zh-TW"/>
        </w:rPr>
      </w:pPr>
    </w:p>
    <w:sectPr w:rsidR="00F954AB" w:rsidRPr="00141057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6AD38" w14:textId="77777777" w:rsidR="00982A56" w:rsidRDefault="00982A56" w:rsidP="006E7B13">
      <w:r>
        <w:separator/>
      </w:r>
    </w:p>
  </w:endnote>
  <w:endnote w:type="continuationSeparator" w:id="0">
    <w:p w14:paraId="3A81260C" w14:textId="77777777" w:rsidR="00982A56" w:rsidRDefault="00982A56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38D85" w14:textId="77777777" w:rsidR="00982A56" w:rsidRDefault="00982A56" w:rsidP="006E7B13">
      <w:r>
        <w:separator/>
      </w:r>
    </w:p>
  </w:footnote>
  <w:footnote w:type="continuationSeparator" w:id="0">
    <w:p w14:paraId="1C113CD6" w14:textId="77777777" w:rsidR="00982A56" w:rsidRDefault="00982A56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1057"/>
    <w:rsid w:val="001429C5"/>
    <w:rsid w:val="003341D7"/>
    <w:rsid w:val="003536E7"/>
    <w:rsid w:val="00495B8A"/>
    <w:rsid w:val="005951A2"/>
    <w:rsid w:val="005A78CA"/>
    <w:rsid w:val="006E7B13"/>
    <w:rsid w:val="007829F4"/>
    <w:rsid w:val="007D0730"/>
    <w:rsid w:val="00825338"/>
    <w:rsid w:val="00825D18"/>
    <w:rsid w:val="008743B5"/>
    <w:rsid w:val="008C66EB"/>
    <w:rsid w:val="009062EB"/>
    <w:rsid w:val="00982A56"/>
    <w:rsid w:val="00A146D4"/>
    <w:rsid w:val="00CB2568"/>
    <w:rsid w:val="00EB53C4"/>
    <w:rsid w:val="00F83135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2026-07-29T01:59:00Z</dcterms:created>
  <dcterms:modified xsi:type="dcterms:W3CDTF">2026-07-29T01:59:00Z</dcterms:modified>
</cp:coreProperties>
</file>